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Cover Letter</w:t>
      </w:r>
    </w:p>
    <w:p w:rsidR="00000000" w:rsidDel="00000000" w:rsidP="00000000" w:rsidRDefault="00000000" w:rsidRPr="00000000" w14:paraId="00000002">
      <w:pPr>
        <w:rPr/>
      </w:pPr>
      <w:r w:rsidDel="00000000" w:rsidR="00000000" w:rsidRPr="00000000">
        <w:rPr>
          <w:rtl w:val="0"/>
        </w:rPr>
        <w:t xml:space="preserve">Harry Hloom - Hloom City, HM (98760) - (555) 456 7899 - harryhloom@example.com</w:t>
      </w:r>
    </w:p>
    <w:p w:rsidR="00000000" w:rsidDel="00000000" w:rsidP="00000000" w:rsidRDefault="00000000" w:rsidRPr="00000000" w14:paraId="00000003">
      <w:pPr>
        <w:pStyle w:val="Heading1"/>
        <w:numPr>
          <w:ilvl w:val="0"/>
          <w:numId w:val="1"/>
        </w:numPr>
        <w:ind w:left="720" w:hanging="360"/>
        <w:rPr/>
      </w:pPr>
      <w:r w:rsidDel="00000000" w:rsidR="00000000" w:rsidRPr="00000000">
        <w:rPr>
          <w:rtl w:val="0"/>
        </w:rPr>
        <w:t xml:space="preserve">Today’s Date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firstLine="0"/>
        <w:jc w:val="left"/>
        <w:rPr>
          <w:rFonts w:ascii="High Tower Text" w:cs="High Tower Text" w:eastAsia="High Tower Text" w:hAnsi="High Tower Tex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widowControl w:val="0"/>
        <w:tabs>
          <w:tab w:val="left" w:pos="2250"/>
        </w:tabs>
        <w:spacing w:after="0" w:line="24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6">
      <w:pPr>
        <w:widowControl w:val="0"/>
        <w:tabs>
          <w:tab w:val="left" w:pos="2250"/>
        </w:tabs>
        <w:spacing w:after="0" w:line="24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7">
      <w:pPr>
        <w:widowControl w:val="0"/>
        <w:tabs>
          <w:tab w:val="left" w:pos="2250"/>
        </w:tabs>
        <w:spacing w:after="0" w:line="24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8">
      <w:pPr>
        <w:widowControl w:val="0"/>
        <w:tabs>
          <w:tab w:val="left" w:pos="2250"/>
        </w:tabs>
        <w:spacing w:after="0" w:line="24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9">
      <w:pPr>
        <w:widowControl w:val="0"/>
        <w:tabs>
          <w:tab w:val="left" w:pos="2250"/>
        </w:tabs>
        <w:spacing w:after="0" w:line="24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A">
      <w:pPr>
        <w:widowControl w:val="0"/>
        <w:tabs>
          <w:tab w:val="left" w:pos="2250"/>
        </w:tabs>
        <w:spacing w:after="0" w:line="24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B">
      <w:pPr>
        <w:widowControl w:val="0"/>
        <w:tabs>
          <w:tab w:val="left" w:pos="2250"/>
        </w:tabs>
        <w:spacing w:after="0" w:line="240" w:lineRule="auto"/>
        <w:rPr>
          <w:color w:val="0e101a"/>
        </w:rPr>
      </w:pPr>
      <w:r w:rsidDel="00000000" w:rsidR="00000000" w:rsidRPr="00000000">
        <w:rPr>
          <w:rtl w:val="0"/>
        </w:rPr>
      </w:r>
    </w:p>
    <w:p w:rsidR="00000000" w:rsidDel="00000000" w:rsidP="00000000" w:rsidRDefault="00000000" w:rsidRPr="00000000" w14:paraId="0000000C">
      <w:pPr>
        <w:widowControl w:val="0"/>
        <w:tabs>
          <w:tab w:val="left" w:pos="2250"/>
        </w:tabs>
        <w:spacing w:after="0" w:line="240" w:lineRule="auto"/>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0D">
      <w:pPr>
        <w:widowControl w:val="0"/>
        <w:tabs>
          <w:tab w:val="left" w:pos="2250"/>
        </w:tabs>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0E">
      <w:pPr>
        <w:widowControl w:val="0"/>
        <w:tabs>
          <w:tab w:val="left" w:pos="2250"/>
        </w:tabs>
        <w:spacing w:after="0" w:line="240" w:lineRule="auto"/>
        <w:rPr>
          <w:color w:val="0e101a"/>
        </w:rPr>
      </w:pPr>
      <w:r w:rsidDel="00000000" w:rsidR="00000000" w:rsidRPr="00000000">
        <w:rPr>
          <w:rtl w:val="0"/>
        </w:rPr>
      </w:r>
    </w:p>
    <w:p w:rsidR="00000000" w:rsidDel="00000000" w:rsidP="00000000" w:rsidRDefault="00000000" w:rsidRPr="00000000" w14:paraId="0000000F">
      <w:pPr>
        <w:widowControl w:val="0"/>
        <w:tabs>
          <w:tab w:val="left" w:pos="2250"/>
        </w:tabs>
        <w:spacing w:after="0"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0">
      <w:pPr>
        <w:widowControl w:val="0"/>
        <w:tabs>
          <w:tab w:val="left" w:pos="2250"/>
        </w:tabs>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1">
      <w:pPr>
        <w:widowControl w:val="0"/>
        <w:tabs>
          <w:tab w:val="left" w:pos="2250"/>
        </w:tabs>
        <w:spacing w:after="0" w:line="240" w:lineRule="auto"/>
        <w:rPr>
          <w:color w:val="0e101a"/>
        </w:rPr>
      </w:pPr>
      <w:r w:rsidDel="00000000" w:rsidR="00000000" w:rsidRPr="00000000">
        <w:rPr>
          <w:rtl w:val="0"/>
        </w:rPr>
      </w:r>
    </w:p>
    <w:p w:rsidR="00000000" w:rsidDel="00000000" w:rsidP="00000000" w:rsidRDefault="00000000" w:rsidRPr="00000000" w14:paraId="00000012">
      <w:pPr>
        <w:widowControl w:val="0"/>
        <w:tabs>
          <w:tab w:val="left" w:pos="2250"/>
        </w:tabs>
        <w:spacing w:after="0"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3">
      <w:pPr>
        <w:widowControl w:val="0"/>
        <w:tabs>
          <w:tab w:val="left" w:pos="2250"/>
        </w:tabs>
        <w:spacing w:after="0" w:line="240" w:lineRule="auto"/>
        <w:rPr>
          <w:color w:val="0e101a"/>
        </w:rPr>
      </w:pPr>
      <w:r w:rsidDel="00000000" w:rsidR="00000000" w:rsidRPr="00000000">
        <w:rPr>
          <w:rtl w:val="0"/>
        </w:rPr>
      </w:r>
    </w:p>
    <w:p w:rsidR="00000000" w:rsidDel="00000000" w:rsidP="00000000" w:rsidRDefault="00000000" w:rsidRPr="00000000" w14:paraId="00000014">
      <w:pPr>
        <w:widowControl w:val="0"/>
        <w:tabs>
          <w:tab w:val="left" w:pos="2250"/>
        </w:tabs>
        <w:spacing w:after="0"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5">
      <w:pPr>
        <w:widowControl w:val="0"/>
        <w:tabs>
          <w:tab w:val="left" w:pos="2250"/>
        </w:tabs>
        <w:spacing w:after="0" w:line="240" w:lineRule="auto"/>
        <w:rPr>
          <w:color w:val="0e101a"/>
        </w:rPr>
      </w:pPr>
      <w:r w:rsidDel="00000000" w:rsidR="00000000" w:rsidRPr="00000000">
        <w:rPr>
          <w:rtl w:val="0"/>
        </w:rPr>
      </w:r>
    </w:p>
    <w:p w:rsidR="00000000" w:rsidDel="00000000" w:rsidP="00000000" w:rsidRDefault="00000000" w:rsidRPr="00000000" w14:paraId="00000016">
      <w:pPr>
        <w:widowControl w:val="0"/>
        <w:numPr>
          <w:ilvl w:val="0"/>
          <w:numId w:val="2"/>
        </w:numPr>
        <w:tabs>
          <w:tab w:val="left" w:pos="2250"/>
        </w:tabs>
        <w:spacing w:after="0" w:line="240" w:lineRule="auto"/>
        <w:ind w:left="720" w:hanging="360"/>
        <w:rPr/>
      </w:pPr>
      <w:r w:rsidDel="00000000" w:rsidR="00000000" w:rsidRPr="00000000">
        <w:rPr>
          <w:color w:val="0e101a"/>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7">
      <w:pPr>
        <w:widowControl w:val="0"/>
        <w:numPr>
          <w:ilvl w:val="0"/>
          <w:numId w:val="2"/>
        </w:numPr>
        <w:tabs>
          <w:tab w:val="left" w:pos="2250"/>
        </w:tabs>
        <w:spacing w:after="0" w:line="240" w:lineRule="auto"/>
        <w:ind w:left="720" w:hanging="360"/>
        <w:rPr/>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8">
      <w:pPr>
        <w:widowControl w:val="0"/>
        <w:tabs>
          <w:tab w:val="left" w:pos="2250"/>
        </w:tabs>
        <w:spacing w:after="0" w:line="240" w:lineRule="auto"/>
        <w:rPr>
          <w:color w:val="0e101a"/>
        </w:rPr>
      </w:pPr>
      <w:r w:rsidDel="00000000" w:rsidR="00000000" w:rsidRPr="00000000">
        <w:rPr>
          <w:rtl w:val="0"/>
        </w:rPr>
      </w:r>
    </w:p>
    <w:p w:rsidR="00000000" w:rsidDel="00000000" w:rsidP="00000000" w:rsidRDefault="00000000" w:rsidRPr="00000000" w14:paraId="00000019">
      <w:pPr>
        <w:widowControl w:val="0"/>
        <w:tabs>
          <w:tab w:val="left" w:pos="2250"/>
        </w:tabs>
        <w:spacing w:after="0" w:line="240" w:lineRule="auto"/>
        <w:rPr>
          <w:b w:val="1"/>
          <w:color w:val="0e101a"/>
        </w:rPr>
      </w:pPr>
      <w:r w:rsidDel="00000000" w:rsidR="00000000" w:rsidRPr="00000000">
        <w:rPr>
          <w:rtl w:val="0"/>
        </w:rPr>
      </w:r>
    </w:p>
    <w:p w:rsidR="00000000" w:rsidDel="00000000" w:rsidP="00000000" w:rsidRDefault="00000000" w:rsidRPr="00000000" w14:paraId="0000001A">
      <w:pPr>
        <w:widowControl w:val="0"/>
        <w:tabs>
          <w:tab w:val="left" w:pos="2250"/>
        </w:tabs>
        <w:spacing w:after="0" w:line="240" w:lineRule="auto"/>
        <w:rPr>
          <w:b w:val="1"/>
          <w:color w:val="0e101a"/>
        </w:rPr>
      </w:pPr>
      <w:r w:rsidDel="00000000" w:rsidR="00000000" w:rsidRPr="00000000">
        <w:rPr>
          <w:rtl w:val="0"/>
        </w:rPr>
      </w:r>
    </w:p>
    <w:p w:rsidR="00000000" w:rsidDel="00000000" w:rsidP="00000000" w:rsidRDefault="00000000" w:rsidRPr="00000000" w14:paraId="0000001B">
      <w:pPr>
        <w:widowControl w:val="0"/>
        <w:tabs>
          <w:tab w:val="left" w:pos="2250"/>
        </w:tabs>
        <w:spacing w:after="0" w:line="240" w:lineRule="auto"/>
        <w:rPr>
          <w:b w:val="1"/>
          <w:color w:val="0e101a"/>
        </w:rPr>
      </w:pPr>
      <w:r w:rsidDel="00000000" w:rsidR="00000000" w:rsidRPr="00000000">
        <w:rPr>
          <w:rtl w:val="0"/>
        </w:rPr>
      </w:r>
    </w:p>
    <w:p w:rsidR="00000000" w:rsidDel="00000000" w:rsidP="00000000" w:rsidRDefault="00000000" w:rsidRPr="00000000" w14:paraId="0000001C">
      <w:pPr>
        <w:widowControl w:val="0"/>
        <w:tabs>
          <w:tab w:val="left" w:pos="2250"/>
        </w:tabs>
        <w:spacing w:after="0" w:line="240" w:lineRule="auto"/>
        <w:rPr>
          <w:b w:val="1"/>
          <w:color w:val="0e101a"/>
        </w:rPr>
      </w:pPr>
      <w:r w:rsidDel="00000000" w:rsidR="00000000" w:rsidRPr="00000000">
        <w:rPr>
          <w:rtl w:val="0"/>
        </w:rPr>
      </w:r>
    </w:p>
    <w:p w:rsidR="00000000" w:rsidDel="00000000" w:rsidP="00000000" w:rsidRDefault="00000000" w:rsidRPr="00000000" w14:paraId="0000001D">
      <w:pPr>
        <w:widowControl w:val="0"/>
        <w:tabs>
          <w:tab w:val="left" w:pos="2250"/>
        </w:tabs>
        <w:spacing w:after="0"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E">
      <w:pPr>
        <w:widowControl w:val="0"/>
        <w:tabs>
          <w:tab w:val="left" w:pos="2250"/>
        </w:tabs>
        <w:spacing w:after="0"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F">
      <w:pPr>
        <w:widowControl w:val="0"/>
        <w:tabs>
          <w:tab w:val="left" w:pos="2250"/>
        </w:tabs>
        <w:spacing w:after="0" w:line="240" w:lineRule="auto"/>
        <w:rPr>
          <w:color w:val="0e101a"/>
        </w:rPr>
      </w:pPr>
      <w:r w:rsidDel="00000000" w:rsidR="00000000" w:rsidRPr="00000000">
        <w:rPr>
          <w:rtl w:val="0"/>
        </w:rPr>
      </w:r>
    </w:p>
    <w:p w:rsidR="00000000" w:rsidDel="00000000" w:rsidP="00000000" w:rsidRDefault="00000000" w:rsidRPr="00000000" w14:paraId="00000020">
      <w:pPr>
        <w:widowControl w:val="0"/>
        <w:tabs>
          <w:tab w:val="left" w:pos="2250"/>
        </w:tabs>
        <w:spacing w:after="0"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1">
      <w:pPr>
        <w:widowControl w:val="0"/>
        <w:tabs>
          <w:tab w:val="left" w:pos="2250"/>
        </w:tabs>
        <w:spacing w:after="0" w:line="240" w:lineRule="auto"/>
        <w:rPr>
          <w:color w:val="0e101a"/>
        </w:rPr>
      </w:pPr>
      <w:r w:rsidDel="00000000" w:rsidR="00000000" w:rsidRPr="00000000">
        <w:rPr>
          <w:rtl w:val="0"/>
        </w:rPr>
      </w:r>
    </w:p>
    <w:p w:rsidR="00000000" w:rsidDel="00000000" w:rsidP="00000000" w:rsidRDefault="00000000" w:rsidRPr="00000000" w14:paraId="00000022">
      <w:pPr>
        <w:widowControl w:val="0"/>
        <w:tabs>
          <w:tab w:val="left" w:pos="2250"/>
        </w:tabs>
        <w:spacing w:after="0"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3">
      <w:pPr>
        <w:widowControl w:val="0"/>
        <w:tabs>
          <w:tab w:val="left" w:pos="2250"/>
        </w:tabs>
        <w:spacing w:after="0"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4">
      <w:pPr>
        <w:widowControl w:val="0"/>
        <w:tabs>
          <w:tab w:val="left" w:pos="2250"/>
        </w:tabs>
        <w:spacing w:after="0" w:line="240" w:lineRule="auto"/>
        <w:rPr>
          <w:color w:val="0e101a"/>
        </w:rPr>
      </w:pPr>
      <w:r w:rsidDel="00000000" w:rsidR="00000000" w:rsidRPr="00000000">
        <w:rPr>
          <w:rtl w:val="0"/>
        </w:rPr>
      </w:r>
    </w:p>
    <w:p w:rsidR="00000000" w:rsidDel="00000000" w:rsidP="00000000" w:rsidRDefault="00000000" w:rsidRPr="00000000" w14:paraId="00000025">
      <w:pPr>
        <w:widowControl w:val="0"/>
        <w:tabs>
          <w:tab w:val="left" w:pos="2250"/>
        </w:tabs>
        <w:spacing w:after="0" w:line="24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0"/>
        </w:tabs>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27">
      <w:pPr>
        <w:pStyle w:val="Heading1"/>
        <w:numPr>
          <w:ilvl w:val="0"/>
          <w:numId w:val="1"/>
        </w:numPr>
        <w:ind w:left="720" w:hanging="360"/>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ourier New"/>
  <w:font w:name="High Tower Tex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igh Tower Text" w:cs="High Tower Text" w:eastAsia="High Tower Text" w:hAnsi="High Tower Text"/>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160" w:lineRule="auto"/>
      <w:ind w:left="360" w:hanging="36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pPr>
    <w:rPr>
      <w:b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spacing w:after="40" w:before="160" w:lineRule="auto"/>
      <w:ind w:left="360" w:hanging="360"/>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Rule="auto"/>
    </w:pPr>
    <w:rPr>
      <w:b w:val="1"/>
      <w:sz w:val="40"/>
      <w:szCs w:val="40"/>
    </w:rPr>
  </w:style>
  <w:style w:type="paragraph" w:styleId="Normal" w:default="1">
    <w:name w:val="Normal"/>
    <w:qFormat w:val="1"/>
    <w:rsid w:val="002C263C"/>
    <w:rPr>
      <w:rFonts w:ascii="High Tower Text" w:cs="Times New Roman" w:eastAsia="Times New Roman" w:hAnsi="High Tower Text"/>
      <w:szCs w:val="24"/>
    </w:rPr>
  </w:style>
  <w:style w:type="paragraph" w:styleId="Heading1">
    <w:name w:val="heading 1"/>
    <w:basedOn w:val="Normal"/>
    <w:next w:val="Normal"/>
    <w:link w:val="Heading1Char"/>
    <w:autoRedefine w:val="1"/>
    <w:uiPriority w:val="9"/>
    <w:qFormat w:val="1"/>
    <w:rsid w:val="003C122E"/>
    <w:pPr>
      <w:numPr>
        <w:numId w:val="1"/>
      </w:numPr>
      <w:spacing w:after="40" w:before="160"/>
      <w:ind w:left="360"/>
      <w:outlineLvl w:val="0"/>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C122E"/>
    <w:rPr>
      <w:rFonts w:ascii="High Tower Text" w:cs="Times New Roman" w:eastAsia="Times New Roman" w:hAnsi="High Tower Text"/>
      <w:b w:val="1"/>
      <w:szCs w:val="24"/>
    </w:rPr>
  </w:style>
  <w:style w:type="paragraph" w:styleId="Tabbedtext" w:customStyle="1">
    <w:name w:val="Tabbed text"/>
    <w:basedOn w:val="Normal"/>
    <w:qFormat w:val="1"/>
    <w:rsid w:val="00E3735E"/>
    <w:pPr>
      <w:widowControl w:val="0"/>
      <w:tabs>
        <w:tab w:val="bar" w:pos="1980"/>
        <w:tab w:val="left" w:pos="2250"/>
      </w:tabs>
      <w:autoSpaceDE w:val="0"/>
      <w:autoSpaceDN w:val="0"/>
      <w:adjustRightInd w:val="0"/>
      <w:spacing w:after="120" w:line="240" w:lineRule="auto"/>
      <w:contextualSpacing w:val="1"/>
    </w:pPr>
    <w:rPr>
      <w:szCs w:val="22"/>
    </w:rPr>
  </w:style>
  <w:style w:type="character" w:styleId="Hyperlink">
    <w:name w:val="Hyperlink"/>
    <w:basedOn w:val="DefaultParagraphFont"/>
    <w:uiPriority w:val="99"/>
    <w:unhideWhenUsed w:val="1"/>
    <w:rsid w:val="002C263C"/>
    <w:rPr>
      <w:color w:val="0000ff" w:themeColor="hyperlink"/>
      <w:u w:val="single"/>
    </w:rPr>
  </w:style>
  <w:style w:type="paragraph" w:styleId="Title">
    <w:name w:val="Title"/>
    <w:basedOn w:val="Normal"/>
    <w:next w:val="Normal"/>
    <w:link w:val="TitleChar"/>
    <w:uiPriority w:val="10"/>
    <w:qFormat w:val="1"/>
    <w:rsid w:val="00AB1C16"/>
    <w:pPr>
      <w:spacing w:after="0"/>
    </w:pPr>
    <w:rPr>
      <w:b w:val="1"/>
      <w:sz w:val="40"/>
      <w:szCs w:val="40"/>
    </w:rPr>
  </w:style>
  <w:style w:type="character" w:styleId="TitleChar" w:customStyle="1">
    <w:name w:val="Title Char"/>
    <w:basedOn w:val="DefaultParagraphFont"/>
    <w:link w:val="Title"/>
    <w:uiPriority w:val="10"/>
    <w:rsid w:val="00AB1C16"/>
    <w:rPr>
      <w:rFonts w:ascii="High Tower Text" w:cs="Times New Roman" w:eastAsia="Times New Roman" w:hAnsi="High Tower Text"/>
      <w:b w:val="1"/>
      <w:sz w:val="40"/>
      <w:szCs w:val="40"/>
    </w:rPr>
  </w:style>
  <w:style w:type="paragraph" w:styleId="NoSpacing">
    <w:name w:val="No Spacing"/>
    <w:basedOn w:val="Tabbedtext"/>
    <w:uiPriority w:val="1"/>
    <w:qFormat w:val="1"/>
    <w:rsid w:val="007E21E1"/>
    <w:pPr>
      <w:tabs>
        <w:tab w:val="clear" w:pos="1980"/>
        <w:tab w:val="clear" w:pos="2250"/>
        <w:tab w:val="bar" w:pos="90"/>
      </w:tabs>
      <w:spacing w:after="0"/>
      <w:ind w:left="360"/>
    </w:pPr>
    <w:rPr>
      <w:lang w:val="fr-FR"/>
    </w:rPr>
  </w:style>
  <w:style w:type="paragraph" w:styleId="NormalWeb">
    <w:name w:val="Normal (Web)"/>
    <w:basedOn w:val="Normal"/>
    <w:uiPriority w:val="99"/>
    <w:semiHidden w:val="1"/>
    <w:unhideWhenUsed w:val="1"/>
    <w:rsid w:val="005058E3"/>
    <w:pPr>
      <w:spacing w:after="100" w:afterAutospacing="1" w:before="100" w:beforeAutospacing="1" w:line="240" w:lineRule="auto"/>
    </w:pPr>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TymnnOFuwi0cA7rytV19phfmA==">AMUW2mXM63cxJomJRAbh52QRyjUgsvXvne7zJ/AvvlpUdF2WuAHprJ/NDPb57dosGEohXHb244Bym0obUTYk0m//ZgIxkP9kt1yl2WXmoEAvnwr+NyFxE3LKfVHGauwIvAMSBKaDEAhB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