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846" w:firstLine="0"/>
        <w:jc w:val="left"/>
        <w:rPr>
          <w:b w:val="1"/>
          <w:color w:val="d65a02"/>
          <w:sz w:val="72"/>
          <w:szCs w:val="72"/>
        </w:rPr>
      </w:pPr>
      <w:r w:rsidDel="00000000" w:rsidR="00000000" w:rsidRPr="00000000">
        <w:rPr>
          <w:b w:val="1"/>
          <w:color w:val="d65a02"/>
          <w:sz w:val="72"/>
          <w:szCs w:val="72"/>
          <w:rtl w:val="0"/>
        </w:rPr>
        <w:t xml:space="preserve">Harry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640" w:lineRule="auto"/>
        <w:ind w:left="0" w:right="5846" w:firstLine="0"/>
        <w:jc w:val="left"/>
        <w:rPr/>
      </w:pPr>
      <w:r w:rsidDel="00000000" w:rsidR="00000000" w:rsidRPr="00000000">
        <w:rPr>
          <w:b w:val="1"/>
          <w:color w:val="808080"/>
          <w:sz w:val="32"/>
          <w:szCs w:val="32"/>
          <w:rtl w:val="0"/>
        </w:rPr>
        <w:t xml:space="preserve">job title</w:t>
        <w:br w:type="textWrapping"/>
      </w:r>
      <w:r w:rsidDel="00000000" w:rsidR="00000000" w:rsidRPr="00000000">
        <w:rPr>
          <w:rtl w:val="0"/>
        </w:rPr>
        <w:t xml:space="preserve">Today’s Date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Heading: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[Hiring manager’s full name, Hiring manager’s job title]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name]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street address]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city, state and zip code]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Greeting: Dear [Mr./Ms.] [Hiring manager’s last name],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Closing paragraph: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 off:</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[Sincerely/Best/Best regards],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name]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4">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sectPr>
      <w:headerReference r:id="rId11" w:type="default"/>
      <w:headerReference r:id="rId12" w:type="first"/>
      <w:footerReference r:id="rId13" w:type="default"/>
      <w:pgSz w:h="15840" w:w="12240" w:orient="portrait"/>
      <w:pgMar w:bottom="720" w:top="720" w:left="720" w:right="720" w:header="720" w:footer="43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585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t>
    </w:r>
    <w:r w:rsidDel="00000000" w:rsidR="00000000" w:rsidRPr="00000000">
      <w:rPr>
        <w:rFonts w:ascii="Century Gothic" w:cs="Century Gothic" w:eastAsia="Century Gothic" w:hAnsi="Century Gothic"/>
        <w:b w:val="0"/>
        <w:i w:val="0"/>
        <w:smallCaps w:val="0"/>
        <w:strike w:val="0"/>
        <w:color w:val="808080"/>
        <w:sz w:val="22"/>
        <w:szCs w:val="22"/>
        <w:u w:val="none"/>
        <w:shd w:fill="auto" w:val="clear"/>
        <w:vertAlign w:val="baseline"/>
        <w:rtl w:val="0"/>
      </w:rPr>
      <w:t xml:space="preserve">Page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80808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0"/>
        <w:szCs w:val="20"/>
        <w:u w:val="none"/>
        <w:shd w:fill="auto" w:val="clear"/>
        <w:vertAlign w:val="baseline"/>
        <w:rtl w:val="0"/>
      </w:rPr>
      <w:t xml:space="preserve">Phone: (123) 456 78 99 | Email: info@hloom.com | Website: www.hloom.com</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80808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808080"/>
        <w:sz w:val="20"/>
        <w:szCs w:val="20"/>
        <w:u w:val="none"/>
        <w:shd w:fill="auto" w:val="clear"/>
        <w:vertAlign w:val="baseline"/>
        <w:rtl w:val="0"/>
      </w:rPr>
      <w:t xml:space="preserve">Address: </w:t>
    </w:r>
    <w:r w:rsidDel="00000000" w:rsidR="00000000" w:rsidRPr="00000000">
      <w:rPr>
        <w:color w:val="808080"/>
        <w:sz w:val="20"/>
        <w:szCs w:val="20"/>
        <w:rtl w:val="0"/>
      </w:rPr>
      <w:t xml:space="preserve">HLoom City, HL 12345</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808080"/>
        <w:sz w:val="20"/>
        <w:szCs w:val="20"/>
        <w:u w:val="none"/>
        <w:shd w:fill="auto" w:val="clear"/>
        <w:vertAlign w:val="baseline"/>
      </w:rPr>
    </w:pPr>
    <w:r w:rsidDel="00000000" w:rsidR="00000000" w:rsidRPr="00000000">
      <w:rPr>
        <w:color w:val="808080"/>
        <w:sz w:val="20"/>
        <w:szCs w:val="20"/>
        <w:rtl w:val="0"/>
      </w:rPr>
      <w:t xml:space="preserve">Harry</w:t>
    </w:r>
    <w:r w:rsidDel="00000000" w:rsidR="00000000" w:rsidRPr="00000000">
      <w:rPr>
        <w:rFonts w:ascii="Century Gothic" w:cs="Century Gothic" w:eastAsia="Century Gothic" w:hAnsi="Century Gothic"/>
        <w:b w:val="0"/>
        <w:i w:val="0"/>
        <w:smallCaps w:val="0"/>
        <w:strike w:val="0"/>
        <w:color w:val="808080"/>
        <w:sz w:val="20"/>
        <w:szCs w:val="20"/>
        <w:u w:val="none"/>
        <w:shd w:fill="auto" w:val="clear"/>
        <w:vertAlign w:val="baseline"/>
        <w:rtl w:val="0"/>
      </w:rPr>
      <w:t xml:space="preserve"> Hloom</w:t>
      <w:tab/>
      <w:t xml:space="preserve">Cover Letter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10800"/>
      </w:tabs>
      <w:spacing w:after="0" w:before="0" w:line="240" w:lineRule="auto"/>
      <w:ind w:left="0" w:right="0" w:firstLine="0"/>
      <w:jc w:val="left"/>
      <w:rPr>
        <w:rFonts w:ascii="Century Gothic" w:cs="Century Gothic" w:eastAsia="Century Gothic" w:hAnsi="Century Gothic"/>
        <w:b w:val="0"/>
        <w:i w:val="0"/>
        <w:smallCaps w:val="0"/>
        <w:strike w:val="0"/>
        <w:color w:val="80808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ind w:right="585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eb641b"/>
      <w:sz w:val="44"/>
      <w:szCs w:val="44"/>
    </w:rPr>
  </w:style>
  <w:style w:type="paragraph" w:styleId="Heading2">
    <w:name w:val="heading 2"/>
    <w:basedOn w:val="Normal"/>
    <w:next w:val="Normal"/>
    <w:pPr/>
    <w:rPr>
      <w:b w:val="1"/>
      <w:color w:val="aba277"/>
      <w:sz w:val="24"/>
      <w:szCs w:val="24"/>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37321"/>
    <w:pPr>
      <w:ind w:right="5850"/>
    </w:pPr>
    <w:rPr>
      <w:rFonts w:ascii="Century Gothic" w:hAnsi="Century Gothic"/>
    </w:rPr>
  </w:style>
  <w:style w:type="paragraph" w:styleId="Heading1">
    <w:name w:val="heading 1"/>
    <w:basedOn w:val="Normal"/>
    <w:next w:val="Normal"/>
    <w:link w:val="Heading1Char"/>
    <w:uiPriority w:val="9"/>
    <w:qFormat w:val="1"/>
    <w:rsid w:val="00B37321"/>
    <w:pPr>
      <w:outlineLvl w:val="0"/>
    </w:pPr>
    <w:rPr>
      <w:b w:val="1"/>
      <w:color w:val="eb641b" w:themeColor="accent3"/>
      <w:sz w:val="44"/>
      <w:szCs w:val="44"/>
    </w:rPr>
  </w:style>
  <w:style w:type="paragraph" w:styleId="Heading2">
    <w:name w:val="heading 2"/>
    <w:basedOn w:val="Normal"/>
    <w:next w:val="Normal"/>
    <w:link w:val="Heading2Char"/>
    <w:uiPriority w:val="9"/>
    <w:unhideWhenUsed w:val="1"/>
    <w:qFormat w:val="1"/>
    <w:rsid w:val="0011098E"/>
    <w:pPr>
      <w:outlineLvl w:val="1"/>
    </w:pPr>
    <w:rPr>
      <w:b w:val="1"/>
      <w:color w:val="aba277"/>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B00A37"/>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00A37"/>
    <w:rPr>
      <w:rFonts w:ascii="Tahoma" w:cs="Tahoma" w:hAnsi="Tahoma"/>
      <w:sz w:val="16"/>
      <w:szCs w:val="16"/>
    </w:rPr>
  </w:style>
  <w:style w:type="table" w:styleId="TableGrid">
    <w:name w:val="Table Grid"/>
    <w:basedOn w:val="TableNormal"/>
    <w:uiPriority w:val="59"/>
    <w:rsid w:val="00F75D0D"/>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ing1Char" w:customStyle="1">
    <w:name w:val="Heading 1 Char"/>
    <w:basedOn w:val="DefaultParagraphFont"/>
    <w:link w:val="Heading1"/>
    <w:uiPriority w:val="9"/>
    <w:rsid w:val="00B37321"/>
    <w:rPr>
      <w:rFonts w:ascii="Century Gothic" w:hAnsi="Century Gothic"/>
      <w:b w:val="1"/>
      <w:color w:val="eb641b" w:themeColor="accent3"/>
      <w:sz w:val="44"/>
      <w:szCs w:val="44"/>
    </w:rPr>
  </w:style>
  <w:style w:type="paragraph" w:styleId="Name" w:customStyle="1">
    <w:name w:val="Name"/>
    <w:basedOn w:val="Normal"/>
    <w:qFormat w:val="1"/>
    <w:rsid w:val="00505F80"/>
    <w:pPr>
      <w:spacing w:line="640" w:lineRule="exact"/>
      <w:ind w:right="5846"/>
      <w:contextualSpacing w:val="1"/>
    </w:pPr>
    <w:rPr>
      <w:b w:val="1"/>
      <w:noProof w:val="1"/>
      <w:color w:val="d65a02"/>
      <w:sz w:val="72"/>
      <w:szCs w:val="72"/>
    </w:rPr>
  </w:style>
  <w:style w:type="paragraph" w:styleId="Designation" w:customStyle="1">
    <w:name w:val="Designation"/>
    <w:basedOn w:val="Normal"/>
    <w:qFormat w:val="1"/>
    <w:rsid w:val="00505F80"/>
    <w:pPr>
      <w:spacing w:line="320" w:lineRule="exact"/>
      <w:ind w:right="5846"/>
      <w:contextualSpacing w:val="1"/>
    </w:pPr>
    <w:rPr>
      <w:b w:val="1"/>
      <w:color w:val="808080" w:themeColor="background1" w:themeShade="000080"/>
      <w:sz w:val="32"/>
      <w:szCs w:val="32"/>
    </w:rPr>
  </w:style>
  <w:style w:type="paragraph" w:styleId="Header">
    <w:name w:val="header"/>
    <w:basedOn w:val="Normal"/>
    <w:link w:val="HeaderChar"/>
    <w:uiPriority w:val="99"/>
    <w:unhideWhenUsed w:val="1"/>
    <w:rsid w:val="00505F80"/>
    <w:pPr>
      <w:tabs>
        <w:tab w:val="right" w:pos="10800"/>
      </w:tabs>
      <w:ind w:right="0"/>
    </w:pPr>
    <w:rPr>
      <w:color w:val="808080" w:themeColor="background1" w:themeShade="000080"/>
      <w:sz w:val="20"/>
      <w:szCs w:val="20"/>
    </w:rPr>
  </w:style>
  <w:style w:type="character" w:styleId="HeaderChar" w:customStyle="1">
    <w:name w:val="Header Char"/>
    <w:basedOn w:val="DefaultParagraphFont"/>
    <w:link w:val="Header"/>
    <w:uiPriority w:val="99"/>
    <w:rsid w:val="00505F80"/>
    <w:rPr>
      <w:rFonts w:ascii="Century Gothic" w:hAnsi="Century Gothic"/>
      <w:color w:val="808080" w:themeColor="background1" w:themeShade="000080"/>
      <w:sz w:val="20"/>
      <w:szCs w:val="20"/>
    </w:rPr>
  </w:style>
  <w:style w:type="paragraph" w:styleId="Footer">
    <w:name w:val="footer"/>
    <w:basedOn w:val="Normal"/>
    <w:link w:val="FooterChar"/>
    <w:uiPriority w:val="99"/>
    <w:unhideWhenUsed w:val="1"/>
    <w:rsid w:val="0011098E"/>
    <w:pPr>
      <w:tabs>
        <w:tab w:val="center" w:pos="4680"/>
        <w:tab w:val="right" w:pos="9360"/>
      </w:tabs>
    </w:pPr>
  </w:style>
  <w:style w:type="character" w:styleId="FooterChar" w:customStyle="1">
    <w:name w:val="Footer Char"/>
    <w:basedOn w:val="DefaultParagraphFont"/>
    <w:link w:val="Footer"/>
    <w:uiPriority w:val="99"/>
    <w:rsid w:val="0011098E"/>
    <w:rPr>
      <w:rFonts w:ascii="Century Gothic" w:hAnsi="Century Gothic"/>
    </w:rPr>
  </w:style>
  <w:style w:type="paragraph" w:styleId="ContactInfo" w:customStyle="1">
    <w:name w:val="Contact Info"/>
    <w:basedOn w:val="Normal"/>
    <w:qFormat w:val="1"/>
    <w:rsid w:val="00264F29"/>
    <w:pPr>
      <w:ind w:left="990"/>
    </w:pPr>
    <w:rPr>
      <w:sz w:val="18"/>
      <w:szCs w:val="18"/>
    </w:rPr>
  </w:style>
  <w:style w:type="character" w:styleId="Heading2Char" w:customStyle="1">
    <w:name w:val="Heading 2 Char"/>
    <w:basedOn w:val="DefaultParagraphFont"/>
    <w:link w:val="Heading2"/>
    <w:uiPriority w:val="9"/>
    <w:rsid w:val="0011098E"/>
    <w:rPr>
      <w:rFonts w:ascii="Century Gothic" w:hAnsi="Century Gothic"/>
      <w:b w:val="1"/>
      <w:color w:val="aba277"/>
      <w:sz w:val="24"/>
      <w:szCs w:val="24"/>
    </w:rPr>
  </w:style>
  <w:style w:type="paragraph" w:styleId="ListParagraph">
    <w:name w:val="List Paragraph"/>
    <w:basedOn w:val="Normal"/>
    <w:uiPriority w:val="34"/>
    <w:qFormat w:val="1"/>
    <w:rsid w:val="00505F80"/>
    <w:pPr>
      <w:numPr>
        <w:numId w:val="2"/>
      </w:numPr>
      <w:ind w:left="540"/>
      <w:contextualSpacing w:val="1"/>
    </w:pPr>
    <w:rPr>
      <w:noProof w:val="1"/>
      <w:lang w:val="fr-FR"/>
    </w:rPr>
  </w:style>
  <w:style w:type="paragraph" w:styleId="NormalJustified" w:customStyle="1">
    <w:name w:val="Normal Justified"/>
    <w:basedOn w:val="Normal"/>
    <w:qFormat w:val="1"/>
    <w:rsid w:val="0011098E"/>
    <w:pPr>
      <w:framePr w:lines="0" w:hSpace="180" w:wrap="around" w:hAnchor="page" w:vAnchor="text" w:x="1" w:y="1"/>
      <w:suppressOverlap w:val="1"/>
      <w:jc w:val="both"/>
    </w:pPr>
    <w:rPr>
      <w:noProof w:val="1"/>
    </w:rPr>
  </w:style>
  <w:style w:type="paragraph" w:styleId="NoSpacing">
    <w:name w:val="No Spacing"/>
    <w:link w:val="NoSpacingChar"/>
    <w:uiPriority w:val="1"/>
    <w:qFormat w:val="1"/>
    <w:rsid w:val="006312F5"/>
    <w:rPr>
      <w:rFonts w:ascii="Century Gothic" w:hAnsi="Century Gothic"/>
    </w:rPr>
  </w:style>
  <w:style w:type="paragraph" w:styleId="Reference" w:customStyle="1">
    <w:name w:val="Reference"/>
    <w:basedOn w:val="NoSpacing"/>
    <w:qFormat w:val="1"/>
    <w:rsid w:val="00C07528"/>
    <w:rPr>
      <w:b w:val="1"/>
      <w:color w:val="d65a02"/>
    </w:rPr>
  </w:style>
  <w:style w:type="character" w:styleId="Hyperlink">
    <w:name w:val="Hyperlink"/>
    <w:basedOn w:val="DefaultParagraphFont"/>
    <w:uiPriority w:val="99"/>
    <w:semiHidden w:val="1"/>
    <w:unhideWhenUsed w:val="1"/>
    <w:rsid w:val="004E210F"/>
    <w:rPr>
      <w:color w:val="0000ff"/>
      <w:u w:val="single"/>
    </w:rPr>
  </w:style>
  <w:style w:type="character" w:styleId="NoSpacingChar" w:customStyle="1">
    <w:name w:val="No Spacing Char"/>
    <w:basedOn w:val="DefaultParagraphFont"/>
    <w:link w:val="NoSpacing"/>
    <w:uiPriority w:val="1"/>
    <w:locked w:val="1"/>
    <w:rsid w:val="004E210F"/>
    <w:rPr>
      <w:rFonts w:ascii="Century Gothic" w:hAnsi="Century Gothic"/>
    </w:rPr>
  </w:style>
  <w:style w:type="paragraph" w:styleId="NormalWeb">
    <w:name w:val="Normal (Web)"/>
    <w:basedOn w:val="Normal"/>
    <w:uiPriority w:val="99"/>
    <w:semiHidden w:val="1"/>
    <w:unhideWhenUsed w:val="1"/>
    <w:rsid w:val="00074727"/>
    <w:pPr>
      <w:spacing w:after="100" w:afterAutospacing="1" w:before="100" w:beforeAutospacing="1"/>
      <w:ind w:right="0"/>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fo@hloom.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QSCVqgvZmWZMfySZ8uTINHTwA==">AMUW2mVJfa1PS5RBNYmeS5JFCMvgRXIrwT852KmFzb+AMZ9iOo9dfz2orqBWql6LLLytpKYSZyOoCJg9r2MMs5FpQQXHFejQr1u55isjGJ6Fc7VXTlqKiXc=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2018-03-16T05:09:00Z</dcterms:created>
  <dc:creator>hloom.com</dc:creator>
</cp:coreProperties>
</file>