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EA" w:rsidRDefault="005C2CFA" w:rsidP="008B7CEA">
      <w:bookmarkStart w:id="0" w:name="_GoBack"/>
      <w:bookmarkEnd w:id="0"/>
      <w:r>
        <w:rPr>
          <w:noProof/>
        </w:rPr>
        <w:drawing>
          <wp:inline distT="0" distB="0" distL="0" distR="0">
            <wp:extent cx="2133785" cy="457240"/>
            <wp:effectExtent l="0" t="0" r="0" b="0"/>
            <wp:docPr id="6" name="Picture 6">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B7CEA">
        <w:rPr>
          <w:noProof/>
        </w:rPr>
        <w:drawing>
          <wp:anchor distT="0" distB="0" distL="114300" distR="114300" simplePos="0" relativeHeight="251666432" behindDoc="0" locked="0" layoutInCell="1" allowOverlap="1" wp14:anchorId="2700794C" wp14:editId="583A15AD">
            <wp:simplePos x="0" y="0"/>
            <wp:positionH relativeFrom="column">
              <wp:posOffset>-361841</wp:posOffset>
            </wp:positionH>
            <wp:positionV relativeFrom="paragraph">
              <wp:posOffset>7648575</wp:posOffset>
            </wp:positionV>
            <wp:extent cx="1536065" cy="15360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6">
                      <a:extLst>
                        <a:ext uri="{28A0092B-C50C-407E-A947-70E740481C1C}">
                          <a14:useLocalDpi xmlns:a14="http://schemas.microsoft.com/office/drawing/2010/main" val="0"/>
                        </a:ext>
                      </a:extLst>
                    </a:blip>
                    <a:stretch>
                      <a:fillRect/>
                    </a:stretch>
                  </pic:blipFill>
                  <pic:spPr>
                    <a:xfrm>
                      <a:off x="0" y="0"/>
                      <a:ext cx="1536065" cy="1536065"/>
                    </a:xfrm>
                    <a:prstGeom prst="rect">
                      <a:avLst/>
                    </a:prstGeom>
                  </pic:spPr>
                </pic:pic>
              </a:graphicData>
            </a:graphic>
            <wp14:sizeRelH relativeFrom="page">
              <wp14:pctWidth>0</wp14:pctWidth>
            </wp14:sizeRelH>
            <wp14:sizeRelV relativeFrom="page">
              <wp14:pctHeight>0</wp14:pctHeight>
            </wp14:sizeRelV>
          </wp:anchor>
        </w:drawing>
      </w:r>
      <w:r w:rsidR="008B7CEA">
        <w:rPr>
          <w:noProof/>
        </w:rPr>
        <mc:AlternateContent>
          <mc:Choice Requires="wps">
            <w:drawing>
              <wp:anchor distT="0" distB="0" distL="114300" distR="114300" simplePos="0" relativeHeight="251659264" behindDoc="0" locked="0" layoutInCell="1" allowOverlap="1" wp14:anchorId="475E691C" wp14:editId="0BF33A28">
                <wp:simplePos x="0" y="0"/>
                <wp:positionH relativeFrom="column">
                  <wp:posOffset>-450215</wp:posOffset>
                </wp:positionH>
                <wp:positionV relativeFrom="paragraph">
                  <wp:posOffset>-267970</wp:posOffset>
                </wp:positionV>
                <wp:extent cx="7779385" cy="163957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38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CEA" w:rsidRDefault="008B7CEA" w:rsidP="008B7CEA">
                            <w:pPr>
                              <w:spacing w:after="0" w:line="240" w:lineRule="auto"/>
                              <w:jc w:val="center"/>
                              <w:rPr>
                                <w:rFonts w:cstheme="minorHAnsi"/>
                                <w:sz w:val="8"/>
                                <w:szCs w:val="8"/>
                              </w:rPr>
                            </w:pPr>
                          </w:p>
                          <w:p w:rsidR="008B7CEA" w:rsidRDefault="008B7CEA" w:rsidP="008B7CEA">
                            <w:pPr>
                              <w:spacing w:after="0" w:line="240" w:lineRule="auto"/>
                              <w:jc w:val="center"/>
                              <w:rPr>
                                <w:rFonts w:cstheme="minorHAnsi"/>
                                <w:sz w:val="8"/>
                                <w:szCs w:val="8"/>
                              </w:rPr>
                            </w:pPr>
                          </w:p>
                          <w:p w:rsidR="008B7CEA" w:rsidRDefault="008B7CEA" w:rsidP="008B7CEA">
                            <w:pPr>
                              <w:spacing w:after="0" w:line="240" w:lineRule="auto"/>
                              <w:jc w:val="center"/>
                              <w:rPr>
                                <w:rFonts w:cstheme="minorHAnsi"/>
                                <w:sz w:val="8"/>
                                <w:szCs w:val="8"/>
                              </w:rPr>
                            </w:pPr>
                          </w:p>
                          <w:p w:rsidR="008B7CEA" w:rsidRPr="00AB12D7" w:rsidRDefault="005C2CFA" w:rsidP="008B7CEA">
                            <w:pPr>
                              <w:spacing w:after="0" w:line="240" w:lineRule="auto"/>
                              <w:jc w:val="center"/>
                              <w:rPr>
                                <w:rFonts w:cstheme="minorHAnsi"/>
                                <w:sz w:val="8"/>
                                <w:szCs w:val="8"/>
                              </w:rPr>
                            </w:pPr>
                            <w:r>
                              <w:rPr>
                                <w:rFonts w:cstheme="minorHAnsi"/>
                                <w:sz w:val="8"/>
                                <w:szCs w:val="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591pt;height:97.5pt" fillcolor="#81ab25" strokecolor="#7f7f7f [1612]">
                                  <v:shadow color="#868686"/>
                                  <v:textpath style="font-family:&quot;Arial Black&quot;;v-text-kern:t" trim="t" fitpath="t" xscale="f" string="Your Dream Hom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45pt;margin-top:-21.1pt;width:612.55pt;height:1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" stroked="f">
                <v:textbox>
                  <w:txbxContent>
                    <w:p w:rsidR="008B7CEA" w:rsidRDefault="008B7CEA" w:rsidP="008B7CEA">
                      <w:pPr>
                        <w:spacing w:after="0" w:line="240" w:lineRule="auto"/>
                        <w:jc w:val="center"/>
                        <w:rPr>
                          <w:rFonts w:cstheme="minorHAnsi"/>
                          <w:sz w:val="8"/>
                          <w:szCs w:val="8"/>
                        </w:rPr>
                      </w:pPr>
                    </w:p>
                    <w:p w:rsidR="008B7CEA" w:rsidRDefault="008B7CEA" w:rsidP="008B7CEA">
                      <w:pPr>
                        <w:spacing w:after="0" w:line="240" w:lineRule="auto"/>
                        <w:jc w:val="center"/>
                        <w:rPr>
                          <w:rFonts w:cstheme="minorHAnsi"/>
                          <w:sz w:val="8"/>
                          <w:szCs w:val="8"/>
                        </w:rPr>
                      </w:pPr>
                    </w:p>
                    <w:p w:rsidR="008B7CEA" w:rsidRDefault="008B7CEA" w:rsidP="008B7CEA">
                      <w:pPr>
                        <w:spacing w:after="0" w:line="240" w:lineRule="auto"/>
                        <w:jc w:val="center"/>
                        <w:rPr>
                          <w:rFonts w:cstheme="minorHAnsi"/>
                          <w:sz w:val="8"/>
                          <w:szCs w:val="8"/>
                        </w:rPr>
                      </w:pPr>
                    </w:p>
                    <w:p w:rsidR="008B7CEA" w:rsidRPr="00AB12D7" w:rsidRDefault="00AC5E57" w:rsidP="008B7CEA">
                      <w:pPr>
                        <w:spacing w:after="0" w:line="240" w:lineRule="auto"/>
                        <w:jc w:val="center"/>
                        <w:rPr>
                          <w:rFonts w:cstheme="minorHAnsi"/>
                          <w:sz w:val="8"/>
                          <w:szCs w:val="8"/>
                        </w:rPr>
                      </w:pPr>
                      <w:r>
                        <w:rPr>
                          <w:rFonts w:cstheme="minorHAnsi"/>
                          <w:sz w:val="8"/>
                          <w:szCs w:val="8"/>
                        </w:rPr>
                        <w:pict>
                          <v:shape id="_x0000_i1025" type="#_x0000_t164" style="width:591pt;height:97.5pt" fillcolor="#81ab25" strokecolor="#7f7f7f [1612]">
                            <v:shadow color="#868686"/>
                            <v:textpath style="font-family:&quot;Arial Black&quot;;v-text-kern:t" trim="t" fitpath="t" xscale="f" string="Your Dream Home"/>
                          </v:shape>
                        </w:pict>
                      </w:r>
                    </w:p>
                  </w:txbxContent>
                </v:textbox>
              </v:rect>
            </w:pict>
          </mc:Fallback>
        </mc:AlternateContent>
      </w:r>
      <w:r w:rsidR="008B7CEA">
        <w:rPr>
          <w:noProof/>
        </w:rPr>
        <mc:AlternateContent>
          <mc:Choice Requires="wps">
            <w:drawing>
              <wp:anchor distT="0" distB="0" distL="114300" distR="114300" simplePos="0" relativeHeight="251665408" behindDoc="0" locked="0" layoutInCell="1" allowOverlap="1" wp14:anchorId="0D0AC1FD" wp14:editId="70C0B5E3">
                <wp:simplePos x="0" y="0"/>
                <wp:positionH relativeFrom="column">
                  <wp:posOffset>-311785</wp:posOffset>
                </wp:positionH>
                <wp:positionV relativeFrom="paragraph">
                  <wp:posOffset>5372100</wp:posOffset>
                </wp:positionV>
                <wp:extent cx="5271135" cy="3771900"/>
                <wp:effectExtent l="2540" t="0" r="3175"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CEA" w:rsidRPr="000D189F" w:rsidRDefault="008B7CEA" w:rsidP="008B7CEA">
                            <w:pPr>
                              <w:spacing w:after="0" w:line="240" w:lineRule="auto"/>
                              <w:jc w:val="center"/>
                              <w:rPr>
                                <w:rFonts w:ascii="Andalus" w:hAnsi="Andalus" w:cs="Andalus"/>
                                <w:sz w:val="48"/>
                                <w:szCs w:val="48"/>
                              </w:rPr>
                            </w:pPr>
                            <w:r w:rsidRPr="000D189F">
                              <w:rPr>
                                <w:rFonts w:ascii="Andalus" w:hAnsi="Andalus" w:cs="Andalus"/>
                                <w:sz w:val="48"/>
                                <w:szCs w:val="48"/>
                              </w:rPr>
                              <w:t>2218 Blake Street, Berkeley</w:t>
                            </w:r>
                          </w:p>
                          <w:p w:rsidR="008B7CEA" w:rsidRPr="00F50E85" w:rsidRDefault="008B7CEA" w:rsidP="008B7CEA">
                            <w:pPr>
                              <w:spacing w:after="0"/>
                              <w:jc w:val="both"/>
                              <w:rPr>
                                <w:rFonts w:ascii="Candara" w:hAnsi="Candara"/>
                                <w:sz w:val="24"/>
                                <w:szCs w:val="24"/>
                              </w:rPr>
                            </w:pPr>
                            <w:r w:rsidRPr="00F50E85">
                              <w:rPr>
                                <w:rFonts w:ascii="Candara" w:hAnsi="Candara"/>
                                <w:sz w:val="24"/>
                                <w:szCs w:val="24"/>
                              </w:rPr>
                              <w:t>Currently 2 or 3 units*. If used as a single family home, could have 5 bedrooms and 3 baths. Check with the City of Berkeley about conversion to single family use. Large, south facing, yard, beautiful period details, close to the University, Elmwood and BART. Disclosures available ONLY through your agent per MLS. Offers May 28</w:t>
                            </w:r>
                            <w:r w:rsidRPr="00F50E85">
                              <w:rPr>
                                <w:rFonts w:ascii="Candara" w:hAnsi="Candara"/>
                                <w:sz w:val="24"/>
                                <w:szCs w:val="24"/>
                                <w:vertAlign w:val="superscript"/>
                              </w:rPr>
                              <w:t>th</w:t>
                            </w:r>
                            <w:r w:rsidRPr="00F50E85">
                              <w:rPr>
                                <w:rFonts w:ascii="Candara" w:hAnsi="Candara"/>
                                <w:sz w:val="24"/>
                                <w:szCs w:val="24"/>
                              </w:rPr>
                              <w:t xml:space="preserve"> – contact your agent for MLS instructions. Secure financing must be submitted with offer.</w:t>
                            </w:r>
                          </w:p>
                          <w:p w:rsidR="008B7CEA" w:rsidRPr="000D189F" w:rsidRDefault="008B7CEA" w:rsidP="008B7CEA">
                            <w:pPr>
                              <w:spacing w:line="240" w:lineRule="auto"/>
                              <w:jc w:val="center"/>
                              <w:rPr>
                                <w:rFonts w:ascii="Bookman Old Style" w:hAnsi="Bookman Old Style"/>
                                <w:i/>
                              </w:rPr>
                            </w:pPr>
                            <w:r w:rsidRPr="000D189F">
                              <w:rPr>
                                <w:rFonts w:ascii="Bookman Old Style" w:hAnsi="Bookman Old Style"/>
                                <w:i/>
                              </w:rPr>
                              <w:t>More info at www.hloom.com</w:t>
                            </w:r>
                          </w:p>
                          <w:p w:rsidR="008B7CEA" w:rsidRPr="000D189F" w:rsidRDefault="008B7CEA" w:rsidP="008B7CEA">
                            <w:pPr>
                              <w:jc w:val="right"/>
                              <w:rPr>
                                <w:rFonts w:ascii="Monotype Corsiva" w:hAnsi="Monotype Corsiva"/>
                                <w:sz w:val="38"/>
                                <w:szCs w:val="38"/>
                              </w:rPr>
                            </w:pPr>
                            <w:r w:rsidRPr="000D189F">
                              <w:rPr>
                                <w:rFonts w:ascii="Monotype Corsiva" w:hAnsi="Monotype Corsiva"/>
                                <w:sz w:val="38"/>
                                <w:szCs w:val="38"/>
                              </w:rPr>
                              <w:t>Offered at $395,000</w:t>
                            </w:r>
                          </w:p>
                          <w:p w:rsidR="008B7CEA" w:rsidRPr="00F50E85" w:rsidRDefault="008B7CEA" w:rsidP="008B7CEA">
                            <w:pPr>
                              <w:spacing w:before="240" w:after="0" w:line="240" w:lineRule="auto"/>
                              <w:ind w:left="2090"/>
                              <w:rPr>
                                <w:rFonts w:ascii="Candara" w:hAnsi="Candara"/>
                                <w:sz w:val="24"/>
                                <w:szCs w:val="24"/>
                              </w:rPr>
                            </w:pPr>
                            <w:r w:rsidRPr="00F50E85">
                              <w:rPr>
                                <w:rFonts w:ascii="Candara" w:hAnsi="Candara"/>
                                <w:sz w:val="24"/>
                                <w:szCs w:val="24"/>
                              </w:rPr>
                              <w:t>Jennifer Taylor</w:t>
                            </w:r>
                          </w:p>
                          <w:p w:rsidR="008B7CEA" w:rsidRPr="00F50E85" w:rsidRDefault="008B7CEA" w:rsidP="008B7CEA">
                            <w:pPr>
                              <w:spacing w:after="0" w:line="240" w:lineRule="auto"/>
                              <w:ind w:left="2090"/>
                              <w:rPr>
                                <w:rFonts w:ascii="Candara" w:hAnsi="Candara"/>
                                <w:sz w:val="16"/>
                                <w:szCs w:val="16"/>
                              </w:rPr>
                            </w:pPr>
                            <w:r w:rsidRPr="00F50E85">
                              <w:rPr>
                                <w:rFonts w:ascii="Candara" w:hAnsi="Candara"/>
                                <w:sz w:val="16"/>
                                <w:szCs w:val="16"/>
                              </w:rPr>
                              <w:t>REALTOR</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515.123.4567 cell / 555.123.4567 / email here</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Website #1 here / Website #2 here</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1191 Ethels Lane, Tampa, FL 3310</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24.55pt;margin-top:423pt;width:415.0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" stroked="f">
                <v:textbox inset="14.4pt,14.4pt,14.4pt,14.4pt">
                  <w:txbxContent>
                    <w:p w:rsidR="008B7CEA" w:rsidRPr="000D189F" w:rsidRDefault="008B7CEA" w:rsidP="008B7CEA">
                      <w:pPr>
                        <w:spacing w:after="0" w:line="240" w:lineRule="auto"/>
                        <w:jc w:val="center"/>
                        <w:rPr>
                          <w:rFonts w:ascii="Andalus" w:hAnsi="Andalus" w:cs="Andalus"/>
                          <w:sz w:val="48"/>
                          <w:szCs w:val="48"/>
                        </w:rPr>
                      </w:pPr>
                      <w:r w:rsidRPr="000D189F">
                        <w:rPr>
                          <w:rFonts w:ascii="Andalus" w:hAnsi="Andalus" w:cs="Andalus"/>
                          <w:sz w:val="48"/>
                          <w:szCs w:val="48"/>
                        </w:rPr>
                        <w:t>2218 Blake Street, Berkeley</w:t>
                      </w:r>
                    </w:p>
                    <w:p w:rsidR="008B7CEA" w:rsidRPr="00F50E85" w:rsidRDefault="008B7CEA" w:rsidP="008B7CEA">
                      <w:pPr>
                        <w:spacing w:after="0"/>
                        <w:jc w:val="both"/>
                        <w:rPr>
                          <w:rFonts w:ascii="Candara" w:hAnsi="Candara"/>
                          <w:sz w:val="24"/>
                          <w:szCs w:val="24"/>
                        </w:rPr>
                      </w:pPr>
                      <w:proofErr w:type="gramStart"/>
                      <w:r w:rsidRPr="00F50E85">
                        <w:rPr>
                          <w:rFonts w:ascii="Candara" w:hAnsi="Candara"/>
                          <w:sz w:val="24"/>
                          <w:szCs w:val="24"/>
                        </w:rPr>
                        <w:t>Currently 2 or 3 units*.</w:t>
                      </w:r>
                      <w:proofErr w:type="gramEnd"/>
                      <w:r w:rsidRPr="00F50E85">
                        <w:rPr>
                          <w:rFonts w:ascii="Candara" w:hAnsi="Candara"/>
                          <w:sz w:val="24"/>
                          <w:szCs w:val="24"/>
                        </w:rPr>
                        <w:t xml:space="preserve"> If used as a single family home, could have 5 bedrooms and 3 baths. Check with the City of Berkeley about conversion to single family use. Large, south facing, yard, beautiful period details, close to the University, Elmwood and BART. </w:t>
                      </w:r>
                      <w:proofErr w:type="gramStart"/>
                      <w:r w:rsidRPr="00F50E85">
                        <w:rPr>
                          <w:rFonts w:ascii="Candara" w:hAnsi="Candara"/>
                          <w:sz w:val="24"/>
                          <w:szCs w:val="24"/>
                        </w:rPr>
                        <w:t>Disclosures available ONLY through your agent per MLS.</w:t>
                      </w:r>
                      <w:proofErr w:type="gramEnd"/>
                      <w:r w:rsidRPr="00F50E85">
                        <w:rPr>
                          <w:rFonts w:ascii="Candara" w:hAnsi="Candara"/>
                          <w:sz w:val="24"/>
                          <w:szCs w:val="24"/>
                        </w:rPr>
                        <w:t xml:space="preserve"> Offers May 28</w:t>
                      </w:r>
                      <w:r w:rsidRPr="00F50E85">
                        <w:rPr>
                          <w:rFonts w:ascii="Candara" w:hAnsi="Candara"/>
                          <w:sz w:val="24"/>
                          <w:szCs w:val="24"/>
                          <w:vertAlign w:val="superscript"/>
                        </w:rPr>
                        <w:t>th</w:t>
                      </w:r>
                      <w:r w:rsidRPr="00F50E85">
                        <w:rPr>
                          <w:rFonts w:ascii="Candara" w:hAnsi="Candara"/>
                          <w:sz w:val="24"/>
                          <w:szCs w:val="24"/>
                        </w:rPr>
                        <w:t xml:space="preserve"> – contact your agent for MLS instructions. Secure financing must be submitted with offer.</w:t>
                      </w:r>
                    </w:p>
                    <w:p w:rsidR="008B7CEA" w:rsidRPr="000D189F" w:rsidRDefault="008B7CEA" w:rsidP="008B7CEA">
                      <w:pPr>
                        <w:spacing w:line="240" w:lineRule="auto"/>
                        <w:jc w:val="center"/>
                        <w:rPr>
                          <w:rFonts w:ascii="Bookman Old Style" w:hAnsi="Bookman Old Style"/>
                          <w:i/>
                        </w:rPr>
                      </w:pPr>
                      <w:r w:rsidRPr="000D189F">
                        <w:rPr>
                          <w:rFonts w:ascii="Bookman Old Style" w:hAnsi="Bookman Old Style"/>
                          <w:i/>
                        </w:rPr>
                        <w:t>More info at www.hloom.com</w:t>
                      </w:r>
                    </w:p>
                    <w:p w:rsidR="008B7CEA" w:rsidRPr="000D189F" w:rsidRDefault="008B7CEA" w:rsidP="008B7CEA">
                      <w:pPr>
                        <w:jc w:val="right"/>
                        <w:rPr>
                          <w:rFonts w:ascii="Monotype Corsiva" w:hAnsi="Monotype Corsiva"/>
                          <w:sz w:val="38"/>
                          <w:szCs w:val="38"/>
                        </w:rPr>
                      </w:pPr>
                      <w:r w:rsidRPr="000D189F">
                        <w:rPr>
                          <w:rFonts w:ascii="Monotype Corsiva" w:hAnsi="Monotype Corsiva"/>
                          <w:sz w:val="38"/>
                          <w:szCs w:val="38"/>
                        </w:rPr>
                        <w:t>Offered at $395,000</w:t>
                      </w:r>
                    </w:p>
                    <w:p w:rsidR="008B7CEA" w:rsidRPr="00F50E85" w:rsidRDefault="008B7CEA" w:rsidP="008B7CEA">
                      <w:pPr>
                        <w:spacing w:before="240" w:after="0" w:line="240" w:lineRule="auto"/>
                        <w:ind w:left="2090"/>
                        <w:rPr>
                          <w:rFonts w:ascii="Candara" w:hAnsi="Candara"/>
                          <w:sz w:val="24"/>
                          <w:szCs w:val="24"/>
                        </w:rPr>
                      </w:pPr>
                      <w:r w:rsidRPr="00F50E85">
                        <w:rPr>
                          <w:rFonts w:ascii="Candara" w:hAnsi="Candara"/>
                          <w:sz w:val="24"/>
                          <w:szCs w:val="24"/>
                        </w:rPr>
                        <w:t>Jennifer Taylor</w:t>
                      </w:r>
                    </w:p>
                    <w:p w:rsidR="008B7CEA" w:rsidRPr="00F50E85" w:rsidRDefault="008B7CEA" w:rsidP="008B7CEA">
                      <w:pPr>
                        <w:spacing w:after="0" w:line="240" w:lineRule="auto"/>
                        <w:ind w:left="2090"/>
                        <w:rPr>
                          <w:rFonts w:ascii="Candara" w:hAnsi="Candara"/>
                          <w:sz w:val="16"/>
                          <w:szCs w:val="16"/>
                        </w:rPr>
                      </w:pPr>
                      <w:r w:rsidRPr="00F50E85">
                        <w:rPr>
                          <w:rFonts w:ascii="Candara" w:hAnsi="Candara"/>
                          <w:sz w:val="16"/>
                          <w:szCs w:val="16"/>
                        </w:rPr>
                        <w:t>REALTOR</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515.123.4567 cell / 555.123.4567 / email here</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Website #1 here / Website #2 here</w:t>
                      </w:r>
                    </w:p>
                    <w:p w:rsidR="008B7CEA" w:rsidRPr="00F50E85" w:rsidRDefault="008B7CEA" w:rsidP="008B7CEA">
                      <w:pPr>
                        <w:spacing w:after="0" w:line="240" w:lineRule="auto"/>
                        <w:ind w:left="2090"/>
                        <w:rPr>
                          <w:rFonts w:ascii="Candara" w:hAnsi="Candara"/>
                          <w:sz w:val="24"/>
                          <w:szCs w:val="24"/>
                        </w:rPr>
                      </w:pPr>
                      <w:r w:rsidRPr="00F50E85">
                        <w:rPr>
                          <w:rFonts w:ascii="Candara" w:hAnsi="Candara"/>
                          <w:sz w:val="24"/>
                          <w:szCs w:val="24"/>
                        </w:rPr>
                        <w:t xml:space="preserve">1191 </w:t>
                      </w:r>
                      <w:proofErr w:type="spellStart"/>
                      <w:r w:rsidRPr="00F50E85">
                        <w:rPr>
                          <w:rFonts w:ascii="Candara" w:hAnsi="Candara"/>
                          <w:sz w:val="24"/>
                          <w:szCs w:val="24"/>
                        </w:rPr>
                        <w:t>Ethels</w:t>
                      </w:r>
                      <w:proofErr w:type="spellEnd"/>
                      <w:r w:rsidRPr="00F50E85">
                        <w:rPr>
                          <w:rFonts w:ascii="Candara" w:hAnsi="Candara"/>
                          <w:sz w:val="24"/>
                          <w:szCs w:val="24"/>
                        </w:rPr>
                        <w:t xml:space="preserve"> Lane, Tampa, FL 3310</w:t>
                      </w:r>
                    </w:p>
                  </w:txbxContent>
                </v:textbox>
              </v:rect>
            </w:pict>
          </mc:Fallback>
        </mc:AlternateContent>
      </w:r>
      <w:r w:rsidR="008B7CEA">
        <w:rPr>
          <w:noProof/>
        </w:rPr>
        <w:drawing>
          <wp:anchor distT="0" distB="0" distL="114300" distR="114300" simplePos="0" relativeHeight="251660288" behindDoc="0" locked="0" layoutInCell="1" allowOverlap="1" wp14:anchorId="2C0EC166" wp14:editId="4D1E2A2A">
            <wp:simplePos x="0" y="0"/>
            <wp:positionH relativeFrom="column">
              <wp:posOffset>-313690</wp:posOffset>
            </wp:positionH>
            <wp:positionV relativeFrom="paragraph">
              <wp:posOffset>1600200</wp:posOffset>
            </wp:positionV>
            <wp:extent cx="5311775" cy="3740150"/>
            <wp:effectExtent l="19050" t="0" r="3175" b="0"/>
            <wp:wrapNone/>
            <wp:docPr id="1" name="Picture 0" descr="IMG_6380 20x14 Q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80 20x14 Qty1.jpg"/>
                    <pic:cNvPicPr/>
                  </pic:nvPicPr>
                  <pic:blipFill>
                    <a:blip r:embed="rId7" cstate="print"/>
                    <a:stretch>
                      <a:fillRect/>
                    </a:stretch>
                  </pic:blipFill>
                  <pic:spPr>
                    <a:xfrm>
                      <a:off x="0" y="0"/>
                      <a:ext cx="5311775" cy="3740150"/>
                    </a:xfrm>
                    <a:prstGeom prst="rect">
                      <a:avLst/>
                    </a:prstGeom>
                  </pic:spPr>
                </pic:pic>
              </a:graphicData>
            </a:graphic>
          </wp:anchor>
        </w:drawing>
      </w:r>
      <w:r w:rsidR="008B7CEA">
        <w:rPr>
          <w:noProof/>
        </w:rPr>
        <w:drawing>
          <wp:anchor distT="0" distB="0" distL="114300" distR="114300" simplePos="0" relativeHeight="251661312" behindDoc="0" locked="0" layoutInCell="1" allowOverlap="1" wp14:anchorId="19446B5F" wp14:editId="70D7D461">
            <wp:simplePos x="0" y="0"/>
            <wp:positionH relativeFrom="column">
              <wp:posOffset>5068570</wp:posOffset>
            </wp:positionH>
            <wp:positionV relativeFrom="paragraph">
              <wp:posOffset>1600200</wp:posOffset>
            </wp:positionV>
            <wp:extent cx="2111375" cy="1828800"/>
            <wp:effectExtent l="19050" t="0" r="3175" b="0"/>
            <wp:wrapNone/>
            <wp:docPr id="2" name="Picture 1" descr="21 int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 int 01.jpg"/>
                    <pic:cNvPicPr/>
                  </pic:nvPicPr>
                  <pic:blipFill>
                    <a:blip r:embed="rId8" cstate="print"/>
                    <a:stretch>
                      <a:fillRect/>
                    </a:stretch>
                  </pic:blipFill>
                  <pic:spPr>
                    <a:xfrm>
                      <a:off x="0" y="0"/>
                      <a:ext cx="2111375" cy="1828800"/>
                    </a:xfrm>
                    <a:prstGeom prst="rect">
                      <a:avLst/>
                    </a:prstGeom>
                  </pic:spPr>
                </pic:pic>
              </a:graphicData>
            </a:graphic>
          </wp:anchor>
        </w:drawing>
      </w:r>
      <w:r w:rsidR="008B7CEA">
        <w:rPr>
          <w:noProof/>
        </w:rPr>
        <w:drawing>
          <wp:anchor distT="0" distB="0" distL="114300" distR="114300" simplePos="0" relativeHeight="251662336" behindDoc="0" locked="0" layoutInCell="1" allowOverlap="1" wp14:anchorId="22FB8846" wp14:editId="26A7A2A6">
            <wp:simplePos x="0" y="0"/>
            <wp:positionH relativeFrom="column">
              <wp:posOffset>5068570</wp:posOffset>
            </wp:positionH>
            <wp:positionV relativeFrom="paragraph">
              <wp:posOffset>3511550</wp:posOffset>
            </wp:positionV>
            <wp:extent cx="2111375" cy="1828800"/>
            <wp:effectExtent l="19050" t="0" r="3175" b="0"/>
            <wp:wrapNone/>
            <wp:docPr id="3" name="Picture 2" descr="21 int 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 int 02.jpg"/>
                    <pic:cNvPicPr/>
                  </pic:nvPicPr>
                  <pic:blipFill>
                    <a:blip r:embed="rId9" cstate="print"/>
                    <a:stretch>
                      <a:fillRect/>
                    </a:stretch>
                  </pic:blipFill>
                  <pic:spPr>
                    <a:xfrm>
                      <a:off x="0" y="0"/>
                      <a:ext cx="2111375" cy="1828800"/>
                    </a:xfrm>
                    <a:prstGeom prst="rect">
                      <a:avLst/>
                    </a:prstGeom>
                  </pic:spPr>
                </pic:pic>
              </a:graphicData>
            </a:graphic>
          </wp:anchor>
        </w:drawing>
      </w:r>
      <w:r w:rsidR="008B7CEA">
        <w:rPr>
          <w:noProof/>
        </w:rPr>
        <w:drawing>
          <wp:anchor distT="0" distB="0" distL="114300" distR="114300" simplePos="0" relativeHeight="251664384" behindDoc="0" locked="0" layoutInCell="1" allowOverlap="1" wp14:anchorId="08177D25" wp14:editId="0828A8D2">
            <wp:simplePos x="0" y="0"/>
            <wp:positionH relativeFrom="column">
              <wp:posOffset>5068570</wp:posOffset>
            </wp:positionH>
            <wp:positionV relativeFrom="paragraph">
              <wp:posOffset>5423535</wp:posOffset>
            </wp:positionV>
            <wp:extent cx="2111375" cy="1828800"/>
            <wp:effectExtent l="19050" t="0" r="3175" b="0"/>
            <wp:wrapNone/>
            <wp:docPr id="5" name="Picture 4" descr="21 int 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 int 04.jpg"/>
                    <pic:cNvPicPr/>
                  </pic:nvPicPr>
                  <pic:blipFill>
                    <a:blip r:embed="rId10" cstate="print"/>
                    <a:stretch>
                      <a:fillRect/>
                    </a:stretch>
                  </pic:blipFill>
                  <pic:spPr>
                    <a:xfrm>
                      <a:off x="0" y="0"/>
                      <a:ext cx="2111375" cy="1828800"/>
                    </a:xfrm>
                    <a:prstGeom prst="rect">
                      <a:avLst/>
                    </a:prstGeom>
                  </pic:spPr>
                </pic:pic>
              </a:graphicData>
            </a:graphic>
          </wp:anchor>
        </w:drawing>
      </w:r>
      <w:r w:rsidR="008B7CEA">
        <w:rPr>
          <w:noProof/>
        </w:rPr>
        <w:drawing>
          <wp:anchor distT="0" distB="0" distL="114300" distR="114300" simplePos="0" relativeHeight="251663360" behindDoc="0" locked="0" layoutInCell="1" allowOverlap="1" wp14:anchorId="1AE1327E" wp14:editId="4C5ADA13">
            <wp:simplePos x="0" y="0"/>
            <wp:positionH relativeFrom="column">
              <wp:posOffset>5068570</wp:posOffset>
            </wp:positionH>
            <wp:positionV relativeFrom="paragraph">
              <wp:posOffset>7356475</wp:posOffset>
            </wp:positionV>
            <wp:extent cx="2111375" cy="1828800"/>
            <wp:effectExtent l="19050" t="0" r="3175" b="0"/>
            <wp:wrapNone/>
            <wp:docPr id="4" name="Picture 3" descr="21 int 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 int 03.jpg"/>
                    <pic:cNvPicPr/>
                  </pic:nvPicPr>
                  <pic:blipFill>
                    <a:blip r:embed="rId11"/>
                    <a:stretch>
                      <a:fillRect/>
                    </a:stretch>
                  </pic:blipFill>
                  <pic:spPr>
                    <a:xfrm>
                      <a:off x="0" y="0"/>
                      <a:ext cx="2111375" cy="1828800"/>
                    </a:xfrm>
                    <a:prstGeom prst="rect">
                      <a:avLst/>
                    </a:prstGeom>
                  </pic:spPr>
                </pic:pic>
              </a:graphicData>
            </a:graphic>
          </wp:anchor>
        </w:drawing>
      </w:r>
    </w:p>
    <w:p w:rsidR="0069762A" w:rsidRDefault="0069762A" w:rsidP="008B7CEA"/>
    <w:p w:rsidR="008B7CEA" w:rsidRDefault="008B7CEA">
      <w:r>
        <w:br w:type="page"/>
      </w:r>
    </w:p>
    <w:p w:rsidR="008B7CEA" w:rsidRDefault="008B7CEA" w:rsidP="008B7CEA"/>
    <w:p w:rsidR="00AC5E57" w:rsidRDefault="00AC5E57" w:rsidP="00AC5E5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C5E57" w:rsidRDefault="00AC5E57" w:rsidP="00AC5E57">
      <w:pPr>
        <w:pStyle w:val="NormalWeb"/>
        <w:pBdr>
          <w:left w:val="single" w:sz="24" w:space="10" w:color="9BBB59"/>
          <w:right w:val="single" w:sz="24" w:space="10" w:color="9BBB59"/>
        </w:pBdr>
        <w:spacing w:before="0" w:beforeAutospacing="0" w:after="0" w:afterAutospacing="0"/>
      </w:pPr>
      <w:r>
        <w:t> </w:t>
      </w:r>
    </w:p>
    <w:p w:rsidR="00AC5E57" w:rsidRDefault="00AC5E57" w:rsidP="00AC5E5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C5E57" w:rsidRDefault="00AC5E57" w:rsidP="00AC5E57">
      <w:pPr>
        <w:pStyle w:val="NormalWeb"/>
        <w:pBdr>
          <w:left w:val="single" w:sz="24" w:space="10" w:color="9BBB59"/>
          <w:right w:val="single" w:sz="24" w:space="10" w:color="9BBB59"/>
        </w:pBdr>
        <w:spacing w:before="0" w:beforeAutospacing="0" w:after="0" w:afterAutospacing="0"/>
      </w:pPr>
      <w:r>
        <w:t> </w:t>
      </w:r>
    </w:p>
    <w:p w:rsidR="00AC5E57" w:rsidRDefault="00AC5E57" w:rsidP="00AC5E5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C5E57" w:rsidRDefault="00AC5E57" w:rsidP="00AC5E57">
      <w:pPr>
        <w:pStyle w:val="NormalWeb"/>
        <w:pBdr>
          <w:left w:val="single" w:sz="24" w:space="10" w:color="9BBB59"/>
          <w:right w:val="single" w:sz="24" w:space="10" w:color="9BBB59"/>
        </w:pBdr>
        <w:spacing w:before="0" w:beforeAutospacing="0" w:after="0" w:afterAutospacing="0"/>
      </w:pPr>
      <w:r>
        <w:t> </w:t>
      </w:r>
    </w:p>
    <w:p w:rsidR="00AC5E57" w:rsidRDefault="00AC5E57" w:rsidP="00AC5E5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AC5E57" w:rsidRPr="008B7CEA" w:rsidRDefault="00AC5E57" w:rsidP="008B7CEA"/>
    <w:sectPr w:rsidR="00AC5E57" w:rsidRPr="008B7CEA" w:rsidSect="00180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5D"/>
    <w:rsid w:val="000D189F"/>
    <w:rsid w:val="0018065D"/>
    <w:rsid w:val="003D17E0"/>
    <w:rsid w:val="005A3B97"/>
    <w:rsid w:val="005C2CFA"/>
    <w:rsid w:val="0069762A"/>
    <w:rsid w:val="006A3242"/>
    <w:rsid w:val="007D4856"/>
    <w:rsid w:val="008B7CEA"/>
    <w:rsid w:val="00992A55"/>
    <w:rsid w:val="00AB12D7"/>
    <w:rsid w:val="00AC5E57"/>
    <w:rsid w:val="00BC3497"/>
    <w:rsid w:val="00E41912"/>
    <w:rsid w:val="00F50E85"/>
    <w:rsid w:val="00FC1D62"/>
    <w:rsid w:val="00FE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E650DD-B0F9-4CE8-8265-8D57D9A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D7"/>
    <w:rPr>
      <w:rFonts w:ascii="Tahoma" w:hAnsi="Tahoma" w:cs="Tahoma"/>
      <w:sz w:val="16"/>
      <w:szCs w:val="16"/>
    </w:rPr>
  </w:style>
  <w:style w:type="character" w:styleId="Hyperlink">
    <w:name w:val="Hyperlink"/>
    <w:basedOn w:val="DefaultParagraphFont"/>
    <w:uiPriority w:val="99"/>
    <w:unhideWhenUsed/>
    <w:rsid w:val="006A3242"/>
    <w:rPr>
      <w:color w:val="0000FF" w:themeColor="hyperlink"/>
      <w:u w:val="single"/>
    </w:rPr>
  </w:style>
  <w:style w:type="paragraph" w:styleId="NormalWeb">
    <w:name w:val="Normal (Web)"/>
    <w:basedOn w:val="Normal"/>
    <w:uiPriority w:val="99"/>
    <w:semiHidden/>
    <w:unhideWhenUsed/>
    <w:rsid w:val="00AC5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info@hloom.com" TargetMode="External"/><Relationship Id="rId10" Type="http://schemas.openxmlformats.org/officeDocument/2006/relationships/image" Target="media/image6.jpe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jpeg"/><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