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60"/>
          <w:szCs w:val="60"/>
          <w:u w:val="none"/>
          <w:shd w:fill="auto" w:val="clear"/>
          <w:vertAlign w:val="baseline"/>
        </w:rPr>
      </w:pPr>
      <w:r w:rsidDel="00000000" w:rsidR="00000000" w:rsidRPr="00000000">
        <w:rPr>
          <w:b w:val="1"/>
          <w:smallCaps w:val="1"/>
          <w:sz w:val="60"/>
          <w:szCs w:val="60"/>
          <w:rtl w:val="0"/>
        </w:rPr>
        <w:t xml:space="preserve">HARRY</w:t>
      </w:r>
      <w:r w:rsidDel="00000000" w:rsidR="00000000" w:rsidRPr="00000000">
        <w:rPr>
          <w:rFonts w:ascii="Arial" w:cs="Arial" w:eastAsia="Arial" w:hAnsi="Arial"/>
          <w:b w:val="1"/>
          <w:i w:val="0"/>
          <w:smallCaps w:val="1"/>
          <w:strike w:val="0"/>
          <w:color w:val="000000"/>
          <w:sz w:val="60"/>
          <w:szCs w:val="60"/>
          <w:u w:val="none"/>
          <w:shd w:fill="auto" w:val="clear"/>
          <w:vertAlign w:val="baseline"/>
          <w:rtl w:val="0"/>
        </w:rPr>
        <w:t xml:space="preserve"> </w:t>
      </w:r>
      <w:r w:rsidDel="00000000" w:rsidR="00000000" w:rsidRPr="00000000">
        <w:rPr>
          <w:b w:val="1"/>
          <w:smallCaps w:val="1"/>
          <w:color w:val="3e7aa2"/>
          <w:sz w:val="60"/>
          <w:szCs w:val="60"/>
          <w:rtl w:val="0"/>
        </w:rPr>
        <w:t xml:space="preserve">HLOOM</w:t>
      </w:r>
      <w:r w:rsidDel="00000000" w:rsidR="00000000" w:rsidRPr="00000000">
        <w:rPr>
          <w:rtl w:val="0"/>
        </w:rPr>
      </w:r>
    </w:p>
    <w:p w:rsidR="00000000" w:rsidDel="00000000" w:rsidP="00000000" w:rsidRDefault="00000000" w:rsidRPr="00000000" w14:paraId="00000002">
      <w:pPr>
        <w:jc w:val="center"/>
        <w:rPr>
          <w:b w:val="0"/>
          <w:vertAlign w:val="baseline"/>
        </w:rPr>
      </w:pPr>
      <w:r w:rsidDel="00000000" w:rsidR="00000000" w:rsidRPr="00000000">
        <w:rPr>
          <w:vertAlign w:val="baseline"/>
          <w:rtl w:val="0"/>
        </w:rPr>
        <w:t xml:space="preserve">Versatile and solutions-driven professional with outstanding strategic planning</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123-456-78 99</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harryhloom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@hloom.com</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hyperlink r:id="rId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www.</w:t>
        </w:r>
      </w:hyperlink>
      <w:hyperlink r:id="rId8">
        <w:r w:rsidDel="00000000" w:rsidR="00000000" w:rsidRPr="00000000">
          <w:rPr>
            <w:color w:val="1155cc"/>
            <w:u w:val="single"/>
            <w:rtl w:val="0"/>
          </w:rPr>
          <w:t xml:space="preserve">harryhloom</w:t>
        </w:r>
      </w:hyperlink>
      <w:hyperlink r:id="rId9">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br w:type="textWrapping"/>
      </w: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8">
      <w:pPr>
        <w:widowControl w:val="1"/>
        <w:spacing w:line="276"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9">
      <w:pPr>
        <w:rPr>
          <w:vertAlign w:val="baseline"/>
        </w:rPr>
      </w:pPr>
      <w:r w:rsidDel="00000000" w:rsidR="00000000" w:rsidRPr="00000000">
        <w:rP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footerReference r:id="rId10" w:type="first"/>
          <w:pgSz w:h="15840" w:w="12240" w:orient="portrait"/>
          <w:pgMar w:bottom="1008" w:top="1440" w:left="1008" w:right="1008" w:header="864" w:footer="720"/>
          <w:pgNumType w:start="1"/>
          <w:titlePg w:val="1"/>
        </w:sectPr>
      </w:pPr>
      <w:r w:rsidDel="00000000" w:rsidR="00000000" w:rsidRPr="00000000">
        <w:rPr>
          <w:rtl w:val="0"/>
        </w:rPr>
      </w:r>
    </w:p>
    <w:p w:rsidR="00000000" w:rsidDel="00000000" w:rsidP="00000000" w:rsidRDefault="00000000" w:rsidRPr="00000000" w14:paraId="0000000B">
      <w:pPr>
        <w:pStyle w:val="Heading1"/>
        <w:rPr>
          <w:vertAlign w:val="baseline"/>
        </w:rPr>
      </w:pPr>
      <w:r w:rsidDel="00000000" w:rsidR="00000000" w:rsidRPr="00000000">
        <w:rPr>
          <w:b w:val="1"/>
          <w:smallCaps w:val="1"/>
          <w:vertAlign w:val="baseline"/>
          <w:rtl w:val="0"/>
        </w:rPr>
        <w:t xml:space="preserve">KEY SKILLS</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widowControl w:val="1"/>
        <w:spacing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0E">
      <w:pPr>
        <w:widowControl w:val="1"/>
        <w:spacing w:line="276" w:lineRule="auto"/>
        <w:rPr/>
      </w:pPr>
      <w:r w:rsidDel="00000000" w:rsidR="00000000" w:rsidRPr="00000000">
        <w:rPr>
          <w:rtl w:val="0"/>
        </w:rPr>
      </w:r>
    </w:p>
    <w:p w:rsidR="00000000" w:rsidDel="00000000" w:rsidP="00000000" w:rsidRDefault="00000000" w:rsidRPr="00000000" w14:paraId="0000000F">
      <w:pPr>
        <w:widowControl w:val="1"/>
        <w:numPr>
          <w:ilvl w:val="0"/>
          <w:numId w:val="1"/>
        </w:numPr>
        <w:spacing w:line="276" w:lineRule="auto"/>
        <w:ind w:left="720" w:hanging="360"/>
      </w:pPr>
      <w:r w:rsidDel="00000000" w:rsidR="00000000" w:rsidRPr="00000000">
        <w:rPr>
          <w:rtl w:val="0"/>
        </w:rPr>
        <w:t xml:space="preserve">Soft Skill 1</w:t>
      </w:r>
    </w:p>
    <w:p w:rsidR="00000000" w:rsidDel="00000000" w:rsidP="00000000" w:rsidRDefault="00000000" w:rsidRPr="00000000" w14:paraId="00000010">
      <w:pPr>
        <w:widowControl w:val="1"/>
        <w:numPr>
          <w:ilvl w:val="0"/>
          <w:numId w:val="1"/>
        </w:numPr>
        <w:spacing w:line="276" w:lineRule="auto"/>
        <w:ind w:left="720" w:hanging="360"/>
      </w:pPr>
      <w:r w:rsidDel="00000000" w:rsidR="00000000" w:rsidRPr="00000000">
        <w:rPr>
          <w:rtl w:val="0"/>
        </w:rPr>
        <w:t xml:space="preserve">Soft Skill 2</w:t>
      </w:r>
    </w:p>
    <w:p w:rsidR="00000000" w:rsidDel="00000000" w:rsidP="00000000" w:rsidRDefault="00000000" w:rsidRPr="00000000" w14:paraId="00000011">
      <w:pPr>
        <w:widowControl w:val="1"/>
        <w:numPr>
          <w:ilvl w:val="0"/>
          <w:numId w:val="1"/>
        </w:numPr>
        <w:spacing w:line="276" w:lineRule="auto"/>
        <w:ind w:left="720" w:hanging="360"/>
      </w:pPr>
      <w:r w:rsidDel="00000000" w:rsidR="00000000" w:rsidRPr="00000000">
        <w:rPr>
          <w:rtl w:val="0"/>
        </w:rPr>
        <w:t xml:space="preserve">Hard Skill 1</w:t>
      </w:r>
    </w:p>
    <w:p w:rsidR="00000000" w:rsidDel="00000000" w:rsidP="00000000" w:rsidRDefault="00000000" w:rsidRPr="00000000" w14:paraId="00000012">
      <w:pPr>
        <w:widowControl w:val="1"/>
        <w:numPr>
          <w:ilvl w:val="0"/>
          <w:numId w:val="1"/>
        </w:numPr>
        <w:spacing w:line="276" w:lineRule="auto"/>
        <w:ind w:left="720" w:hanging="360"/>
      </w:pPr>
      <w:r w:rsidDel="00000000" w:rsidR="00000000" w:rsidRPr="00000000">
        <w:rPr>
          <w:rtl w:val="0"/>
        </w:rPr>
        <w:t xml:space="preserve">Hard Skill 2</w:t>
      </w:r>
    </w:p>
    <w:p w:rsidR="00000000" w:rsidDel="00000000" w:rsidP="00000000" w:rsidRDefault="00000000" w:rsidRPr="00000000" w14:paraId="00000013">
      <w:pPr>
        <w:widowControl w:val="1"/>
        <w:numPr>
          <w:ilvl w:val="0"/>
          <w:numId w:val="1"/>
        </w:numPr>
        <w:spacing w:line="276" w:lineRule="auto"/>
        <w:ind w:left="720" w:hanging="360"/>
      </w:pPr>
      <w:r w:rsidDel="00000000" w:rsidR="00000000" w:rsidRPr="00000000">
        <w:rPr>
          <w:rtl w:val="0"/>
        </w:rPr>
        <w:t xml:space="preserve">Technical Skill 1 </w:t>
      </w:r>
    </w:p>
    <w:p w:rsidR="00000000" w:rsidDel="00000000" w:rsidP="00000000" w:rsidRDefault="00000000" w:rsidRPr="00000000" w14:paraId="00000014">
      <w:pPr>
        <w:widowControl w:val="1"/>
        <w:numPr>
          <w:ilvl w:val="0"/>
          <w:numId w:val="1"/>
        </w:numPr>
        <w:spacing w:line="276" w:lineRule="auto"/>
        <w:ind w:left="720" w:hanging="360"/>
      </w:pPr>
      <w:r w:rsidDel="00000000" w:rsidR="00000000" w:rsidRPr="00000000">
        <w:rPr>
          <w:rtl w:val="0"/>
        </w:rPr>
        <w:t xml:space="preserve">Technical Skill 2</w:t>
      </w:r>
    </w:p>
    <w:p w:rsidR="00000000" w:rsidDel="00000000" w:rsidP="00000000" w:rsidRDefault="00000000" w:rsidRPr="00000000" w14:paraId="00000015">
      <w:pPr>
        <w:widowControl w:val="1"/>
        <w:numPr>
          <w:ilvl w:val="0"/>
          <w:numId w:val="1"/>
        </w:numPr>
        <w:spacing w:line="276" w:lineRule="auto"/>
        <w:ind w:left="720" w:hanging="360"/>
      </w:pPr>
      <w:r w:rsidDel="00000000" w:rsidR="00000000" w:rsidRPr="00000000">
        <w:rPr>
          <w:rtl w:val="0"/>
        </w:rPr>
        <w:t xml:space="preserve">OPTIONAL Skill 1</w:t>
      </w:r>
    </w:p>
    <w:p w:rsidR="00000000" w:rsidDel="00000000" w:rsidP="00000000" w:rsidRDefault="00000000" w:rsidRPr="00000000" w14:paraId="00000016">
      <w:pPr>
        <w:widowControl w:val="1"/>
        <w:numPr>
          <w:ilvl w:val="0"/>
          <w:numId w:val="1"/>
        </w:numPr>
        <w:spacing w:line="276" w:lineRule="auto"/>
        <w:ind w:left="720" w:hanging="360"/>
      </w:pPr>
      <w:r w:rsidDel="00000000" w:rsidR="00000000" w:rsidRPr="00000000">
        <w:rPr>
          <w:rtl w:val="0"/>
        </w:rPr>
        <w:t xml:space="preserve">OPTIONAL Skill 2</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pStyle w:val="Heading1"/>
        <w:rPr>
          <w:vertAlign w:val="baseline"/>
        </w:rPr>
      </w:pPr>
      <w:r w:rsidDel="00000000" w:rsidR="00000000" w:rsidRPr="00000000">
        <w:rPr>
          <w:b w:val="1"/>
          <w:smallCaps w:val="1"/>
          <w:vertAlign w:val="baseline"/>
          <w:rtl w:val="0"/>
        </w:rPr>
        <w:t xml:space="preserve">WORK EXPERIENCE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Employer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tl w:val="0"/>
        </w:rPr>
        <w:t xml:space="preserve">Job Title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06.2013 – present</w:t>
        <w:tab/>
      </w:r>
      <w:r w:rsidDel="00000000" w:rsidR="00000000" w:rsidRPr="00000000">
        <w:rPr>
          <w:rtl w:val="0"/>
        </w:rPr>
        <w:t xml:space="preserve">Location</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widowControl w:val="1"/>
        <w:spacing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widowControl w:val="1"/>
        <w:numPr>
          <w:ilvl w:val="0"/>
          <w:numId w:val="2"/>
        </w:numPr>
        <w:spacing w:line="276" w:lineRule="auto"/>
        <w:ind w:left="504" w:hanging="144"/>
        <w:rPr>
          <w:rFonts w:ascii="Arial" w:cs="Arial" w:eastAsia="Arial" w:hAnsi="Arial"/>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1">
      <w:pPr>
        <w:widowControl w:val="1"/>
        <w:numPr>
          <w:ilvl w:val="0"/>
          <w:numId w:val="2"/>
        </w:numPr>
        <w:spacing w:line="276" w:lineRule="auto"/>
        <w:ind w:left="504" w:hanging="144"/>
        <w:rPr>
          <w:rFonts w:ascii="Arial" w:cs="Arial" w:eastAsia="Arial" w:hAnsi="Arial"/>
        </w:rPr>
      </w:pPr>
      <w:r w:rsidDel="00000000" w:rsidR="00000000" w:rsidRPr="00000000">
        <w:rPr>
          <w:rtl w:val="0"/>
        </w:rPr>
        <w:t xml:space="preserve">Responsibility or accomplishments #2.</w:t>
      </w:r>
    </w:p>
    <w:p w:rsidR="00000000" w:rsidDel="00000000" w:rsidP="00000000" w:rsidRDefault="00000000" w:rsidRPr="00000000" w14:paraId="00000022">
      <w:pPr>
        <w:widowControl w:val="1"/>
        <w:numPr>
          <w:ilvl w:val="0"/>
          <w:numId w:val="2"/>
        </w:numPr>
        <w:spacing w:line="276" w:lineRule="auto"/>
        <w:ind w:left="504" w:hanging="144"/>
        <w:rPr>
          <w:rFonts w:ascii="Arial" w:cs="Arial" w:eastAsia="Arial" w:hAnsi="Arial"/>
        </w:rPr>
      </w:pPr>
      <w:r w:rsidDel="00000000" w:rsidR="00000000" w:rsidRPr="00000000">
        <w:rPr>
          <w:rtl w:val="0"/>
        </w:rPr>
        <w:t xml:space="preserve">Responsibility or accomplishments #3.</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Employer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tl w:val="0"/>
        </w:rPr>
        <w:t xml:space="preserve">Job Title</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04.2008 – 06.2013</w:t>
        <w:tab/>
      </w:r>
      <w:r w:rsidDel="00000000" w:rsidR="00000000" w:rsidRPr="00000000">
        <w:rPr>
          <w:rtl w:val="0"/>
        </w:rPr>
        <w:t xml:space="preserve">Location</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widowControl w:val="1"/>
        <w:numPr>
          <w:ilvl w:val="0"/>
          <w:numId w:val="2"/>
        </w:numPr>
        <w:spacing w:line="276" w:lineRule="auto"/>
        <w:ind w:left="504" w:hanging="144"/>
        <w:rPr>
          <w:rFonts w:ascii="Arial" w:cs="Arial" w:eastAsia="Arial" w:hAnsi="Arial"/>
        </w:rPr>
      </w:pPr>
      <w:r w:rsidDel="00000000" w:rsidR="00000000" w:rsidRPr="00000000">
        <w:rPr>
          <w:rtl w:val="0"/>
        </w:rPr>
        <w:t xml:space="preserve">Responsibility or accomplishments #1.</w:t>
      </w:r>
    </w:p>
    <w:p w:rsidR="00000000" w:rsidDel="00000000" w:rsidP="00000000" w:rsidRDefault="00000000" w:rsidRPr="00000000" w14:paraId="00000028">
      <w:pPr>
        <w:widowControl w:val="1"/>
        <w:numPr>
          <w:ilvl w:val="0"/>
          <w:numId w:val="2"/>
        </w:numPr>
        <w:spacing w:line="276" w:lineRule="auto"/>
        <w:ind w:left="504" w:hanging="144"/>
        <w:rPr>
          <w:rFonts w:ascii="Arial" w:cs="Arial" w:eastAsia="Arial" w:hAnsi="Arial"/>
        </w:rPr>
      </w:pPr>
      <w:r w:rsidDel="00000000" w:rsidR="00000000" w:rsidRPr="00000000">
        <w:rPr>
          <w:rtl w:val="0"/>
        </w:rPr>
        <w:t xml:space="preserve">Responsibility or accomplishments #2.</w:t>
      </w:r>
    </w:p>
    <w:p w:rsidR="00000000" w:rsidDel="00000000" w:rsidP="00000000" w:rsidRDefault="00000000" w:rsidRPr="00000000" w14:paraId="00000029">
      <w:pPr>
        <w:widowControl w:val="1"/>
        <w:numPr>
          <w:ilvl w:val="0"/>
          <w:numId w:val="2"/>
        </w:numPr>
        <w:spacing w:line="276" w:lineRule="auto"/>
        <w:ind w:left="504" w:hanging="144"/>
        <w:rPr>
          <w:rFonts w:ascii="Arial" w:cs="Arial" w:eastAsia="Arial" w:hAnsi="Arial"/>
        </w:rPr>
      </w:pPr>
      <w:r w:rsidDel="00000000" w:rsidR="00000000" w:rsidRPr="00000000">
        <w:rPr>
          <w:rtl w:val="0"/>
        </w:rPr>
        <w:t xml:space="preserve">Responsibility or accomplishments #3.</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504" w:right="0" w:hanging="23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1"/>
        <w:rPr>
          <w:vertAlign w:val="baseline"/>
        </w:rPr>
      </w:pPr>
      <w:r w:rsidDel="00000000" w:rsidR="00000000" w:rsidRPr="00000000">
        <w:rPr>
          <w:b w:val="1"/>
          <w:smallCaps w:val="1"/>
          <w:vertAlign w:val="baseline"/>
          <w:rtl w:val="0"/>
        </w:rPr>
        <w:t xml:space="preserve">EDUCATION</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widowControl w:val="1"/>
        <w:spacing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E">
      <w:pPr>
        <w:widowControl w:val="1"/>
        <w:spacing w:line="276" w:lineRule="auto"/>
        <w:rPr/>
      </w:pPr>
      <w:r w:rsidDel="00000000" w:rsidR="00000000" w:rsidRPr="00000000">
        <w:rPr>
          <w:rtl w:val="0"/>
        </w:rPr>
      </w:r>
    </w:p>
    <w:p w:rsidR="00000000" w:rsidDel="00000000" w:rsidP="00000000" w:rsidRDefault="00000000" w:rsidRPr="00000000" w14:paraId="0000002F">
      <w:pPr>
        <w:widowControl w:val="1"/>
        <w:spacing w:line="276" w:lineRule="auto"/>
        <w:rPr/>
      </w:pPr>
      <w:r w:rsidDel="00000000" w:rsidR="00000000" w:rsidRPr="00000000">
        <w:rPr>
          <w:rtl w:val="0"/>
        </w:rPr>
        <w:t xml:space="preserve">Degree and Subject, Name of University</w:t>
      </w:r>
    </w:p>
    <w:p w:rsidR="00000000" w:rsidDel="00000000" w:rsidP="00000000" w:rsidRDefault="00000000" w:rsidRPr="00000000" w14:paraId="00000030">
      <w:pPr>
        <w:widowControl w:val="1"/>
        <w:numPr>
          <w:ilvl w:val="0"/>
          <w:numId w:val="3"/>
        </w:numPr>
        <w:spacing w:line="276" w:lineRule="auto"/>
        <w:ind w:left="720" w:hanging="360"/>
      </w:pPr>
      <w:r w:rsidDel="00000000" w:rsidR="00000000" w:rsidRPr="00000000">
        <w:rPr>
          <w:rtl w:val="0"/>
        </w:rPr>
        <w:t xml:space="preserve">Location, MM/YYYY</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504" w:right="0" w:hanging="23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br w:type="page"/>
      </w:r>
      <w:r w:rsidDel="00000000" w:rsidR="00000000" w:rsidRPr="00000000">
        <w:rPr>
          <w:vertAlign w:val="baseline"/>
          <w:rtl w:val="0"/>
        </w:rPr>
        <w:t xml:space="preserve"> </w:t>
      </w:r>
    </w:p>
    <w:p w:rsidR="00000000" w:rsidDel="00000000" w:rsidP="00000000" w:rsidRDefault="00000000" w:rsidRPr="00000000" w14:paraId="00000033">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1">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8">
      <w:pPr>
        <w:widowControl w:val="1"/>
        <w:spacing w:after="200" w:line="276" w:lineRule="auto"/>
        <w:rPr>
          <w:vertAlign w:val="baseline"/>
        </w:rPr>
      </w:pPr>
      <w:r w:rsidDel="00000000" w:rsidR="00000000" w:rsidRPr="00000000">
        <w:rPr>
          <w:rtl w:val="0"/>
        </w:rPr>
      </w:r>
    </w:p>
    <w:sectPr>
      <w:type w:val="continuous"/>
      <w:pgSz w:h="15840" w:w="12240" w:orient="portrait"/>
      <w:pgMar w:bottom="432" w:top="576" w:left="990" w:right="990" w:header="432"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504" w:hanging="144"/>
      </w:pPr>
      <w:rPr>
        <w:rFonts w:ascii="Noto Sans Symbols" w:cs="Noto Sans Symbols" w:eastAsia="Noto Sans Symbols" w:hAnsi="Noto Sans Symbols"/>
        <w:vertAlign w:val="baseline"/>
      </w:rPr>
    </w:lvl>
    <w:lvl w:ilvl="1">
      <w:start w:val="1"/>
      <w:numFmt w:val="bullet"/>
      <w:lvlText w:val="●"/>
      <w:lvlJc w:val="left"/>
      <w:pPr>
        <w:ind w:left="1260" w:hanging="216"/>
      </w:pPr>
      <w:rPr>
        <w:rFonts w:ascii="Noto Sans Symbols" w:cs="Noto Sans Symbols" w:eastAsia="Noto Sans Symbols" w:hAnsi="Noto Sans Symbols"/>
        <w:vertAlign w:val="baseline"/>
      </w:rPr>
    </w:lvl>
    <w:lvl w:ilvl="2">
      <w:start w:val="1"/>
      <w:numFmt w:val="bullet"/>
      <w:lvlText w:val="◼"/>
      <w:lvlJc w:val="left"/>
      <w:pPr>
        <w:ind w:left="2304" w:hanging="360"/>
      </w:pPr>
      <w:rPr>
        <w:rFonts w:ascii="Noto Sans Symbols" w:cs="Noto Sans Symbols" w:eastAsia="Noto Sans Symbols" w:hAnsi="Noto Sans Symbols"/>
        <w:vertAlign w:val="baseline"/>
      </w:rPr>
    </w:lvl>
    <w:lvl w:ilvl="3">
      <w:start w:val="1"/>
      <w:numFmt w:val="bullet"/>
      <w:lvlText w:val="●"/>
      <w:lvlJc w:val="left"/>
      <w:pPr>
        <w:ind w:left="3024" w:hanging="360"/>
      </w:pPr>
      <w:rPr>
        <w:rFonts w:ascii="Noto Sans Symbols" w:cs="Noto Sans Symbols" w:eastAsia="Noto Sans Symbols" w:hAnsi="Noto Sans Symbols"/>
        <w:vertAlign w:val="baseline"/>
      </w:rPr>
    </w:lvl>
    <w:lvl w:ilvl="4">
      <w:start w:val="1"/>
      <w:numFmt w:val="bullet"/>
      <w:lvlText w:val="o"/>
      <w:lvlJc w:val="left"/>
      <w:pPr>
        <w:ind w:left="3744" w:hanging="360"/>
      </w:pPr>
      <w:rPr>
        <w:rFonts w:ascii="Courier New" w:cs="Courier New" w:eastAsia="Courier New" w:hAnsi="Courier New"/>
        <w:vertAlign w:val="baseline"/>
      </w:rPr>
    </w:lvl>
    <w:lvl w:ilvl="5">
      <w:start w:val="1"/>
      <w:numFmt w:val="bullet"/>
      <w:lvlText w:val="▪"/>
      <w:lvlJc w:val="left"/>
      <w:pPr>
        <w:ind w:left="4464" w:hanging="360"/>
      </w:pPr>
      <w:rPr>
        <w:rFonts w:ascii="Noto Sans Symbols" w:cs="Noto Sans Symbols" w:eastAsia="Noto Sans Symbols" w:hAnsi="Noto Sans Symbols"/>
        <w:vertAlign w:val="baseline"/>
      </w:rPr>
    </w:lvl>
    <w:lvl w:ilvl="6">
      <w:start w:val="1"/>
      <w:numFmt w:val="bullet"/>
      <w:lvlText w:val="●"/>
      <w:lvlJc w:val="left"/>
      <w:pPr>
        <w:ind w:left="5184" w:hanging="360"/>
      </w:pPr>
      <w:rPr>
        <w:rFonts w:ascii="Noto Sans Symbols" w:cs="Noto Sans Symbols" w:eastAsia="Noto Sans Symbols" w:hAnsi="Noto Sans Symbols"/>
        <w:vertAlign w:val="baseline"/>
      </w:rPr>
    </w:lvl>
    <w:lvl w:ilvl="7">
      <w:start w:val="1"/>
      <w:numFmt w:val="bullet"/>
      <w:lvlText w:val="o"/>
      <w:lvlJc w:val="left"/>
      <w:pPr>
        <w:ind w:left="5904" w:hanging="360"/>
      </w:pPr>
      <w:rPr>
        <w:rFonts w:ascii="Courier New" w:cs="Courier New" w:eastAsia="Courier New" w:hAnsi="Courier New"/>
        <w:vertAlign w:val="baseline"/>
      </w:rPr>
    </w:lvl>
    <w:lvl w:ilvl="8">
      <w:start w:val="1"/>
      <w:numFmt w:val="bullet"/>
      <w:lvlText w:val="▪"/>
      <w:lvlJc w:val="left"/>
      <w:pPr>
        <w:ind w:left="6624"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jc w:val="center"/>
    </w:pPr>
    <w:rPr>
      <w:rFonts w:ascii="Arial" w:cs="Arial" w:eastAsia="Arial" w:hAnsi="Arial"/>
      <w:b w:val="1"/>
      <w:smallCaps w:val="1"/>
      <w:color w:val="3e7aa2"/>
      <w:sz w:val="22"/>
      <w:szCs w:val="2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jc w:val="center"/>
    </w:pPr>
    <w:rPr>
      <w:rFonts w:ascii="Arial" w:cs="Arial" w:eastAsia="Arial" w:hAnsi="Arial"/>
      <w:b w:val="1"/>
      <w:sz w:val="32"/>
      <w:szCs w:val="32"/>
      <w:vertAlign w:val="baseline"/>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eastAsia="Times New Roman" w:hAnsi="Arial"/>
      <w:w w:val="100"/>
      <w:position w:val="-1"/>
      <w:sz w:val="22"/>
      <w:effect w:val="none"/>
      <w:vertAlign w:val="baseline"/>
      <w:cs w:val="0"/>
      <w:em w:val="none"/>
      <w:lang w:bidi="ar-SA" w:eastAsia="en-US" w:val="en-AU"/>
    </w:rPr>
  </w:style>
  <w:style w:type="paragraph" w:styleId="Heading1">
    <w:name w:val="Heading 1"/>
    <w:basedOn w:val="Normal"/>
    <w:next w:val="Normal"/>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0"/>
    </w:pPr>
    <w:rPr>
      <w:rFonts w:ascii="Arial" w:cs="Times New Roman" w:eastAsia="Times New Roman" w:hAnsi="Arial"/>
      <w:b w:val="1"/>
      <w:caps w:val="1"/>
      <w:noProof w:val="1"/>
      <w:color w:val="3e7aa2"/>
      <w:w w:val="100"/>
      <w:position w:val="-1"/>
      <w:sz w:val="2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Arial" w:cs="Arial" w:eastAsia="Times New Roman" w:hAnsi="Arial"/>
      <w:b w:val="1"/>
      <w:caps w:val="1"/>
      <w:noProof w:val="1"/>
      <w:color w:val="3e7aa2"/>
      <w:w w:val="100"/>
      <w:position w:val="-1"/>
      <w:sz w:val="22"/>
      <w:effect w:val="none"/>
      <w:vertAlign w:val="baseline"/>
      <w:cs w:val="0"/>
      <w:em w:val="none"/>
      <w:lang w:eastAsia="und" w:val="und"/>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2"/>
      <w:szCs w:val="22"/>
      <w:effect w:val="none"/>
      <w:vertAlign w:val="baseline"/>
      <w:cs w:val="0"/>
      <w:em w:val="none"/>
      <w:lang w:bidi="ar-SA" w:eastAsia="en-US" w:val="en-US"/>
    </w:rPr>
  </w:style>
  <w:style w:type="paragraph" w:styleId="Header">
    <w:name w:val="Header"/>
    <w:basedOn w:val="Normal"/>
    <w:next w:val="Header"/>
    <w:autoRedefine w:val="0"/>
    <w:hidden w:val="0"/>
    <w:qFormat w:val="1"/>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Times New Roman" w:eastAsia="Times New Roman" w:hAnsi="Arial"/>
      <w:w w:val="100"/>
      <w:position w:val="-1"/>
      <w:sz w:val="20"/>
      <w:effect w:val="none"/>
      <w:vertAlign w:val="baseline"/>
      <w:cs w:val="0"/>
      <w:em w:val="none"/>
      <w:lang w:bidi="ar-SA" w:eastAsia="und" w:val="en-AU"/>
    </w:rPr>
  </w:style>
  <w:style w:type="character" w:styleId="HeaderChar">
    <w:name w:val="Header Char"/>
    <w:next w:val="HeaderChar"/>
    <w:autoRedefine w:val="0"/>
    <w:hidden w:val="0"/>
    <w:qFormat w:val="0"/>
    <w:rPr>
      <w:rFonts w:ascii="Arial" w:cs="Arial" w:eastAsia="Times New Roman" w:hAnsi="Arial"/>
      <w:w w:val="100"/>
      <w:position w:val="-1"/>
      <w:szCs w:val="20"/>
      <w:effect w:val="none"/>
      <w:vertAlign w:val="baseline"/>
      <w:cs w:val="0"/>
      <w:em w:val="none"/>
      <w:lang w:val="en-AU"/>
    </w:rPr>
  </w:style>
  <w:style w:type="paragraph" w:styleId="Footer">
    <w:name w:val="Footer"/>
    <w:basedOn w:val="Normal"/>
    <w:next w:val="Footer"/>
    <w:autoRedefine w:val="0"/>
    <w:hidden w:val="0"/>
    <w:qFormat w:val="1"/>
    <w:pPr>
      <w:widowControl w:val="0"/>
      <w:suppressAutoHyphens w:val="1"/>
      <w:autoSpaceDE w:val="0"/>
      <w:autoSpaceDN w:val="0"/>
      <w:adjustRightInd w:val="0"/>
      <w:spacing w:line="1" w:lineRule="atLeast"/>
      <w:ind w:leftChars="-1" w:rightChars="0" w:firstLineChars="-1"/>
      <w:jc w:val="center"/>
      <w:textDirection w:val="btLr"/>
      <w:textAlignment w:val="top"/>
      <w:outlineLvl w:val="0"/>
    </w:pPr>
    <w:rPr>
      <w:rFonts w:ascii="Tw Cen MT Condensed" w:cs="Times New Roman" w:eastAsia="Times New Roman" w:hAnsi="Tw Cen MT Condensed"/>
      <w:w w:val="100"/>
      <w:position w:val="-1"/>
      <w:sz w:val="20"/>
      <w:effect w:val="none"/>
      <w:vertAlign w:val="baseline"/>
      <w:cs w:val="0"/>
      <w:em w:val="none"/>
      <w:lang w:bidi="ar-SA" w:eastAsia="und" w:val="en-AU"/>
    </w:rPr>
  </w:style>
  <w:style w:type="character" w:styleId="FooterChar">
    <w:name w:val="Footer Char"/>
    <w:next w:val="FooterChar"/>
    <w:autoRedefine w:val="0"/>
    <w:hidden w:val="0"/>
    <w:qFormat w:val="0"/>
    <w:rPr>
      <w:rFonts w:ascii="Tw Cen MT Condensed" w:cs="Tahoma" w:eastAsia="Times New Roman" w:hAnsi="Tw Cen MT Condensed"/>
      <w:w w:val="100"/>
      <w:position w:val="-1"/>
      <w:sz w:val="20"/>
      <w:szCs w:val="20"/>
      <w:effect w:val="none"/>
      <w:vertAlign w:val="baseline"/>
      <w:cs w:val="0"/>
      <w:em w:val="none"/>
      <w:lang w:val="en-AU"/>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Name">
    <w:name w:val="Name"/>
    <w:basedOn w:val="Normal"/>
    <w:next w:val="Name"/>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0"/>
    </w:pPr>
    <w:rPr>
      <w:rFonts w:ascii="Tw Cen MT Condensed" w:cs="Times New Roman" w:eastAsia="Times New Roman" w:hAnsi="Tw Cen MT Condensed"/>
      <w:b w:val="1"/>
      <w:bCs w:val="1"/>
      <w:iCs w:val="1"/>
      <w:smallCaps w:val="1"/>
      <w:w w:val="100"/>
      <w:position w:val="-1"/>
      <w:sz w:val="60"/>
      <w:szCs w:val="60"/>
      <w:effect w:val="none"/>
      <w:vertAlign w:val="baseline"/>
      <w:cs w:val="0"/>
      <w:em w:val="none"/>
      <w:lang w:bidi="ar-SA" w:eastAsia="en-US" w:val="en-AU"/>
    </w:rPr>
  </w:style>
  <w:style w:type="paragraph" w:styleId="Title">
    <w:name w:val="Title"/>
    <w:basedOn w:val="Normal"/>
    <w:next w:val="Normal"/>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0"/>
    </w:pPr>
    <w:rPr>
      <w:rFonts w:ascii="Arial" w:cs="Times New Roman" w:eastAsia="Times New Roman" w:hAnsi="Arial"/>
      <w:b w:val="1"/>
      <w:w w:val="100"/>
      <w:position w:val="-1"/>
      <w:sz w:val="32"/>
      <w:szCs w:val="32"/>
      <w:effect w:val="none"/>
      <w:vertAlign w:val="baseline"/>
      <w:cs w:val="0"/>
      <w:em w:val="none"/>
      <w:lang w:bidi="ar-SA" w:eastAsia="und" w:val="en-AU"/>
    </w:rPr>
  </w:style>
  <w:style w:type="character" w:styleId="TitleChar">
    <w:name w:val="Title Char"/>
    <w:next w:val="TitleChar"/>
    <w:autoRedefine w:val="0"/>
    <w:hidden w:val="0"/>
    <w:qFormat w:val="0"/>
    <w:rPr>
      <w:rFonts w:ascii="Arial" w:cs="Arial" w:eastAsia="Times New Roman" w:hAnsi="Arial"/>
      <w:b w:val="1"/>
      <w:w w:val="100"/>
      <w:position w:val="-1"/>
      <w:sz w:val="32"/>
      <w:szCs w:val="32"/>
      <w:effect w:val="none"/>
      <w:vertAlign w:val="baseline"/>
      <w:cs w:val="0"/>
      <w:em w:val="none"/>
      <w:lang w:val="en-AU"/>
    </w:rPr>
  </w:style>
  <w:style w:type="paragraph" w:styleId="ListParagraph">
    <w:name w:val="List Paragraph"/>
    <w:basedOn w:val="NoSpacing"/>
    <w:next w:val="ListParagraph"/>
    <w:autoRedefine w:val="0"/>
    <w:hidden w:val="0"/>
    <w:qFormat w:val="0"/>
    <w:pPr>
      <w:numPr>
        <w:ilvl w:val="0"/>
        <w:numId w:val="5"/>
      </w:numPr>
      <w:suppressAutoHyphens w:val="1"/>
      <w:spacing w:after="220" w:line="1" w:lineRule="atLeast"/>
      <w:ind w:leftChars="-1" w:rightChars="0" w:hanging="234" w:firstLineChars="-1"/>
      <w:textDirection w:val="btLr"/>
      <w:textAlignment w:val="top"/>
      <w:outlineLvl w:val="0"/>
    </w:pPr>
    <w:rPr>
      <w:rFonts w:ascii="Arial" w:hAnsi="Arial"/>
      <w:bCs w:val="1"/>
      <w:w w:val="100"/>
      <w:position w:val="-1"/>
      <w:sz w:val="22"/>
      <w:szCs w:val="22"/>
      <w:effect w:val="none"/>
      <w:vertAlign w:val="baseline"/>
      <w:cs w:val="0"/>
      <w:em w:val="none"/>
      <w:lang w:bidi="ar-SA" w:eastAsia="en-US" w:val="en-AU"/>
    </w:rPr>
  </w:style>
  <w:style w:type="paragraph" w:styleId="Tabbedtext">
    <w:name w:val="Tabbed text"/>
    <w:basedOn w:val="NoSpacing"/>
    <w:next w:val="Tabbed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2"/>
      <w:szCs w:val="22"/>
      <w:effect w:val="none"/>
      <w:vertAlign w:val="baseline"/>
      <w:cs w:val="0"/>
      <w:em w:val="none"/>
      <w:lang w:bidi="ar-SA" w:eastAsia="en-US" w:val="en-AU"/>
    </w:rPr>
  </w:style>
  <w:style w:type="character" w:styleId="_tgc">
    <w:name w:val="_tgc"/>
    <w:next w:val="_tgc"/>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widowControl w:val="1"/>
      <w:suppressAutoHyphens w:val="1"/>
      <w:autoSpaceDE w:val="1"/>
      <w:autoSpaceDN w:val="1"/>
      <w:adjustRightInd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 TargetMode="External"/><Relationship Id="rId10" Type="http://schemas.openxmlformats.org/officeDocument/2006/relationships/footer" Target="footer1.xml"/><Relationship Id="rId13" Type="http://schemas.openxmlformats.org/officeDocument/2006/relationships/hyperlink" Target="http://www.hloom.com/resumes/" TargetMode="External"/><Relationship Id="rId12" Type="http://schemas.openxmlformats.org/officeDocument/2006/relationships/hyperlink" Target="http://www.hloom.com/resumes/how-to-format-wo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arryhloom.com" TargetMode="External"/><Relationship Id="rId14"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arryhloom.com" TargetMode="External"/><Relationship Id="rId8" Type="http://schemas.openxmlformats.org/officeDocument/2006/relationships/hyperlink" Target="http://www.harry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HgPPGrjMlDHyzM1/BR7d6xhnuw==">AMUW2mXaGqYLn9jaPEoeGtpdTR4OiJ4OA2+1LoOEDmJoHC3xhBX371GuW4A8TiWBxHri/IM4KDVFisM4ve7tQqA33+bPTU1d3/XOI7rtpx5mmODFDws+eoA=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2018-03-16T15:56:00Z</dcterms:created>
  <dc:creator>hloom.com</dc:creator>
</cp:coreProperties>
</file>

<file path=docProps/custom.xml><?xml version="1.0" encoding="utf-8"?>
<Properties xmlns="http://schemas.openxmlformats.org/officeDocument/2006/custom-properties" xmlns:vt="http://schemas.openxmlformats.org/officeDocument/2006/docPropsVTypes"/>
</file>