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72"/>
          <w:szCs w:val="72"/>
          <w:u w:val="none"/>
          <w:shd w:fill="auto" w:val="clear"/>
          <w:vertAlign w:val="baseline"/>
        </w:rPr>
      </w:pPr>
      <w:r w:rsidDel="00000000" w:rsidR="00000000" w:rsidRPr="00000000">
        <w:rPr>
          <w:b w:val="1"/>
          <w:color w:val="c00000"/>
          <w:sz w:val="72"/>
          <w:szCs w:val="72"/>
          <w:rtl w:val="0"/>
        </w:rPr>
        <w:t xml:space="preserve">Mary</w:t>
      </w:r>
      <w:r w:rsidDel="00000000" w:rsidR="00000000" w:rsidRPr="00000000">
        <w:rPr>
          <w:rFonts w:ascii="Century Gothic" w:cs="Century Gothic" w:eastAsia="Century Gothic" w:hAnsi="Century Gothic"/>
          <w:b w:val="1"/>
          <w:i w:val="0"/>
          <w:smallCaps w:val="0"/>
          <w:strike w:val="0"/>
          <w:color w:val="c00000"/>
          <w:sz w:val="72"/>
          <w:szCs w:val="7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72"/>
          <w:szCs w:val="72"/>
          <w:u w:val="none"/>
          <w:shd w:fill="auto" w:val="clear"/>
          <w:vertAlign w:val="baseline"/>
          <w:rtl w:val="0"/>
        </w:rPr>
        <w:t xml:space="preserve">Hloom</w:t>
      </w:r>
    </w:p>
    <w:p w:rsidR="00000000" w:rsidDel="00000000" w:rsidP="00000000" w:rsidRDefault="00000000" w:rsidRPr="00000000" w14:paraId="00000002">
      <w:pPr>
        <w:spacing w:line="240" w:lineRule="auto"/>
        <w:rPr/>
      </w:pPr>
      <w:r w:rsidDel="00000000" w:rsidR="00000000" w:rsidRPr="00000000">
        <w:rPr>
          <w:color w:val="000000"/>
          <w:rtl w:val="0"/>
        </w:rPr>
        <w:t xml:space="preserve">Hloom City, HM, 98760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color w:val="000000"/>
          <w:rtl w:val="0"/>
        </w:rPr>
        <w:t xml:space="preserve">555-123-4567</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mary</w:t>
      </w:r>
      <w:r w:rsidDel="00000000" w:rsidR="00000000" w:rsidRPr="00000000">
        <w:rPr>
          <w:color w:val="000000"/>
          <w:rtl w:val="0"/>
        </w:rPr>
        <w:t xml:space="preserve">hloom@example.com</w:t>
      </w: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color w:val="000000"/>
          <w:rtl w:val="0"/>
        </w:rPr>
        <w:t xml:space="preserve">linkedin.com/</w:t>
      </w:r>
      <w:r w:rsidDel="00000000" w:rsidR="00000000" w:rsidRPr="00000000">
        <w:rPr>
          <w:rtl w:val="0"/>
        </w:rPr>
        <w:t xml:space="preserve">mary</w:t>
      </w:r>
      <w:r w:rsidDel="00000000" w:rsidR="00000000" w:rsidRPr="00000000">
        <w:rPr>
          <w:color w:val="000000"/>
          <w:rtl w:val="0"/>
        </w:rPr>
        <w:t xml:space="preserve">hloom</w:t>
      </w:r>
      <w:r w:rsidDel="00000000" w:rsidR="00000000" w:rsidRPr="00000000">
        <w:rPr>
          <w:rtl w:val="0"/>
        </w:rPr>
      </w:r>
    </w:p>
    <w:p w:rsidR="00000000" w:rsidDel="00000000" w:rsidP="00000000" w:rsidRDefault="00000000" w:rsidRPr="00000000" w14:paraId="00000006">
      <w:pPr>
        <w:spacing w:line="240" w:lineRule="auto"/>
        <w:rPr/>
      </w:pPr>
      <w:hyperlink r:id="rId7">
        <w:r w:rsidDel="00000000" w:rsidR="00000000" w:rsidRPr="00000000">
          <w:rPr>
            <w:color w:val="000000"/>
            <w:u w:val="none"/>
            <w:rtl w:val="0"/>
          </w:rPr>
          <w:t xml:space="preserve">www.</w:t>
        </w:r>
      </w:hyperlink>
      <w:hyperlink r:id="rId8">
        <w:r w:rsidDel="00000000" w:rsidR="00000000" w:rsidRPr="00000000">
          <w:rPr>
            <w:rtl w:val="0"/>
          </w:rPr>
          <w:t xml:space="preserve">mary</w:t>
        </w:r>
      </w:hyperlink>
      <w:hyperlink r:id="rId9">
        <w:r w:rsidDel="00000000" w:rsidR="00000000" w:rsidRPr="00000000">
          <w:rPr>
            <w:color w:val="000000"/>
            <w:u w:val="none"/>
            <w:rtl w:val="0"/>
          </w:rPr>
          <w:t xml:space="preserve">hloom.net</w:t>
        </w:r>
      </w:hyperlink>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09">
      <w:pPr>
        <w:spacing w:line="240" w:lineRule="auto"/>
        <w:rPr>
          <w:color w:val="000000"/>
        </w:rPr>
      </w:pPr>
      <w:r w:rsidDel="00000000" w:rsidR="00000000" w:rsidRPr="00000000">
        <w:rPr>
          <w:color w:val="000000"/>
          <w:rtl w:val="0"/>
        </w:rPr>
        <w:t xml:space="preserve">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A">
      <w:pPr>
        <w:spacing w:line="240" w:lineRule="auto"/>
        <w:rPr>
          <w:color w:val="000000"/>
        </w:rPr>
      </w:pPr>
      <w:r w:rsidDel="00000000" w:rsidR="00000000" w:rsidRPr="00000000">
        <w:rPr>
          <w:rtl w:val="0"/>
        </w:rPr>
      </w:r>
    </w:p>
    <w:p w:rsidR="00000000" w:rsidDel="00000000" w:rsidP="00000000" w:rsidRDefault="00000000" w:rsidRPr="00000000" w14:paraId="0000000B">
      <w:pPr>
        <w:rPr/>
      </w:pPr>
      <w:r w:rsidDel="00000000" w:rsidR="00000000" w:rsidRPr="00000000">
        <w:rPr>
          <w:b w:val="1"/>
          <w:smallCaps w:val="1"/>
          <w:color w:val="3e7aa2"/>
          <w:rtl w:val="0"/>
        </w:rPr>
        <w:t xml:space="preserve">SUMMARY STATEMENT</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f2f2f2" w:space="1" w:sz="48" w:val="single"/>
          <w:left w:color="f2f2f2" w:space="4" w:sz="48" w:val="single"/>
          <w:bottom w:color="f2f2f2" w:space="1" w:sz="48" w:val="single"/>
          <w:right w:color="f2f2f2" w:space="4" w:sz="48" w:val="single"/>
          <w:between w:space="0" w:sz="0" w:val="nil"/>
        </w:pBdr>
        <w:shd w:fill="f2f2f2" w:val="clear"/>
        <w:spacing w:after="0" w:before="0" w:line="420" w:lineRule="auto"/>
        <w:ind w:left="0" w:right="0" w:firstLine="0"/>
        <w:jc w:val="left"/>
        <w:rPr>
          <w:rFonts w:ascii="Century Gothic" w:cs="Century Gothic" w:eastAsia="Century Gothic" w:hAnsi="Century Gothic"/>
          <w:b w:val="0"/>
          <w:i w:val="0"/>
          <w:smallCaps w:val="0"/>
          <w:strike w:val="0"/>
          <w:color w:val="000000"/>
          <w:sz w:val="20"/>
          <w:szCs w:val="20"/>
          <w:u w:val="none"/>
          <w:shd w:fill="f2f2f2"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f2f2f2" w:val="clear"/>
          <w:vertAlign w:val="baseline"/>
          <w:rtl w:val="0"/>
        </w:rPr>
        <w:t xml:space="preserve">❶</w:t>
      </w:r>
      <w:r w:rsidDel="00000000" w:rsidR="00000000" w:rsidRPr="00000000">
        <w:rPr>
          <w:rFonts w:ascii="Century Gothic" w:cs="Century Gothic" w:eastAsia="Century Gothic" w:hAnsi="Century Gothic"/>
          <w:b w:val="1"/>
          <w:i w:val="0"/>
          <w:smallCaps w:val="0"/>
          <w:strike w:val="0"/>
          <w:color w:val="000000"/>
          <w:sz w:val="20"/>
          <w:szCs w:val="20"/>
          <w:u w:val="none"/>
          <w:shd w:fill="f2f2f2"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20"/>
          <w:szCs w:val="20"/>
          <w:u w:val="none"/>
          <w:shd w:fill="f2f2f2"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rFonts w:ascii="Century Gothic" w:cs="Century Gothic" w:eastAsia="Century Gothic" w:hAnsi="Century Gothic"/>
          <w:sz w:val="20"/>
          <w:szCs w:val="20"/>
          <w:shd w:fill="f2f2f2" w:val="clear"/>
        </w:rPr>
      </w:pPr>
      <w:r w:rsidDel="00000000" w:rsidR="00000000" w:rsidRPr="00000000">
        <w:rPr>
          <w:rtl w:val="0"/>
        </w:rPr>
      </w:r>
    </w:p>
    <w:p w:rsidR="00000000" w:rsidDel="00000000" w:rsidP="00000000" w:rsidRDefault="00000000" w:rsidRPr="00000000" w14:paraId="0000000F">
      <w:pPr>
        <w:rPr>
          <w:b w:val="1"/>
          <w:smallCaps w:val="1"/>
          <w:color w:val="3e7aa2"/>
        </w:rPr>
      </w:pPr>
      <w:r w:rsidDel="00000000" w:rsidR="00000000" w:rsidRPr="00000000">
        <w:rPr>
          <w:b w:val="1"/>
          <w:smallCaps w:val="1"/>
          <w:color w:val="3e7aa2"/>
          <w:rtl w:val="0"/>
        </w:rPr>
        <w:t xml:space="preserve">work history</w:t>
      </w:r>
    </w:p>
    <w:p w:rsidR="00000000" w:rsidDel="00000000" w:rsidP="00000000" w:rsidRDefault="00000000" w:rsidRPr="00000000" w14:paraId="00000010">
      <w:pPr>
        <w:spacing w:line="240" w:lineRule="auto"/>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7004050" cy="292100"/>
                <wp:effectExtent b="0" l="0" r="0" t="0"/>
                <wp:wrapSquare wrapText="bothSides" distB="0" distT="0" distL="114300" distR="114300"/>
                <wp:docPr id="30" name=""/>
                <a:graphic>
                  <a:graphicData uri="http://schemas.microsoft.com/office/word/2010/wordprocessingGroup">
                    <wpg:wgp>
                      <wpg:cNvGrpSpPr/>
                      <wpg:grpSpPr>
                        <a:xfrm>
                          <a:off x="1843975" y="3633950"/>
                          <a:ext cx="7004050" cy="292100"/>
                          <a:chOff x="1843975" y="3633950"/>
                          <a:chExt cx="7004050" cy="292100"/>
                        </a:xfrm>
                      </wpg:grpSpPr>
                      <wpg:grpSp>
                        <wpg:cNvGrpSpPr/>
                        <wpg:grpSpPr>
                          <a:xfrm>
                            <a:off x="1843975" y="3633950"/>
                            <a:ext cx="7004050" cy="292100"/>
                            <a:chOff x="0" y="0"/>
                            <a:chExt cx="7004050" cy="292735"/>
                          </a:xfrm>
                        </wpg:grpSpPr>
                        <wps:wsp>
                          <wps:cNvSpPr/>
                          <wps:cNvPr id="3" name="Shape 3"/>
                          <wps:spPr>
                            <a:xfrm>
                              <a:off x="0" y="0"/>
                              <a:ext cx="7004050" cy="29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38023"/>
                              <a:ext cx="7004050" cy="0"/>
                            </a:xfrm>
                            <a:prstGeom prst="straightConnector1">
                              <a:avLst/>
                            </a:prstGeom>
                            <a:noFill/>
                            <a:ln cap="flat" cmpd="sng" w="9525">
                              <a:solidFill>
                                <a:srgbClr val="D31900"/>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5684807" y="0"/>
                              <a:ext cx="292735" cy="292735"/>
                            </a:xfrm>
                            <a:prstGeom prst="ellipse">
                              <a:avLst/>
                            </a:prstGeom>
                            <a:solidFill>
                              <a:schemeClr val="lt1"/>
                            </a:solidFill>
                            <a:ln cap="flat" cmpd="sng" w="28575">
                              <a:solidFill>
                                <a:srgbClr val="D31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3</w:t>
                                </w:r>
                              </w:p>
                            </w:txbxContent>
                          </wps:txbx>
                          <wps:bodyPr anchorCtr="0" anchor="ctr" bIns="0" lIns="0" spcFirstLastPara="1" rIns="0" wrap="square" tIns="0">
                            <a:noAutofit/>
                          </wps:bodyPr>
                        </wps:wsp>
                        <wps:wsp>
                          <wps:cNvSpPr/>
                          <wps:cNvPr id="13" name="Shape 13"/>
                          <wps:spPr>
                            <a:xfrm>
                              <a:off x="3347049" y="0"/>
                              <a:ext cx="292735" cy="292735"/>
                            </a:xfrm>
                            <a:prstGeom prst="ellipse">
                              <a:avLst/>
                            </a:prstGeom>
                            <a:solidFill>
                              <a:schemeClr val="lt1"/>
                            </a:solidFill>
                            <a:ln cap="flat" cmpd="sng" w="28575">
                              <a:solidFill>
                                <a:srgbClr val="D31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2</w:t>
                                </w:r>
                              </w:p>
                            </w:txbxContent>
                          </wps:txbx>
                          <wps:bodyPr anchorCtr="0" anchor="ctr" bIns="0" lIns="0" spcFirstLastPara="1" rIns="0" wrap="square" tIns="0">
                            <a:noAutofit/>
                          </wps:bodyPr>
                        </wps:wsp>
                        <wps:wsp>
                          <wps:cNvSpPr/>
                          <wps:cNvPr id="14" name="Shape 14"/>
                          <wps:spPr>
                            <a:xfrm>
                              <a:off x="1009290" y="0"/>
                              <a:ext cx="292735" cy="292735"/>
                            </a:xfrm>
                            <a:prstGeom prst="ellipse">
                              <a:avLst/>
                            </a:prstGeom>
                            <a:solidFill>
                              <a:schemeClr val="lt1"/>
                            </a:solidFill>
                            <a:ln cap="flat" cmpd="sng" w="28575">
                              <a:solidFill>
                                <a:srgbClr val="D31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1</w:t>
                                </w:r>
                              </w:p>
                            </w:txbxContent>
                          </wps:txbx>
                          <wps:bodyPr anchorCtr="0" anchor="ctr"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7004050" cy="292100"/>
                <wp:effectExtent b="0" l="0" r="0" t="0"/>
                <wp:wrapSquare wrapText="bothSides" distB="0" distT="0" distL="114300" distR="114300"/>
                <wp:docPr id="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04050" cy="292100"/>
                        </a:xfrm>
                        <a:prstGeom prst="rect"/>
                        <a:ln/>
                      </pic:spPr>
                    </pic:pic>
                  </a:graphicData>
                </a:graphic>
              </wp:anchor>
            </w:drawing>
          </mc:Fallback>
        </mc:AlternateContent>
      </w:r>
    </w:p>
    <w:tbl>
      <w:tblPr>
        <w:tblStyle w:val="Table1"/>
        <w:tblW w:w="1079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27"/>
        <w:gridCol w:w="251"/>
        <w:gridCol w:w="3427"/>
        <w:gridCol w:w="263"/>
        <w:gridCol w:w="3426"/>
        <w:tblGridChange w:id="0">
          <w:tblGrid>
            <w:gridCol w:w="3427"/>
            <w:gridCol w:w="251"/>
            <w:gridCol w:w="3427"/>
            <w:gridCol w:w="263"/>
            <w:gridCol w:w="3426"/>
          </w:tblGrid>
        </w:tblGridChange>
      </w:tblGrid>
      <w:tr>
        <w:trPr>
          <w:cantSplit w:val="0"/>
          <w:tblHeader w:val="0"/>
        </w:trPr>
        <w:tc>
          <w:tcPr>
            <w:shd w:fill="f2f2f2" w:val="clear"/>
          </w:tcPr>
          <w:p w:rsidR="00000000" w:rsidDel="00000000" w:rsidP="00000000" w:rsidRDefault="00000000" w:rsidRPr="00000000" w14:paraId="00000012">
            <w:pPr>
              <w:rPr/>
            </w:pPr>
            <w:r w:rsidDel="00000000" w:rsidR="00000000" w:rsidRPr="00000000">
              <w:rPr>
                <w:b w:val="1"/>
                <w:smallCaps w:val="1"/>
                <w:color w:val="3e7aa2"/>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Century Gothic" w:cs="Century Gothic" w:eastAsia="Century Gothic" w:hAnsi="Century Gothic"/>
                <w:b w:val="0"/>
                <w:i w:val="1"/>
                <w:smallCaps w:val="0"/>
                <w:strike w:val="0"/>
                <w:color w:val="c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c55911"/>
                <w:sz w:val="20"/>
                <w:szCs w:val="20"/>
                <w:u w:val="none"/>
                <w:shd w:fill="auto" w:val="clear"/>
                <w:vertAlign w:val="baseline"/>
                <w:rtl w:val="0"/>
              </w:rPr>
              <w:t xml:space="preserve">Employer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Location, MM/YYYY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spacing w:line="240" w:lineRule="auto"/>
              <w:ind w:left="720" w:firstLine="0"/>
              <w:rPr>
                <w:color w:val="000000"/>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9">
            <w:pPr>
              <w:spacing w:line="240" w:lineRule="auto"/>
              <w:rPr>
                <w:color w:val="000000"/>
              </w:rPr>
            </w:pP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shd w:fill="f2f2f2" w:val="clear"/>
          </w:tcPr>
          <w:p w:rsidR="00000000" w:rsidDel="00000000" w:rsidP="00000000" w:rsidRDefault="00000000" w:rsidRPr="00000000" w14:paraId="0000001D">
            <w:pPr>
              <w:rPr/>
            </w:pPr>
            <w:r w:rsidDel="00000000" w:rsidR="00000000" w:rsidRPr="00000000">
              <w:rPr>
                <w:b w:val="1"/>
                <w:smallCaps w:val="1"/>
                <w:color w:val="3e7aa2"/>
                <w:rtl w:val="0"/>
              </w:rPr>
              <w:t xml:space="preserve">job Title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Century Gothic" w:cs="Century Gothic" w:eastAsia="Century Gothic" w:hAnsi="Century Gothic"/>
                <w:b w:val="0"/>
                <w:i w:val="1"/>
                <w:smallCaps w:val="0"/>
                <w:strike w:val="0"/>
                <w:color w:val="c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c55911"/>
                <w:sz w:val="20"/>
                <w:szCs w:val="20"/>
                <w:u w:val="none"/>
                <w:shd w:fill="auto" w:val="clear"/>
                <w:vertAlign w:val="baseline"/>
                <w:rtl w:val="0"/>
              </w:rPr>
              <w:t xml:space="preserve">Employer</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Location, MM/YYYY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2">
            <w:pPr>
              <w:spacing w:line="240" w:lineRule="auto"/>
              <w:ind w:left="720" w:firstLine="0"/>
              <w:rPr>
                <w:color w:val="000000"/>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4">
            <w:pPr>
              <w:spacing w:line="240" w:lineRule="auto"/>
              <w:rPr>
                <w:color w:val="000000"/>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6">
            <w:pPr>
              <w:spacing w:line="240" w:lineRule="auto"/>
              <w:ind w:left="720" w:firstLine="0"/>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shd w:fill="f2f2f2" w:val="clear"/>
          </w:tcPr>
          <w:p w:rsidR="00000000" w:rsidDel="00000000" w:rsidP="00000000" w:rsidRDefault="00000000" w:rsidRPr="00000000" w14:paraId="00000028">
            <w:pPr>
              <w:rPr/>
            </w:pPr>
            <w:r w:rsidDel="00000000" w:rsidR="00000000" w:rsidRPr="00000000">
              <w:rPr>
                <w:b w:val="1"/>
                <w:smallCaps w:val="1"/>
                <w:color w:val="3e7aa2"/>
                <w:rtl w:val="0"/>
              </w:rPr>
              <w:t xml:space="preserve">job Title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Century Gothic" w:cs="Century Gothic" w:eastAsia="Century Gothic" w:hAnsi="Century Gothic"/>
                <w:b w:val="0"/>
                <w:i w:val="1"/>
                <w:smallCaps w:val="0"/>
                <w:strike w:val="0"/>
                <w:color w:val="c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c55911"/>
                <w:sz w:val="20"/>
                <w:szCs w:val="20"/>
                <w:u w:val="none"/>
                <w:shd w:fill="auto" w:val="clear"/>
                <w:vertAlign w:val="baseline"/>
                <w:rtl w:val="0"/>
              </w:rPr>
              <w:t xml:space="preserve">Employer</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Location, MM/YYYY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D">
            <w:pPr>
              <w:spacing w:line="240" w:lineRule="auto"/>
              <w:ind w:left="720" w:firstLine="0"/>
              <w:rPr>
                <w:color w:val="000000"/>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F">
            <w:pPr>
              <w:spacing w:line="240" w:lineRule="auto"/>
              <w:rPr>
                <w:color w:val="000000"/>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7004050" cy="292735"/>
                <wp:effectExtent b="0" l="0" r="0" t="0"/>
                <wp:wrapSquare wrapText="bothSides" distB="0" distT="0" distL="114300" distR="114300"/>
                <wp:docPr id="29" name=""/>
                <a:graphic>
                  <a:graphicData uri="http://schemas.microsoft.com/office/word/2010/wordprocessingGroup">
                    <wpg:wgp>
                      <wpg:cNvGrpSpPr/>
                      <wpg:grpSpPr>
                        <a:xfrm>
                          <a:off x="1843975" y="3633633"/>
                          <a:ext cx="7004050" cy="292735"/>
                          <a:chOff x="1843975" y="3633633"/>
                          <a:chExt cx="7004050" cy="292735"/>
                        </a:xfrm>
                      </wpg:grpSpPr>
                      <wpg:grpSp>
                        <wpg:cNvGrpSpPr/>
                        <wpg:grpSpPr>
                          <a:xfrm>
                            <a:off x="1843975" y="3633633"/>
                            <a:ext cx="7004050" cy="292735"/>
                            <a:chOff x="0" y="0"/>
                            <a:chExt cx="7004050" cy="292735"/>
                          </a:xfrm>
                        </wpg:grpSpPr>
                        <wps:wsp>
                          <wps:cNvSpPr/>
                          <wps:cNvPr id="3" name="Shape 3"/>
                          <wps:spPr>
                            <a:xfrm>
                              <a:off x="0" y="0"/>
                              <a:ext cx="7004050" cy="29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38023"/>
                              <a:ext cx="7004050" cy="0"/>
                            </a:xfrm>
                            <a:prstGeom prst="straightConnector1">
                              <a:avLst/>
                            </a:prstGeom>
                            <a:noFill/>
                            <a:ln cap="flat" cmpd="sng" w="9525">
                              <a:solidFill>
                                <a:srgbClr val="D31900"/>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5303440" y="0"/>
                              <a:ext cx="292735" cy="292735"/>
                            </a:xfrm>
                            <a:prstGeom prst="ellipse">
                              <a:avLst/>
                            </a:prstGeom>
                            <a:solidFill>
                              <a:schemeClr val="lt1"/>
                            </a:solidFill>
                            <a:ln cap="flat" cmpd="sng" w="28575">
                              <a:solidFill>
                                <a:srgbClr val="D31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2</w:t>
                                </w:r>
                              </w:p>
                            </w:txbxContent>
                          </wps:txbx>
                          <wps:bodyPr anchorCtr="0" anchor="ctr" bIns="0" lIns="0" spcFirstLastPara="1" rIns="0" wrap="square" tIns="0">
                            <a:noAutofit/>
                          </wps:bodyPr>
                        </wps:wsp>
                        <wps:wsp>
                          <wps:cNvSpPr/>
                          <wps:cNvPr id="9" name="Shape 9"/>
                          <wps:spPr>
                            <a:xfrm>
                              <a:off x="1477926" y="0"/>
                              <a:ext cx="292735" cy="292735"/>
                            </a:xfrm>
                            <a:prstGeom prst="ellipse">
                              <a:avLst/>
                            </a:prstGeom>
                            <a:solidFill>
                              <a:schemeClr val="lt1"/>
                            </a:solidFill>
                            <a:ln cap="flat" cmpd="sng" w="28575">
                              <a:solidFill>
                                <a:srgbClr val="D31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1</w:t>
                                </w:r>
                              </w:p>
                            </w:txbxContent>
                          </wps:txbx>
                          <wps:bodyPr anchorCtr="0" anchor="ctr"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7004050" cy="292735"/>
                <wp:effectExtent b="0" l="0" r="0" t="0"/>
                <wp:wrapSquare wrapText="bothSides" distB="0" distT="0" distL="114300" distR="114300"/>
                <wp:docPr id="2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004050" cy="292735"/>
                        </a:xfrm>
                        <a:prstGeom prst="rect"/>
                        <a:ln/>
                      </pic:spPr>
                    </pic:pic>
                  </a:graphicData>
                </a:graphic>
              </wp:anchor>
            </w:drawing>
          </mc:Fallback>
        </mc:AlternateContent>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352"/>
        <w:gridCol w:w="5048"/>
        <w:tblGridChange w:id="0">
          <w:tblGrid>
            <w:gridCol w:w="5400"/>
            <w:gridCol w:w="352"/>
            <w:gridCol w:w="5048"/>
          </w:tblGrid>
        </w:tblGridChange>
      </w:tblGrid>
      <w:tr>
        <w:trPr>
          <w:cantSplit w:val="0"/>
          <w:tblHeader w:val="0"/>
        </w:trPr>
        <w:tc>
          <w:tcPr>
            <w:shd w:fill="f2f2f2" w:val="clear"/>
          </w:tcPr>
          <w:p w:rsidR="00000000" w:rsidDel="00000000" w:rsidP="00000000" w:rsidRDefault="00000000" w:rsidRPr="00000000" w14:paraId="00000033">
            <w:pPr>
              <w:spacing w:line="240" w:lineRule="auto"/>
              <w:rPr/>
            </w:pPr>
            <w:r w:rsidDel="00000000" w:rsidR="00000000" w:rsidRPr="00000000">
              <w:rPr>
                <w:b w:val="1"/>
                <w:color w:val="000000"/>
                <w:rtl w:val="0"/>
              </w:rPr>
              <w:t xml:space="preserve">Education</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shd w:fill="f2f2f2" w:val="clear"/>
          </w:tcPr>
          <w:p w:rsidR="00000000" w:rsidDel="00000000" w:rsidP="00000000" w:rsidRDefault="00000000" w:rsidRPr="00000000" w14:paraId="0000003A">
            <w:pPr>
              <w:spacing w:line="240" w:lineRule="auto"/>
              <w:rPr/>
            </w:pPr>
            <w:r w:rsidDel="00000000" w:rsidR="00000000" w:rsidRPr="00000000">
              <w:rPr>
                <w:b w:val="1"/>
                <w:color w:val="000000"/>
                <w:rtl w:val="0"/>
              </w:rPr>
              <w:t xml:space="preserve">Skills</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3D">
            <w:pPr>
              <w:numPr>
                <w:ilvl w:val="0"/>
                <w:numId w:val="3"/>
              </w:numPr>
              <w:spacing w:line="24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3E">
            <w:pPr>
              <w:numPr>
                <w:ilvl w:val="0"/>
                <w:numId w:val="3"/>
              </w:numPr>
              <w:spacing w:line="24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3F">
            <w:pPr>
              <w:numPr>
                <w:ilvl w:val="0"/>
                <w:numId w:val="3"/>
              </w:numPr>
              <w:spacing w:line="24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40">
            <w:pPr>
              <w:numPr>
                <w:ilvl w:val="0"/>
                <w:numId w:val="3"/>
              </w:numPr>
              <w:spacing w:line="240" w:lineRule="auto"/>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41">
            <w:pPr>
              <w:numPr>
                <w:ilvl w:val="0"/>
                <w:numId w:val="3"/>
              </w:numPr>
              <w:spacing w:line="24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42">
            <w:pPr>
              <w:numPr>
                <w:ilvl w:val="0"/>
                <w:numId w:val="3"/>
              </w:numPr>
              <w:spacing w:line="24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43">
            <w:pPr>
              <w:numPr>
                <w:ilvl w:val="0"/>
                <w:numId w:val="3"/>
              </w:numPr>
              <w:spacing w:line="24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after="160" w:line="259" w:lineRule="auto"/>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headerReference r:id="rId16" w:type="default"/>
      <w:footerReference r:id="rId17"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Wingdings"/>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2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-457199</wp:posOffset>
              </wp:positionV>
              <wp:extent cx="7846695" cy="146050"/>
              <wp:effectExtent b="0" l="0" r="0" t="0"/>
              <wp:wrapNone/>
              <wp:docPr id="28" name=""/>
              <a:graphic>
                <a:graphicData uri="http://schemas.microsoft.com/office/word/2010/wordprocessingGroup">
                  <wpg:wgp>
                    <wpg:cNvGrpSpPr/>
                    <wpg:grpSpPr>
                      <a:xfrm>
                        <a:off x="1422653" y="3706975"/>
                        <a:ext cx="7846695" cy="146050"/>
                        <a:chOff x="1422653" y="3706975"/>
                        <a:chExt cx="7846695" cy="146050"/>
                      </a:xfrm>
                    </wpg:grpSpPr>
                    <wpg:grpSp>
                      <wpg:cNvGrpSpPr/>
                      <wpg:grpSpPr>
                        <a:xfrm>
                          <a:off x="1422653" y="3706975"/>
                          <a:ext cx="7846695" cy="146050"/>
                          <a:chOff x="0" y="0"/>
                          <a:chExt cx="7846828" cy="146050"/>
                        </a:xfrm>
                      </wpg:grpSpPr>
                      <wps:wsp>
                        <wps:cNvSpPr/>
                        <wps:cNvPr id="3" name="Shape 3"/>
                        <wps:spPr>
                          <a:xfrm>
                            <a:off x="0" y="0"/>
                            <a:ext cx="7846825" cy="14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200275" cy="146050"/>
                          </a:xfrm>
                          <a:prstGeom prst="rect">
                            <a:avLst/>
                          </a:prstGeom>
                          <a:solidFill>
                            <a:srgbClr val="D31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03228" y="0"/>
                            <a:ext cx="5943600" cy="146050"/>
                          </a:xfrm>
                          <a:prstGeom prst="rect">
                            <a:avLst/>
                          </a:prstGeom>
                          <a:solidFill>
                            <a:srgbClr val="FF66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-457199</wp:posOffset>
              </wp:positionV>
              <wp:extent cx="7846695" cy="146050"/>
              <wp:effectExtent b="0" l="0" r="0" t="0"/>
              <wp:wrapNone/>
              <wp:docPr id="2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46695" cy="146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F6DEF"/>
    <w:pPr>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val="1"/>
    <w:rsid w:val="009E77FE"/>
    <w:pPr>
      <w:framePr w:lines="0" w:hSpace="180" w:wrap="around" w:hAnchor="text" w:vAnchor="text" w:xAlign="center" w:y="1"/>
      <w:suppressOverlap w:val="1"/>
      <w:jc w:val="right"/>
      <w:outlineLvl w:val="0"/>
    </w:pPr>
    <w:rPr>
      <w:b w:val="1"/>
      <w:caps w:val="1"/>
      <w:spacing w:val="60"/>
      <w:szCs w:val="20"/>
    </w:rPr>
  </w:style>
  <w:style w:type="paragraph" w:styleId="Heading2">
    <w:name w:val="heading 2"/>
    <w:basedOn w:val="Normal"/>
    <w:next w:val="Normal"/>
    <w:link w:val="Heading2Char"/>
    <w:uiPriority w:val="9"/>
    <w:unhideWhenUsed w:val="1"/>
    <w:qFormat w:val="1"/>
    <w:rsid w:val="00160E84"/>
    <w:pPr>
      <w:framePr w:lines="0" w:wrap="around" w:hAnchor="tex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hAnchor="text"/>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hAnchor="text"/>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DB2C17"/>
    <w:pPr>
      <w:spacing w:line="240" w:lineRule="auto"/>
    </w:pPr>
    <w:rPr>
      <w:b w:val="1"/>
      <w:noProof w:val="1"/>
      <w:sz w:val="72"/>
      <w:szCs w:val="72"/>
      <w:lang w:val="en-US"/>
    </w:rPr>
  </w:style>
  <w:style w:type="paragraph" w:styleId="JobTitle" w:customStyle="1">
    <w:name w:val="Job Title"/>
    <w:basedOn w:val="Normal"/>
    <w:qFormat w:val="1"/>
    <w:rsid w:val="00350E5D"/>
    <w:pPr>
      <w:framePr w:lines="0" w:wrap="around" w:hAnchor="text"/>
    </w:pPr>
    <w:rPr>
      <w:b w:val="1"/>
      <w:noProof w:val="1"/>
    </w:rPr>
  </w:style>
  <w:style w:type="character" w:styleId="Heading1Char" w:customStyle="1">
    <w:name w:val="Heading 1 Char"/>
    <w:basedOn w:val="DefaultParagraphFont"/>
    <w:link w:val="Heading1"/>
    <w:uiPriority w:val="9"/>
    <w:rsid w:val="009E77FE"/>
    <w:rPr>
      <w:rFonts w:ascii="Century Gothic" w:hAnsi="Century Gothic"/>
      <w:b w:val="1"/>
      <w:caps w:val="1"/>
      <w:spacing w:val="60"/>
      <w:sz w:val="20"/>
      <w:szCs w:val="20"/>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hAnchor="text"/>
    </w:pPr>
    <w:rPr>
      <w:rFonts w:ascii="Rockwell" w:hAnsi="Rockwell"/>
      <w:i w:val="1"/>
    </w:rPr>
  </w:style>
  <w:style w:type="character" w:styleId="BlueBold" w:customStyle="1">
    <w:name w:val="Blue Bold"/>
    <w:basedOn w:val="DefaultParagraphFont"/>
    <w:uiPriority w:val="1"/>
    <w:qFormat w:val="1"/>
    <w:rsid w:val="001F6DEF"/>
    <w:rPr>
      <w:b w:val="1"/>
      <w:caps w:val="1"/>
      <w:color w:val="3e7aa2"/>
      <w:spacing w:val="20"/>
      <w:lang w:val="en-US"/>
    </w:rPr>
  </w:style>
  <w:style w:type="paragraph" w:styleId="OrangeItalic" w:customStyle="1">
    <w:name w:val="Orange Italic"/>
    <w:basedOn w:val="Normal"/>
    <w:qFormat w:val="1"/>
    <w:rsid w:val="00837D0C"/>
    <w:pPr>
      <w:framePr w:lines="0" w:wrap="around" w:hAnchor="text"/>
    </w:pPr>
    <w:rPr>
      <w:i w:val="1"/>
      <w:color w:val="c45911"/>
    </w:rPr>
  </w:style>
  <w:style w:type="paragraph" w:styleId="ProjectName" w:customStyle="1">
    <w:name w:val="Project Name"/>
    <w:basedOn w:val="Normal"/>
    <w:qFormat w:val="1"/>
    <w:rsid w:val="0025517E"/>
    <w:pPr>
      <w:framePr w:lines="0" w:wrap="around" w:hAnchor="text"/>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hAnchor="text"/>
      <w:tabs>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hAnchor="text"/>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paragraph" w:styleId="ListParagraph">
    <w:name w:val="List Paragraph"/>
    <w:basedOn w:val="Normal"/>
    <w:uiPriority w:val="34"/>
    <w:qFormat w:val="1"/>
    <w:rsid w:val="00957AEF"/>
    <w:pPr>
      <w:ind w:left="720"/>
      <w:contextualSpacing w:val="1"/>
    </w:pPr>
  </w:style>
  <w:style w:type="paragraph" w:styleId="Highlightedwithgray" w:customStyle="1">
    <w:name w:val="Highlighted with gray"/>
    <w:basedOn w:val="Normal"/>
    <w:link w:val="HighlightedwithgrayChar"/>
    <w:qFormat w:val="1"/>
    <w:rsid w:val="0014215B"/>
    <w:pPr>
      <w:pBdr>
        <w:top w:color="f2f2f2" w:space="1" w:sz="48" w:themeColor="background1" w:themeShade="0000F2" w:val="single"/>
        <w:left w:color="f2f2f2" w:space="4" w:sz="48" w:themeColor="background1" w:themeShade="0000F2" w:val="single"/>
        <w:bottom w:color="f2f2f2" w:space="1" w:sz="48" w:themeColor="background1" w:themeShade="0000F2" w:val="single"/>
        <w:right w:color="f2f2f2" w:space="4" w:sz="48" w:themeColor="background1" w:themeShade="0000F2" w:val="single"/>
      </w:pBdr>
      <w:shd w:color="auto" w:fill="f2f2f2" w:themeFill="background1" w:themeFillShade="0000F2" w:val="clear"/>
      <w:spacing w:line="420" w:lineRule="exact"/>
    </w:pPr>
    <w:rPr>
      <w:bdr w:color="f2f2f2" w:space="0" w:sz="24" w:themeColor="background1" w:themeShade="0000F2" w:val="single"/>
      <w:shd w:color="auto" w:fill="f2f2f2" w:themeFill="background1" w:themeFillShade="0000F2" w:val="clear"/>
    </w:rPr>
  </w:style>
  <w:style w:type="paragraph" w:styleId="Numberincircle" w:customStyle="1">
    <w:name w:val="Number in circle"/>
    <w:basedOn w:val="Normal"/>
    <w:qFormat w:val="1"/>
    <w:rsid w:val="0088676B"/>
    <w:pPr>
      <w:spacing w:line="240" w:lineRule="auto"/>
      <w:jc w:val="center"/>
    </w:pPr>
    <w:rPr>
      <w:color w:val="000000" w:themeColor="text1"/>
      <w:sz w:val="18"/>
      <w:szCs w:val="18"/>
      <w:lang w:val="en-US"/>
    </w:rPr>
  </w:style>
  <w:style w:type="character" w:styleId="HighlightedwithgrayChar" w:customStyle="1">
    <w:name w:val="Highlighted with gray Char"/>
    <w:basedOn w:val="DefaultParagraphFont"/>
    <w:link w:val="Highlightedwithgray"/>
    <w:rsid w:val="0014215B"/>
    <w:rPr>
      <w:rFonts w:ascii="Century Gothic" w:hAnsi="Century Gothic"/>
      <w:sz w:val="20"/>
      <w:bdr w:color="f2f2f2" w:space="0" w:sz="24" w:themeColor="background1" w:themeShade="0000F2" w:val="single"/>
      <w:shd w:color="auto" w:fill="f2f2f2" w:themeFill="background1" w:themeFillShade="0000F2" w:val="clear"/>
      <w:lang w:val="fr-FR"/>
    </w:rPr>
  </w:style>
  <w:style w:type="character" w:styleId="tgc" w:customStyle="1">
    <w:name w:val="_tgc"/>
    <w:rsid w:val="000C142A"/>
  </w:style>
  <w:style w:type="character" w:styleId="UnresolvedMention">
    <w:name w:val="Unresolved Mention"/>
    <w:basedOn w:val="DefaultParagraphFont"/>
    <w:uiPriority w:val="99"/>
    <w:semiHidden w:val="1"/>
    <w:unhideWhenUsed w:val="1"/>
    <w:rsid w:val="00F243B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arryhloom.net" TargetMode="External"/><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hyperlink" Target="http://www.harryhloo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5lQHGB4DyyqFO9JkeWd+DD5ibA==">AMUW2mVvlcVhx1Uy5sfBWbEPnwQo5uXm2EHtY1fWbCGS+Zk7FtEeo7uAPO12ZovdgJuHCE1itOdUI+7TiuOeBY9QU3s0vv+Q6dTZCxIwW5t8ZgRg/sDDX4k=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2021-11-04T21:54:00Z</dcterms:created>
  <dc:creator>hloom.com</dc:creator>
</cp:coreProperties>
</file>