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8"/>
        <w:gridCol w:w="166"/>
        <w:gridCol w:w="166"/>
        <w:gridCol w:w="7200"/>
      </w:tblGrid>
      <w:tr w:rsidR="00012894" w:rsidRPr="00261754" w14:paraId="3D474013" w14:textId="77777777" w:rsidTr="00012894">
        <w:tc>
          <w:tcPr>
            <w:tcW w:w="10800" w:type="dxa"/>
            <w:gridSpan w:val="4"/>
          </w:tcPr>
          <w:p w14:paraId="19341BF5" w14:textId="25B03116" w:rsidR="00012894" w:rsidRPr="00261754" w:rsidRDefault="006C2313" w:rsidP="005C5B23">
            <w:pPr>
              <w:pStyle w:val="Name"/>
            </w:pPr>
            <w:r>
              <w:t>Harry</w:t>
            </w:r>
            <w:r w:rsidR="00CB447C">
              <w:t xml:space="preserve"> </w:t>
            </w:r>
            <w:proofErr w:type="spellStart"/>
            <w:r>
              <w:t>Hloom</w:t>
            </w:r>
            <w:proofErr w:type="spellEnd"/>
          </w:p>
          <w:p w14:paraId="76F36256" w14:textId="37D80F8B" w:rsidR="00490615" w:rsidRDefault="00012894" w:rsidP="00490615">
            <w:pPr>
              <w:pStyle w:val="NoSpacing"/>
              <w:jc w:val="center"/>
            </w:pPr>
            <w:r w:rsidRPr="00261754">
              <w:t xml:space="preserve">Michigan MI 60689 / </w:t>
            </w:r>
            <w:r w:rsidR="00490615">
              <w:t>555-123-4567</w:t>
            </w:r>
          </w:p>
          <w:p w14:paraId="6988D7FD" w14:textId="4EAA3698" w:rsidR="00012894" w:rsidRDefault="00490615" w:rsidP="00490615">
            <w:pPr>
              <w:pStyle w:val="NoSpacing"/>
              <w:jc w:val="center"/>
            </w:pPr>
            <w:r w:rsidRPr="00490615">
              <w:t>harryhloom@example.com</w:t>
            </w:r>
            <w:r>
              <w:t xml:space="preserve"> / </w:t>
            </w:r>
            <w:r>
              <w:t>linkedin.com/</w:t>
            </w:r>
            <w:proofErr w:type="spellStart"/>
            <w:r>
              <w:t>harryhloom</w:t>
            </w:r>
            <w:proofErr w:type="spellEnd"/>
            <w:r>
              <w:t xml:space="preserve"> / </w:t>
            </w:r>
            <w:hyperlink r:id="rId7" w:history="1">
              <w:r w:rsidRPr="00106A13">
                <w:rPr>
                  <w:rStyle w:val="Hyperlink"/>
                </w:rPr>
                <w:t>www.harryhloom.net</w:t>
              </w:r>
            </w:hyperlink>
          </w:p>
          <w:p w14:paraId="40D22353" w14:textId="77777777" w:rsidR="00490615" w:rsidRPr="00490615" w:rsidRDefault="00490615" w:rsidP="00490615">
            <w:pPr>
              <w:pStyle w:val="NoSpacing"/>
            </w:pPr>
            <w:r w:rsidRPr="00490615">
              <w:rPr>
                <w:b/>
                <w:bCs/>
              </w:rPr>
              <w:t>Contact Information</w:t>
            </w:r>
          </w:p>
          <w:p w14:paraId="7F215859" w14:textId="58A1FB72" w:rsidR="00490615" w:rsidRPr="00261754" w:rsidRDefault="00490615" w:rsidP="00490615">
            <w:pPr>
              <w:pStyle w:val="NoSpacing"/>
            </w:pPr>
            <w:proofErr w:type="spellStart"/>
            <w:r w:rsidRPr="00490615">
              <w:rPr>
                <w:b/>
                <w:bCs/>
              </w:rPr>
              <w:t>Hloom</w:t>
            </w:r>
            <w:proofErr w:type="spellEnd"/>
            <w:r w:rsidRPr="00490615">
              <w:rPr>
                <w:b/>
                <w:bCs/>
              </w:rPr>
              <w:t xml:space="preserve"> Pro Tip</w:t>
            </w:r>
            <w:r w:rsidRPr="00490615">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c>
      </w:tr>
      <w:tr w:rsidR="00012894" w:rsidRPr="00261754" w14:paraId="74E05769" w14:textId="77777777" w:rsidTr="00030B59">
        <w:trPr>
          <w:trHeight w:hRule="exact" w:val="187"/>
        </w:trPr>
        <w:tc>
          <w:tcPr>
            <w:tcW w:w="3268" w:type="dxa"/>
            <w:tcBorders>
              <w:bottom w:val="dashed" w:sz="8" w:space="0" w:color="808080" w:themeColor="background1" w:themeShade="80"/>
            </w:tcBorders>
          </w:tcPr>
          <w:p w14:paraId="7171E88C" w14:textId="77777777" w:rsidR="00012894" w:rsidRPr="00261754" w:rsidRDefault="00012894" w:rsidP="00012894">
            <w:pPr>
              <w:pStyle w:val="NoSpacing"/>
            </w:pPr>
          </w:p>
        </w:tc>
        <w:tc>
          <w:tcPr>
            <w:tcW w:w="166" w:type="dxa"/>
            <w:tcBorders>
              <w:bottom w:val="dashed" w:sz="8" w:space="0" w:color="808080" w:themeColor="background1" w:themeShade="80"/>
            </w:tcBorders>
          </w:tcPr>
          <w:p w14:paraId="39F34649" w14:textId="77777777" w:rsidR="00012894" w:rsidRPr="00261754" w:rsidRDefault="00012894" w:rsidP="00012894">
            <w:pPr>
              <w:pStyle w:val="NoSpacing"/>
            </w:pPr>
          </w:p>
        </w:tc>
        <w:tc>
          <w:tcPr>
            <w:tcW w:w="166" w:type="dxa"/>
            <w:tcBorders>
              <w:bottom w:val="dashed" w:sz="8" w:space="0" w:color="808080" w:themeColor="background1" w:themeShade="80"/>
            </w:tcBorders>
          </w:tcPr>
          <w:p w14:paraId="44DC2913" w14:textId="77777777" w:rsidR="00012894" w:rsidRPr="00261754" w:rsidRDefault="00012894" w:rsidP="00012894">
            <w:pPr>
              <w:pStyle w:val="NoSpacing"/>
            </w:pPr>
          </w:p>
        </w:tc>
        <w:tc>
          <w:tcPr>
            <w:tcW w:w="7200" w:type="dxa"/>
            <w:tcBorders>
              <w:bottom w:val="dashed" w:sz="8" w:space="0" w:color="808080" w:themeColor="background1" w:themeShade="80"/>
            </w:tcBorders>
          </w:tcPr>
          <w:p w14:paraId="4D208D7A" w14:textId="77777777" w:rsidR="00012894" w:rsidRPr="00261754" w:rsidRDefault="00012894" w:rsidP="00012894">
            <w:pPr>
              <w:pStyle w:val="NoSpacing"/>
            </w:pPr>
          </w:p>
        </w:tc>
      </w:tr>
      <w:tr w:rsidR="00012894" w:rsidRPr="00261754" w14:paraId="0EE764A5" w14:textId="77777777" w:rsidTr="00030B59">
        <w:trPr>
          <w:trHeight w:hRule="exact" w:val="187"/>
        </w:trPr>
        <w:tc>
          <w:tcPr>
            <w:tcW w:w="3268" w:type="dxa"/>
            <w:tcBorders>
              <w:top w:val="dashed" w:sz="8" w:space="0" w:color="808080" w:themeColor="background1" w:themeShade="80"/>
            </w:tcBorders>
          </w:tcPr>
          <w:p w14:paraId="5D864C08" w14:textId="77777777" w:rsidR="00012894" w:rsidRPr="00261754" w:rsidRDefault="00012894" w:rsidP="00012894">
            <w:pPr>
              <w:pStyle w:val="NoSpacing"/>
            </w:pPr>
          </w:p>
        </w:tc>
        <w:tc>
          <w:tcPr>
            <w:tcW w:w="166" w:type="dxa"/>
            <w:tcBorders>
              <w:top w:val="dashed" w:sz="8" w:space="0" w:color="808080" w:themeColor="background1" w:themeShade="80"/>
            </w:tcBorders>
          </w:tcPr>
          <w:p w14:paraId="041FB689" w14:textId="77777777" w:rsidR="00012894" w:rsidRPr="00261754" w:rsidRDefault="00012894" w:rsidP="00012894">
            <w:pPr>
              <w:pStyle w:val="NoSpacing"/>
            </w:pPr>
          </w:p>
        </w:tc>
        <w:tc>
          <w:tcPr>
            <w:tcW w:w="166" w:type="dxa"/>
            <w:tcBorders>
              <w:top w:val="dashed" w:sz="8" w:space="0" w:color="808080" w:themeColor="background1" w:themeShade="80"/>
            </w:tcBorders>
          </w:tcPr>
          <w:p w14:paraId="4FAA6143" w14:textId="77777777" w:rsidR="00012894" w:rsidRPr="00261754" w:rsidRDefault="00012894" w:rsidP="00012894">
            <w:pPr>
              <w:pStyle w:val="NoSpacing"/>
            </w:pPr>
          </w:p>
        </w:tc>
        <w:tc>
          <w:tcPr>
            <w:tcW w:w="7200" w:type="dxa"/>
            <w:tcBorders>
              <w:top w:val="dashed" w:sz="8" w:space="0" w:color="808080" w:themeColor="background1" w:themeShade="80"/>
            </w:tcBorders>
          </w:tcPr>
          <w:p w14:paraId="566229B8" w14:textId="77777777" w:rsidR="00012894" w:rsidRPr="00261754" w:rsidRDefault="00012894" w:rsidP="00012894">
            <w:pPr>
              <w:pStyle w:val="NoSpacing"/>
            </w:pPr>
          </w:p>
        </w:tc>
      </w:tr>
      <w:tr w:rsidR="00012894" w:rsidRPr="00261754" w14:paraId="28E9889E" w14:textId="77777777" w:rsidTr="00012894">
        <w:tc>
          <w:tcPr>
            <w:tcW w:w="10800" w:type="dxa"/>
            <w:gridSpan w:val="4"/>
          </w:tcPr>
          <w:p w14:paraId="3FB5DF05" w14:textId="77777777" w:rsidR="00490615" w:rsidRPr="00490615" w:rsidRDefault="00490615" w:rsidP="00490615">
            <w:pPr>
              <w:pStyle w:val="NoSpacing"/>
              <w:rPr>
                <w:b/>
              </w:rPr>
            </w:pPr>
            <w:r w:rsidRPr="00490615">
              <w:rPr>
                <w:b/>
                <w:bCs/>
              </w:rPr>
              <w:t>Summary Statement:</w:t>
            </w:r>
          </w:p>
          <w:p w14:paraId="5E0CB786" w14:textId="5DAFF3FD" w:rsidR="00012894" w:rsidRPr="00261754" w:rsidRDefault="00490615" w:rsidP="00490615">
            <w:pPr>
              <w:pStyle w:val="NoSpacing"/>
            </w:pPr>
            <w:proofErr w:type="spellStart"/>
            <w:r w:rsidRPr="00490615">
              <w:rPr>
                <w:b/>
                <w:bCs/>
              </w:rPr>
              <w:t>Hloom</w:t>
            </w:r>
            <w:proofErr w:type="spellEnd"/>
            <w:r w:rsidRPr="00490615">
              <w:rPr>
                <w:b/>
                <w:bCs/>
              </w:rPr>
              <w:t xml:space="preserve"> Pro Tip </w:t>
            </w:r>
            <w:r w:rsidRPr="00490615">
              <w:rPr>
                <w:bCs/>
              </w:rPr>
              <w:t>-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tc>
      </w:tr>
      <w:tr w:rsidR="00012894" w:rsidRPr="00261754" w14:paraId="021CC750" w14:textId="77777777" w:rsidTr="00030B59">
        <w:trPr>
          <w:trHeight w:hRule="exact" w:val="187"/>
        </w:trPr>
        <w:tc>
          <w:tcPr>
            <w:tcW w:w="3268" w:type="dxa"/>
            <w:tcBorders>
              <w:bottom w:val="dashed" w:sz="8" w:space="0" w:color="808080" w:themeColor="background1" w:themeShade="80"/>
            </w:tcBorders>
          </w:tcPr>
          <w:p w14:paraId="222ACF52" w14:textId="77777777" w:rsidR="00012894" w:rsidRPr="00261754" w:rsidRDefault="00012894" w:rsidP="004D35C6">
            <w:pPr>
              <w:pStyle w:val="NoSpacing"/>
            </w:pPr>
          </w:p>
        </w:tc>
        <w:tc>
          <w:tcPr>
            <w:tcW w:w="166" w:type="dxa"/>
            <w:tcBorders>
              <w:bottom w:val="dashed" w:sz="8" w:space="0" w:color="808080" w:themeColor="background1" w:themeShade="80"/>
            </w:tcBorders>
          </w:tcPr>
          <w:p w14:paraId="5F603FEC" w14:textId="77777777" w:rsidR="00012894" w:rsidRPr="00261754" w:rsidRDefault="00012894" w:rsidP="004D35C6">
            <w:pPr>
              <w:pStyle w:val="NoSpacing"/>
            </w:pPr>
          </w:p>
        </w:tc>
        <w:tc>
          <w:tcPr>
            <w:tcW w:w="166" w:type="dxa"/>
            <w:tcBorders>
              <w:bottom w:val="dashed" w:sz="8" w:space="0" w:color="808080" w:themeColor="background1" w:themeShade="80"/>
            </w:tcBorders>
          </w:tcPr>
          <w:p w14:paraId="0A813759" w14:textId="77777777" w:rsidR="00012894" w:rsidRPr="00261754" w:rsidRDefault="00012894" w:rsidP="004D35C6">
            <w:pPr>
              <w:pStyle w:val="NoSpacing"/>
            </w:pPr>
          </w:p>
        </w:tc>
        <w:tc>
          <w:tcPr>
            <w:tcW w:w="7200" w:type="dxa"/>
            <w:tcBorders>
              <w:bottom w:val="dashed" w:sz="8" w:space="0" w:color="808080" w:themeColor="background1" w:themeShade="80"/>
            </w:tcBorders>
          </w:tcPr>
          <w:p w14:paraId="1A35196A" w14:textId="77777777" w:rsidR="00012894" w:rsidRPr="00261754" w:rsidRDefault="00012894" w:rsidP="004D35C6">
            <w:pPr>
              <w:pStyle w:val="NoSpacing"/>
            </w:pPr>
          </w:p>
        </w:tc>
      </w:tr>
      <w:tr w:rsidR="00012894" w:rsidRPr="00261754" w14:paraId="3831F73E" w14:textId="77777777" w:rsidTr="00030B59">
        <w:trPr>
          <w:trHeight w:hRule="exact" w:val="187"/>
        </w:trPr>
        <w:tc>
          <w:tcPr>
            <w:tcW w:w="3268" w:type="dxa"/>
            <w:tcBorders>
              <w:top w:val="dashed" w:sz="8" w:space="0" w:color="808080" w:themeColor="background1" w:themeShade="80"/>
            </w:tcBorders>
          </w:tcPr>
          <w:p w14:paraId="2516E656" w14:textId="77777777" w:rsidR="00012894" w:rsidRPr="00261754" w:rsidRDefault="00012894" w:rsidP="004D35C6">
            <w:pPr>
              <w:pStyle w:val="NoSpacing"/>
            </w:pPr>
          </w:p>
        </w:tc>
        <w:tc>
          <w:tcPr>
            <w:tcW w:w="166" w:type="dxa"/>
            <w:tcBorders>
              <w:top w:val="dashed" w:sz="8" w:space="0" w:color="808080" w:themeColor="background1" w:themeShade="80"/>
            </w:tcBorders>
          </w:tcPr>
          <w:p w14:paraId="7A8F3367" w14:textId="77777777" w:rsidR="00012894" w:rsidRPr="00261754" w:rsidRDefault="00012894" w:rsidP="004D35C6">
            <w:pPr>
              <w:pStyle w:val="NoSpacing"/>
            </w:pPr>
          </w:p>
        </w:tc>
        <w:tc>
          <w:tcPr>
            <w:tcW w:w="166" w:type="dxa"/>
            <w:tcBorders>
              <w:top w:val="dashed" w:sz="8" w:space="0" w:color="808080" w:themeColor="background1" w:themeShade="80"/>
            </w:tcBorders>
          </w:tcPr>
          <w:p w14:paraId="62B3F62B" w14:textId="77777777" w:rsidR="00012894" w:rsidRPr="00261754" w:rsidRDefault="00012894" w:rsidP="004D35C6">
            <w:pPr>
              <w:pStyle w:val="NoSpacing"/>
            </w:pPr>
          </w:p>
        </w:tc>
        <w:tc>
          <w:tcPr>
            <w:tcW w:w="7200" w:type="dxa"/>
            <w:tcBorders>
              <w:top w:val="dashed" w:sz="8" w:space="0" w:color="808080" w:themeColor="background1" w:themeShade="80"/>
            </w:tcBorders>
          </w:tcPr>
          <w:p w14:paraId="2CF7C449" w14:textId="77777777" w:rsidR="00012894" w:rsidRPr="00261754" w:rsidRDefault="00012894" w:rsidP="004D35C6">
            <w:pPr>
              <w:pStyle w:val="NoSpacing"/>
            </w:pPr>
          </w:p>
        </w:tc>
      </w:tr>
      <w:tr w:rsidR="00012894" w:rsidRPr="00261754" w14:paraId="5DC15259" w14:textId="77777777" w:rsidTr="00C5635E">
        <w:trPr>
          <w:trHeight w:val="180"/>
        </w:trPr>
        <w:tc>
          <w:tcPr>
            <w:tcW w:w="3268" w:type="dxa"/>
          </w:tcPr>
          <w:tbl>
            <w:tblPr>
              <w:tblStyle w:val="TableGrid"/>
              <w:tblW w:w="0" w:type="auto"/>
              <w:tblBorders>
                <w:top w:val="none" w:sz="0" w:space="0" w:color="auto"/>
                <w:left w:val="none" w:sz="0" w:space="0" w:color="auto"/>
                <w:bottom w:val="none" w:sz="0" w:space="0" w:color="auto"/>
                <w:right w:val="none" w:sz="0" w:space="0" w:color="auto"/>
                <w:insideH w:val="single" w:sz="48" w:space="0" w:color="FFFFFF" w:themeColor="background1"/>
                <w:insideV w:val="single" w:sz="48" w:space="0" w:color="FFFFFF" w:themeColor="background1"/>
              </w:tblBorders>
              <w:shd w:val="clear" w:color="auto" w:fill="DAEEF3" w:themeFill="accent5" w:themeFillTint="33"/>
              <w:tblCellMar>
                <w:top w:w="58" w:type="dxa"/>
                <w:left w:w="115" w:type="dxa"/>
                <w:bottom w:w="58" w:type="dxa"/>
                <w:right w:w="115" w:type="dxa"/>
              </w:tblCellMar>
              <w:tblLook w:val="04A0" w:firstRow="1" w:lastRow="0" w:firstColumn="1" w:lastColumn="0" w:noHBand="0" w:noVBand="1"/>
            </w:tblPr>
            <w:tblGrid>
              <w:gridCol w:w="720"/>
              <w:gridCol w:w="2378"/>
            </w:tblGrid>
            <w:tr w:rsidR="009C363B" w:rsidRPr="00261754" w14:paraId="3A615049" w14:textId="77777777" w:rsidTr="009C363B">
              <w:trPr>
                <w:trHeight w:val="735"/>
              </w:trPr>
              <w:tc>
                <w:tcPr>
                  <w:tcW w:w="720" w:type="dxa"/>
                  <w:shd w:val="clear" w:color="auto" w:fill="DAEEF3" w:themeFill="accent5" w:themeFillTint="33"/>
                  <w:vAlign w:val="center"/>
                </w:tcPr>
                <w:p w14:paraId="6FE6CD61" w14:textId="77777777" w:rsidR="009C363B" w:rsidRPr="00261754" w:rsidRDefault="009C363B" w:rsidP="009C363B">
                  <w:pPr>
                    <w:rPr>
                      <w:rFonts w:ascii="Consolas" w:hAnsi="Consolas" w:cs="Consolas"/>
                      <w:color w:val="FFFFFF" w:themeColor="background1"/>
                      <w:sz w:val="60"/>
                      <w:szCs w:val="60"/>
                    </w:rPr>
                  </w:pPr>
                  <w:r w:rsidRPr="00261754">
                    <w:rPr>
                      <w:rFonts w:ascii="Consolas" w:hAnsi="Consolas" w:cs="Consolas"/>
                      <w:color w:val="FFFFFF" w:themeColor="background1"/>
                      <w:sz w:val="60"/>
                      <w:szCs w:val="60"/>
                    </w:rPr>
                    <w:t>1</w:t>
                  </w:r>
                </w:p>
              </w:tc>
              <w:tc>
                <w:tcPr>
                  <w:tcW w:w="2378" w:type="dxa"/>
                  <w:vMerge w:val="restart"/>
                  <w:tcBorders>
                    <w:top w:val="nil"/>
                    <w:bottom w:val="single" w:sz="48" w:space="0" w:color="FFFFFF" w:themeColor="background1"/>
                  </w:tcBorders>
                  <w:shd w:val="clear" w:color="auto" w:fill="F2F2F2" w:themeFill="background1" w:themeFillShade="F2"/>
                </w:tcPr>
                <w:p w14:paraId="0461E380" w14:textId="77777777" w:rsidR="009C363B" w:rsidRPr="00261754" w:rsidRDefault="009C363B" w:rsidP="009C363B">
                  <w:r w:rsidRPr="00261754">
                    <w:t xml:space="preserve">Enthusiastically mesh long-term high-impact infrastructures vis-a-vis efficient customer service. </w:t>
                  </w:r>
                </w:p>
              </w:tc>
            </w:tr>
            <w:tr w:rsidR="009C363B" w:rsidRPr="00261754" w14:paraId="1710F0F7" w14:textId="77777777" w:rsidTr="009C363B">
              <w:trPr>
                <w:trHeight w:val="101"/>
              </w:trPr>
              <w:tc>
                <w:tcPr>
                  <w:tcW w:w="720" w:type="dxa"/>
                  <w:shd w:val="clear" w:color="auto" w:fill="auto"/>
                  <w:vAlign w:val="center"/>
                </w:tcPr>
                <w:p w14:paraId="4251CF7E" w14:textId="77777777" w:rsidR="009C363B" w:rsidRPr="00261754" w:rsidRDefault="009C363B" w:rsidP="009C363B">
                  <w:pPr>
                    <w:rPr>
                      <w:color w:val="FFFFFF" w:themeColor="background1"/>
                    </w:rPr>
                  </w:pPr>
                </w:p>
              </w:tc>
              <w:tc>
                <w:tcPr>
                  <w:tcW w:w="2378" w:type="dxa"/>
                  <w:vMerge/>
                  <w:tcBorders>
                    <w:top w:val="single" w:sz="48" w:space="0" w:color="FFFFFF" w:themeColor="background1"/>
                    <w:bottom w:val="single" w:sz="48" w:space="0" w:color="FFFFFF" w:themeColor="background1"/>
                  </w:tcBorders>
                  <w:shd w:val="clear" w:color="auto" w:fill="F2F2F2" w:themeFill="background1" w:themeFillShade="F2"/>
                </w:tcPr>
                <w:p w14:paraId="5791FFD8" w14:textId="77777777" w:rsidR="009C363B" w:rsidRPr="00261754" w:rsidRDefault="009C363B" w:rsidP="009C363B"/>
              </w:tc>
            </w:tr>
            <w:tr w:rsidR="009C363B" w:rsidRPr="00261754" w14:paraId="241AC6E5" w14:textId="77777777" w:rsidTr="009C363B">
              <w:trPr>
                <w:trHeight w:val="735"/>
              </w:trPr>
              <w:tc>
                <w:tcPr>
                  <w:tcW w:w="720" w:type="dxa"/>
                  <w:shd w:val="clear" w:color="auto" w:fill="DAEEF3" w:themeFill="accent5" w:themeFillTint="33"/>
                  <w:vAlign w:val="center"/>
                </w:tcPr>
                <w:p w14:paraId="7FF8F1FE" w14:textId="77777777" w:rsidR="009C363B" w:rsidRPr="00261754" w:rsidRDefault="009C363B" w:rsidP="009C363B">
                  <w:pPr>
                    <w:rPr>
                      <w:rFonts w:ascii="Consolas" w:hAnsi="Consolas" w:cs="Consolas"/>
                      <w:color w:val="FFFFFF" w:themeColor="background1"/>
                      <w:sz w:val="60"/>
                      <w:szCs w:val="60"/>
                    </w:rPr>
                  </w:pPr>
                  <w:r w:rsidRPr="00261754">
                    <w:rPr>
                      <w:rFonts w:ascii="Consolas" w:hAnsi="Consolas" w:cs="Consolas"/>
                      <w:color w:val="FFFFFF" w:themeColor="background1"/>
                      <w:sz w:val="60"/>
                      <w:szCs w:val="60"/>
                    </w:rPr>
                    <w:t>2</w:t>
                  </w:r>
                </w:p>
              </w:tc>
              <w:tc>
                <w:tcPr>
                  <w:tcW w:w="2378" w:type="dxa"/>
                  <w:vMerge w:val="restart"/>
                  <w:tcBorders>
                    <w:top w:val="single" w:sz="48" w:space="0" w:color="FFFFFF" w:themeColor="background1"/>
                    <w:bottom w:val="single" w:sz="48" w:space="0" w:color="FFFFFF" w:themeColor="background1"/>
                  </w:tcBorders>
                  <w:shd w:val="clear" w:color="auto" w:fill="F2F2F2" w:themeFill="background1" w:themeFillShade="F2"/>
                </w:tcPr>
                <w:p w14:paraId="0C689B4E" w14:textId="77777777" w:rsidR="009C363B" w:rsidRPr="00261754" w:rsidRDefault="009C363B" w:rsidP="009C363B">
                  <w:proofErr w:type="spellStart"/>
                  <w:r w:rsidRPr="00261754">
                    <w:t>Energistically</w:t>
                  </w:r>
                  <w:proofErr w:type="spellEnd"/>
                  <w:r w:rsidR="009B39F4">
                    <w:t xml:space="preserve"> </w:t>
                  </w:r>
                  <w:proofErr w:type="spellStart"/>
                  <w:r w:rsidRPr="00261754">
                    <w:t>myoc</w:t>
                  </w:r>
                  <w:proofErr w:type="spellEnd"/>
                  <w:r w:rsidR="009B39F4">
                    <w:t xml:space="preserve"> </w:t>
                  </w:r>
                  <w:proofErr w:type="spellStart"/>
                  <w:r w:rsidRPr="00261754">
                    <w:t>ardinate</w:t>
                  </w:r>
                  <w:proofErr w:type="spellEnd"/>
                  <w:r w:rsidRPr="00261754">
                    <w:t xml:space="preserve"> clicks-and-mortar testing procedures whereas next-generation manufactured products.</w:t>
                  </w:r>
                </w:p>
              </w:tc>
            </w:tr>
            <w:tr w:rsidR="009C363B" w:rsidRPr="00261754" w14:paraId="7BB93000" w14:textId="77777777" w:rsidTr="009C363B">
              <w:trPr>
                <w:trHeight w:val="812"/>
              </w:trPr>
              <w:tc>
                <w:tcPr>
                  <w:tcW w:w="720" w:type="dxa"/>
                  <w:shd w:val="clear" w:color="auto" w:fill="auto"/>
                  <w:vAlign w:val="center"/>
                </w:tcPr>
                <w:p w14:paraId="324D0493" w14:textId="77777777" w:rsidR="009C363B" w:rsidRPr="00261754" w:rsidRDefault="009C363B" w:rsidP="009C363B">
                  <w:pPr>
                    <w:rPr>
                      <w:color w:val="FFFFFF" w:themeColor="background1"/>
                    </w:rPr>
                  </w:pPr>
                </w:p>
              </w:tc>
              <w:tc>
                <w:tcPr>
                  <w:tcW w:w="2378" w:type="dxa"/>
                  <w:vMerge/>
                  <w:tcBorders>
                    <w:top w:val="single" w:sz="48" w:space="0" w:color="FFFFFF" w:themeColor="background1"/>
                    <w:bottom w:val="single" w:sz="48" w:space="0" w:color="FFFFFF" w:themeColor="background1"/>
                  </w:tcBorders>
                  <w:shd w:val="clear" w:color="auto" w:fill="F2F2F2" w:themeFill="background1" w:themeFillShade="F2"/>
                </w:tcPr>
                <w:p w14:paraId="4FB55CE2" w14:textId="77777777" w:rsidR="009C363B" w:rsidRPr="00261754" w:rsidRDefault="009C363B" w:rsidP="009C363B"/>
              </w:tc>
            </w:tr>
            <w:tr w:rsidR="009C363B" w:rsidRPr="00261754" w14:paraId="638387D2" w14:textId="77777777" w:rsidTr="009C363B">
              <w:trPr>
                <w:trHeight w:val="735"/>
              </w:trPr>
              <w:tc>
                <w:tcPr>
                  <w:tcW w:w="720" w:type="dxa"/>
                  <w:shd w:val="clear" w:color="auto" w:fill="DAEEF3" w:themeFill="accent5" w:themeFillTint="33"/>
                  <w:vAlign w:val="center"/>
                </w:tcPr>
                <w:p w14:paraId="0A737168" w14:textId="77777777" w:rsidR="009C363B" w:rsidRPr="00261754" w:rsidRDefault="009C363B" w:rsidP="009C363B">
                  <w:pPr>
                    <w:rPr>
                      <w:rFonts w:ascii="Consolas" w:hAnsi="Consolas" w:cs="Consolas"/>
                      <w:color w:val="FFFFFF" w:themeColor="background1"/>
                      <w:sz w:val="60"/>
                      <w:szCs w:val="60"/>
                    </w:rPr>
                  </w:pPr>
                  <w:r w:rsidRPr="00261754">
                    <w:rPr>
                      <w:rFonts w:ascii="Consolas" w:hAnsi="Consolas" w:cs="Consolas"/>
                      <w:color w:val="FFFFFF" w:themeColor="background1"/>
                      <w:sz w:val="60"/>
                      <w:szCs w:val="60"/>
                    </w:rPr>
                    <w:t>3</w:t>
                  </w:r>
                </w:p>
              </w:tc>
              <w:tc>
                <w:tcPr>
                  <w:tcW w:w="2378" w:type="dxa"/>
                  <w:vMerge w:val="restart"/>
                  <w:tcBorders>
                    <w:top w:val="single" w:sz="48" w:space="0" w:color="FFFFFF" w:themeColor="background1"/>
                    <w:bottom w:val="single" w:sz="48" w:space="0" w:color="FFFFFF" w:themeColor="background1"/>
                  </w:tcBorders>
                  <w:shd w:val="clear" w:color="auto" w:fill="F2F2F2" w:themeFill="background1" w:themeFillShade="F2"/>
                </w:tcPr>
                <w:p w14:paraId="09D24A92" w14:textId="77777777" w:rsidR="009C363B" w:rsidRPr="00261754" w:rsidRDefault="009C363B" w:rsidP="009C363B">
                  <w:r w:rsidRPr="00261754">
                    <w:t xml:space="preserve">Efficiently </w:t>
                  </w:r>
                  <w:proofErr w:type="gramStart"/>
                  <w:r w:rsidRPr="00261754">
                    <w:t>enable:</w:t>
                  </w:r>
                  <w:proofErr w:type="gramEnd"/>
                  <w:r w:rsidRPr="00261754">
                    <w:t xml:space="preserve">  enabled sources and cost effective products. Completely synthesize principle-centered information after ethical communities.</w:t>
                  </w:r>
                </w:p>
              </w:tc>
            </w:tr>
            <w:tr w:rsidR="009C363B" w:rsidRPr="00261754" w14:paraId="54FE0B04" w14:textId="77777777" w:rsidTr="009C363B">
              <w:trPr>
                <w:trHeight w:val="677"/>
              </w:trPr>
              <w:tc>
                <w:tcPr>
                  <w:tcW w:w="720" w:type="dxa"/>
                  <w:shd w:val="clear" w:color="auto" w:fill="auto"/>
                  <w:vAlign w:val="center"/>
                </w:tcPr>
                <w:p w14:paraId="47FE79C0" w14:textId="77777777" w:rsidR="009C363B" w:rsidRPr="00261754" w:rsidRDefault="009C363B" w:rsidP="009C363B">
                  <w:pPr>
                    <w:rPr>
                      <w:color w:val="FFFFFF" w:themeColor="background1"/>
                    </w:rPr>
                  </w:pPr>
                </w:p>
              </w:tc>
              <w:tc>
                <w:tcPr>
                  <w:tcW w:w="2378" w:type="dxa"/>
                  <w:vMerge/>
                  <w:tcBorders>
                    <w:top w:val="single" w:sz="48" w:space="0" w:color="FFFFFF" w:themeColor="background1"/>
                    <w:bottom w:val="single" w:sz="48" w:space="0" w:color="FFFFFF" w:themeColor="background1"/>
                  </w:tcBorders>
                  <w:shd w:val="clear" w:color="auto" w:fill="F2F2F2" w:themeFill="background1" w:themeFillShade="F2"/>
                </w:tcPr>
                <w:p w14:paraId="08919B43" w14:textId="77777777" w:rsidR="009C363B" w:rsidRPr="00261754" w:rsidRDefault="009C363B" w:rsidP="009C363B"/>
              </w:tc>
            </w:tr>
            <w:tr w:rsidR="009C363B" w:rsidRPr="00261754" w14:paraId="06423ED2" w14:textId="77777777" w:rsidTr="009C363B">
              <w:trPr>
                <w:trHeight w:val="735"/>
              </w:trPr>
              <w:tc>
                <w:tcPr>
                  <w:tcW w:w="720" w:type="dxa"/>
                  <w:shd w:val="clear" w:color="auto" w:fill="DAEEF3" w:themeFill="accent5" w:themeFillTint="33"/>
                  <w:vAlign w:val="center"/>
                </w:tcPr>
                <w:p w14:paraId="30F982B4" w14:textId="77777777" w:rsidR="009C363B" w:rsidRPr="00261754" w:rsidRDefault="009C363B" w:rsidP="009C363B">
                  <w:pPr>
                    <w:rPr>
                      <w:rFonts w:ascii="Consolas" w:hAnsi="Consolas" w:cs="Consolas"/>
                      <w:color w:val="FFFFFF" w:themeColor="background1"/>
                      <w:sz w:val="60"/>
                      <w:szCs w:val="60"/>
                    </w:rPr>
                  </w:pPr>
                  <w:r w:rsidRPr="00261754">
                    <w:rPr>
                      <w:rFonts w:ascii="Consolas" w:hAnsi="Consolas" w:cs="Consolas"/>
                      <w:color w:val="FFFFFF" w:themeColor="background1"/>
                      <w:sz w:val="60"/>
                      <w:szCs w:val="60"/>
                    </w:rPr>
                    <w:t>4</w:t>
                  </w:r>
                </w:p>
              </w:tc>
              <w:tc>
                <w:tcPr>
                  <w:tcW w:w="2378" w:type="dxa"/>
                  <w:vMerge w:val="restart"/>
                  <w:tcBorders>
                    <w:top w:val="single" w:sz="48" w:space="0" w:color="FFFFFF" w:themeColor="background1"/>
                    <w:bottom w:val="single" w:sz="48" w:space="0" w:color="FFFFFF" w:themeColor="background1"/>
                  </w:tcBorders>
                  <w:shd w:val="clear" w:color="auto" w:fill="F2F2F2" w:themeFill="background1" w:themeFillShade="F2"/>
                </w:tcPr>
                <w:p w14:paraId="6F17FC98" w14:textId="77777777" w:rsidR="009C363B" w:rsidRPr="00261754" w:rsidRDefault="009C363B" w:rsidP="009C363B">
                  <w:r w:rsidRPr="00261754">
                    <w:t xml:space="preserve">Efficiently </w:t>
                  </w:r>
                  <w:proofErr w:type="gramStart"/>
                  <w:r w:rsidRPr="00261754">
                    <w:t>innovate:</w:t>
                  </w:r>
                  <w:proofErr w:type="gramEnd"/>
                  <w:r w:rsidRPr="00261754">
                    <w:t xml:space="preserve"> open-source infrastructures via inexpensive materials.</w:t>
                  </w:r>
                </w:p>
              </w:tc>
            </w:tr>
            <w:tr w:rsidR="009C363B" w:rsidRPr="00261754" w14:paraId="0DAF14F4" w14:textId="77777777" w:rsidTr="009C363B">
              <w:trPr>
                <w:trHeight w:val="92"/>
              </w:trPr>
              <w:tc>
                <w:tcPr>
                  <w:tcW w:w="720" w:type="dxa"/>
                  <w:shd w:val="clear" w:color="auto" w:fill="auto"/>
                  <w:vAlign w:val="center"/>
                </w:tcPr>
                <w:p w14:paraId="3670AB79" w14:textId="77777777" w:rsidR="009C363B" w:rsidRPr="00261754" w:rsidRDefault="009C363B" w:rsidP="009C363B">
                  <w:pPr>
                    <w:rPr>
                      <w:color w:val="FFFFFF" w:themeColor="background1"/>
                    </w:rPr>
                  </w:pPr>
                </w:p>
              </w:tc>
              <w:tc>
                <w:tcPr>
                  <w:tcW w:w="2378" w:type="dxa"/>
                  <w:vMerge/>
                  <w:tcBorders>
                    <w:top w:val="single" w:sz="48" w:space="0" w:color="FFFFFF" w:themeColor="background1"/>
                    <w:bottom w:val="single" w:sz="48" w:space="0" w:color="FFFFFF" w:themeColor="background1"/>
                  </w:tcBorders>
                  <w:shd w:val="clear" w:color="auto" w:fill="F2F2F2" w:themeFill="background1" w:themeFillShade="F2"/>
                </w:tcPr>
                <w:p w14:paraId="1B6F08BE" w14:textId="77777777" w:rsidR="009C363B" w:rsidRPr="00261754" w:rsidRDefault="009C363B" w:rsidP="009C363B"/>
              </w:tc>
            </w:tr>
            <w:tr w:rsidR="009C363B" w:rsidRPr="00261754" w14:paraId="5BE68351" w14:textId="77777777" w:rsidTr="009C363B">
              <w:trPr>
                <w:trHeight w:val="735"/>
              </w:trPr>
              <w:tc>
                <w:tcPr>
                  <w:tcW w:w="720" w:type="dxa"/>
                  <w:shd w:val="clear" w:color="auto" w:fill="DAEEF3" w:themeFill="accent5" w:themeFillTint="33"/>
                  <w:vAlign w:val="center"/>
                </w:tcPr>
                <w:p w14:paraId="10C38366" w14:textId="77777777" w:rsidR="009C363B" w:rsidRPr="00261754" w:rsidRDefault="009C363B" w:rsidP="009C363B">
                  <w:pPr>
                    <w:rPr>
                      <w:rFonts w:ascii="Consolas" w:hAnsi="Consolas" w:cs="Consolas"/>
                      <w:color w:val="FFFFFF" w:themeColor="background1"/>
                      <w:sz w:val="60"/>
                      <w:szCs w:val="60"/>
                    </w:rPr>
                  </w:pPr>
                  <w:r w:rsidRPr="00261754">
                    <w:rPr>
                      <w:rFonts w:ascii="Consolas" w:hAnsi="Consolas" w:cs="Consolas"/>
                      <w:color w:val="FFFFFF" w:themeColor="background1"/>
                      <w:sz w:val="60"/>
                      <w:szCs w:val="60"/>
                    </w:rPr>
                    <w:t>5</w:t>
                  </w:r>
                </w:p>
              </w:tc>
              <w:tc>
                <w:tcPr>
                  <w:tcW w:w="2378" w:type="dxa"/>
                  <w:vMerge w:val="restart"/>
                  <w:tcBorders>
                    <w:top w:val="single" w:sz="48" w:space="0" w:color="FFFFFF" w:themeColor="background1"/>
                    <w:bottom w:val="single" w:sz="48" w:space="0" w:color="FFFFFF" w:themeColor="background1"/>
                  </w:tcBorders>
                  <w:shd w:val="clear" w:color="auto" w:fill="F2F2F2" w:themeFill="background1" w:themeFillShade="F2"/>
                </w:tcPr>
                <w:p w14:paraId="3794A0B8" w14:textId="77777777" w:rsidR="009C363B" w:rsidRPr="00261754" w:rsidRDefault="009C363B" w:rsidP="009C363B">
                  <w:r w:rsidRPr="00261754">
                    <w:t xml:space="preserve">Objectively </w:t>
                  </w:r>
                  <w:proofErr w:type="gramStart"/>
                  <w:r w:rsidRPr="00261754">
                    <w:t>integrate:</w:t>
                  </w:r>
                  <w:proofErr w:type="gramEnd"/>
                  <w:r w:rsidRPr="00261754">
                    <w:t xml:space="preserve"> enterprise-wide strategic theme areas with functionalized infrastructures.</w:t>
                  </w:r>
                </w:p>
              </w:tc>
            </w:tr>
            <w:tr w:rsidR="009C363B" w:rsidRPr="00261754" w14:paraId="4B9089AC" w14:textId="77777777" w:rsidTr="009C363B">
              <w:trPr>
                <w:trHeight w:val="92"/>
              </w:trPr>
              <w:tc>
                <w:tcPr>
                  <w:tcW w:w="720" w:type="dxa"/>
                  <w:shd w:val="clear" w:color="auto" w:fill="auto"/>
                  <w:vAlign w:val="center"/>
                </w:tcPr>
                <w:p w14:paraId="3548976A" w14:textId="77777777" w:rsidR="009C363B" w:rsidRPr="00261754" w:rsidRDefault="009C363B" w:rsidP="009C363B">
                  <w:pPr>
                    <w:rPr>
                      <w:color w:val="FFFFFF" w:themeColor="background1"/>
                    </w:rPr>
                  </w:pPr>
                </w:p>
              </w:tc>
              <w:tc>
                <w:tcPr>
                  <w:tcW w:w="2378" w:type="dxa"/>
                  <w:vMerge/>
                  <w:tcBorders>
                    <w:top w:val="single" w:sz="48" w:space="0" w:color="FFFFFF" w:themeColor="background1"/>
                    <w:bottom w:val="single" w:sz="48" w:space="0" w:color="FFFFFF" w:themeColor="background1"/>
                  </w:tcBorders>
                  <w:shd w:val="clear" w:color="auto" w:fill="F2F2F2" w:themeFill="background1" w:themeFillShade="F2"/>
                </w:tcPr>
                <w:p w14:paraId="3CE580F2" w14:textId="77777777" w:rsidR="009C363B" w:rsidRPr="00261754" w:rsidRDefault="009C363B" w:rsidP="009C363B"/>
              </w:tc>
            </w:tr>
            <w:tr w:rsidR="009C363B" w:rsidRPr="00261754" w14:paraId="696E2207" w14:textId="77777777" w:rsidTr="009C363B">
              <w:trPr>
                <w:trHeight w:val="735"/>
              </w:trPr>
              <w:tc>
                <w:tcPr>
                  <w:tcW w:w="720" w:type="dxa"/>
                  <w:shd w:val="clear" w:color="auto" w:fill="DAEEF3" w:themeFill="accent5" w:themeFillTint="33"/>
                  <w:vAlign w:val="center"/>
                </w:tcPr>
                <w:p w14:paraId="02FE6973" w14:textId="77777777" w:rsidR="009C363B" w:rsidRPr="00261754" w:rsidRDefault="009C363B" w:rsidP="009C363B">
                  <w:pPr>
                    <w:rPr>
                      <w:rFonts w:ascii="Consolas" w:hAnsi="Consolas" w:cs="Consolas"/>
                      <w:color w:val="FFFFFF" w:themeColor="background1"/>
                      <w:sz w:val="60"/>
                      <w:szCs w:val="60"/>
                    </w:rPr>
                  </w:pPr>
                  <w:r w:rsidRPr="00261754">
                    <w:rPr>
                      <w:rFonts w:ascii="Consolas" w:hAnsi="Consolas" w:cs="Consolas"/>
                      <w:color w:val="FFFFFF" w:themeColor="background1"/>
                      <w:sz w:val="60"/>
                      <w:szCs w:val="60"/>
                    </w:rPr>
                    <w:lastRenderedPageBreak/>
                    <w:t>6</w:t>
                  </w:r>
                </w:p>
              </w:tc>
              <w:tc>
                <w:tcPr>
                  <w:tcW w:w="2378" w:type="dxa"/>
                  <w:vMerge w:val="restart"/>
                  <w:tcBorders>
                    <w:top w:val="single" w:sz="48" w:space="0" w:color="FFFFFF" w:themeColor="background1"/>
                    <w:bottom w:val="single" w:sz="48" w:space="0" w:color="FFFFFF" w:themeColor="background1"/>
                  </w:tcBorders>
                  <w:shd w:val="clear" w:color="auto" w:fill="F2F2F2" w:themeFill="background1" w:themeFillShade="F2"/>
                </w:tcPr>
                <w:p w14:paraId="75200BB5" w14:textId="77777777" w:rsidR="009C363B" w:rsidRPr="00261754" w:rsidRDefault="009C363B" w:rsidP="009C363B">
                  <w:r w:rsidRPr="00261754">
                    <w:t>Interactively productize premium technologies whereas interdependent quality vectors.</w:t>
                  </w:r>
                </w:p>
              </w:tc>
            </w:tr>
            <w:tr w:rsidR="009C363B" w:rsidRPr="00261754" w14:paraId="21627D06" w14:textId="77777777" w:rsidTr="009C363B">
              <w:trPr>
                <w:trHeight w:val="92"/>
              </w:trPr>
              <w:tc>
                <w:tcPr>
                  <w:tcW w:w="720" w:type="dxa"/>
                  <w:shd w:val="clear" w:color="auto" w:fill="auto"/>
                  <w:vAlign w:val="center"/>
                </w:tcPr>
                <w:p w14:paraId="411C6074" w14:textId="77777777" w:rsidR="009C363B" w:rsidRPr="00261754" w:rsidRDefault="009C363B" w:rsidP="009C363B">
                  <w:pPr>
                    <w:rPr>
                      <w:color w:val="FFFFFF" w:themeColor="background1"/>
                    </w:rPr>
                  </w:pPr>
                </w:p>
              </w:tc>
              <w:tc>
                <w:tcPr>
                  <w:tcW w:w="2378" w:type="dxa"/>
                  <w:vMerge/>
                  <w:tcBorders>
                    <w:top w:val="single" w:sz="48" w:space="0" w:color="FFFFFF" w:themeColor="background1"/>
                    <w:bottom w:val="nil"/>
                  </w:tcBorders>
                  <w:shd w:val="clear" w:color="auto" w:fill="F2F2F2" w:themeFill="background1" w:themeFillShade="F2"/>
                </w:tcPr>
                <w:p w14:paraId="78AD09EB" w14:textId="77777777" w:rsidR="009C363B" w:rsidRPr="00261754" w:rsidRDefault="009C363B" w:rsidP="009C363B"/>
              </w:tc>
            </w:tr>
          </w:tbl>
          <w:p w14:paraId="5A63245F" w14:textId="77777777" w:rsidR="001C7299" w:rsidRPr="00261754" w:rsidRDefault="001C7299" w:rsidP="00EA5894"/>
        </w:tc>
        <w:tc>
          <w:tcPr>
            <w:tcW w:w="166" w:type="dxa"/>
            <w:tcBorders>
              <w:right w:val="dashed" w:sz="8" w:space="0" w:color="808080" w:themeColor="background1" w:themeShade="80"/>
            </w:tcBorders>
          </w:tcPr>
          <w:p w14:paraId="28773E82" w14:textId="77777777" w:rsidR="00012894" w:rsidRPr="00261754" w:rsidRDefault="00012894" w:rsidP="004D35C6">
            <w:pPr>
              <w:pStyle w:val="NoSpacing"/>
            </w:pPr>
          </w:p>
        </w:tc>
        <w:tc>
          <w:tcPr>
            <w:tcW w:w="166" w:type="dxa"/>
            <w:tcBorders>
              <w:left w:val="dashed" w:sz="8" w:space="0" w:color="808080" w:themeColor="background1" w:themeShade="80"/>
            </w:tcBorders>
          </w:tcPr>
          <w:p w14:paraId="01A5CD95" w14:textId="77777777" w:rsidR="00012894" w:rsidRPr="00261754" w:rsidRDefault="00012894" w:rsidP="004D35C6">
            <w:pPr>
              <w:pStyle w:val="NoSpacing"/>
            </w:pPr>
          </w:p>
        </w:tc>
        <w:tc>
          <w:tcPr>
            <w:tcW w:w="7200" w:type="dxa"/>
          </w:tcPr>
          <w:p w14:paraId="50CC8420" w14:textId="77777777" w:rsidR="006A06E0" w:rsidRPr="00261754" w:rsidRDefault="009B39F4" w:rsidP="00F133A5">
            <w:pPr>
              <w:pStyle w:val="Heading1"/>
              <w:spacing w:before="0"/>
              <w:outlineLvl w:val="0"/>
            </w:pPr>
            <w:r>
              <w:t>WORK HISTORY</w:t>
            </w:r>
          </w:p>
          <w:p w14:paraId="25B221AE" w14:textId="77777777" w:rsidR="00490615" w:rsidRDefault="00490615" w:rsidP="00490615">
            <w:pPr>
              <w:rPr>
                <w:rStyle w:val="BoldExpandedConsola"/>
              </w:rPr>
            </w:pPr>
          </w:p>
          <w:p w14:paraId="68128B81" w14:textId="40916A91" w:rsidR="00490615" w:rsidRPr="00490615" w:rsidRDefault="00490615" w:rsidP="00490615">
            <w:proofErr w:type="spellStart"/>
            <w:r w:rsidRPr="00490615">
              <w:rPr>
                <w:b/>
                <w:bCs/>
              </w:rPr>
              <w:t>Hloom</w:t>
            </w:r>
            <w:proofErr w:type="spellEnd"/>
            <w:r w:rsidRPr="00490615">
              <w:rPr>
                <w:b/>
                <w:bCs/>
              </w:rPr>
              <w:t xml:space="preserve"> Pro Tip</w:t>
            </w:r>
            <w:r w:rsidRPr="00490615">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A7EB62C" w14:textId="77777777" w:rsidR="00490615" w:rsidRPr="00490615" w:rsidRDefault="00490615" w:rsidP="00490615"/>
          <w:p w14:paraId="5A1F7573" w14:textId="77777777" w:rsidR="00490615" w:rsidRPr="00490615" w:rsidRDefault="00490615" w:rsidP="00490615">
            <w:pPr>
              <w:rPr>
                <w:b/>
                <w:bCs/>
              </w:rPr>
            </w:pPr>
            <w:r w:rsidRPr="00490615">
              <w:rPr>
                <w:b/>
                <w:bCs/>
              </w:rPr>
              <w:t>Job Title, Employer</w:t>
            </w:r>
          </w:p>
          <w:p w14:paraId="03E990DA" w14:textId="77777777" w:rsidR="00490615" w:rsidRPr="00490615" w:rsidRDefault="00490615" w:rsidP="00490615">
            <w:r w:rsidRPr="00490615">
              <w:t>Location, MM/YYYY</w:t>
            </w:r>
          </w:p>
          <w:p w14:paraId="3266A708" w14:textId="77777777" w:rsidR="00490615" w:rsidRPr="00490615" w:rsidRDefault="00490615" w:rsidP="00490615">
            <w:pPr>
              <w:numPr>
                <w:ilvl w:val="0"/>
                <w:numId w:val="7"/>
              </w:numPr>
            </w:pPr>
            <w:r w:rsidRPr="00490615">
              <w:t>Responsibility or accomplishments. Use statistics, percentages, or additional supporting evidence to demonstrate your hiring potential</w:t>
            </w:r>
          </w:p>
          <w:p w14:paraId="27229B59" w14:textId="77777777" w:rsidR="00490615" w:rsidRPr="00490615" w:rsidRDefault="00490615" w:rsidP="00490615">
            <w:pPr>
              <w:numPr>
                <w:ilvl w:val="0"/>
                <w:numId w:val="7"/>
              </w:numPr>
            </w:pPr>
            <w:r w:rsidRPr="00490615">
              <w:t>Responsibility or accomplishments #2.</w:t>
            </w:r>
          </w:p>
          <w:p w14:paraId="75AE7D12" w14:textId="77777777" w:rsidR="00490615" w:rsidRPr="00490615" w:rsidRDefault="00490615" w:rsidP="00490615">
            <w:pPr>
              <w:numPr>
                <w:ilvl w:val="0"/>
                <w:numId w:val="7"/>
              </w:numPr>
            </w:pPr>
            <w:r w:rsidRPr="00490615">
              <w:t>Responsibility or accomplishments #3.</w:t>
            </w:r>
          </w:p>
          <w:p w14:paraId="42011047" w14:textId="77777777" w:rsidR="00490615" w:rsidRPr="00490615" w:rsidRDefault="00490615" w:rsidP="00490615"/>
          <w:p w14:paraId="3DDA4DA2" w14:textId="77777777" w:rsidR="00490615" w:rsidRPr="00490615" w:rsidRDefault="00490615" w:rsidP="00490615">
            <w:pPr>
              <w:rPr>
                <w:b/>
                <w:bCs/>
              </w:rPr>
            </w:pPr>
            <w:r w:rsidRPr="00490615">
              <w:rPr>
                <w:b/>
                <w:bCs/>
              </w:rPr>
              <w:t>Job Title, Employer</w:t>
            </w:r>
          </w:p>
          <w:p w14:paraId="7AE11185" w14:textId="77777777" w:rsidR="00490615" w:rsidRPr="00490615" w:rsidRDefault="00490615" w:rsidP="00490615">
            <w:r w:rsidRPr="00490615">
              <w:t>Location, MM/YYYY</w:t>
            </w:r>
          </w:p>
          <w:p w14:paraId="276A1B12" w14:textId="77777777" w:rsidR="00490615" w:rsidRPr="00490615" w:rsidRDefault="00490615" w:rsidP="00490615">
            <w:pPr>
              <w:numPr>
                <w:ilvl w:val="0"/>
                <w:numId w:val="6"/>
              </w:numPr>
            </w:pPr>
            <w:r w:rsidRPr="00490615">
              <w:t>Responsibility or accomplishments #1.</w:t>
            </w:r>
          </w:p>
          <w:p w14:paraId="2C9D4FD7" w14:textId="77777777" w:rsidR="00490615" w:rsidRPr="00490615" w:rsidRDefault="00490615" w:rsidP="00490615">
            <w:pPr>
              <w:numPr>
                <w:ilvl w:val="0"/>
                <w:numId w:val="6"/>
              </w:numPr>
            </w:pPr>
            <w:r w:rsidRPr="00490615">
              <w:t>Responsibility or accomplishments #2.</w:t>
            </w:r>
          </w:p>
          <w:p w14:paraId="2A0CBDD4" w14:textId="713C6428" w:rsidR="00490615" w:rsidRPr="00CB447C" w:rsidRDefault="00490615" w:rsidP="00490615">
            <w:pPr>
              <w:numPr>
                <w:ilvl w:val="0"/>
                <w:numId w:val="6"/>
              </w:numPr>
            </w:pPr>
            <w:r w:rsidRPr="00490615">
              <w:t>Responsibility or accomplishments #3.</w:t>
            </w:r>
          </w:p>
          <w:p w14:paraId="4FEFDF78" w14:textId="374BE724" w:rsidR="00CB447C" w:rsidRPr="00CB447C" w:rsidRDefault="00CB447C" w:rsidP="00490615">
            <w:pPr>
              <w:pStyle w:val="ListParagraph"/>
              <w:numPr>
                <w:ilvl w:val="0"/>
                <w:numId w:val="0"/>
              </w:numPr>
              <w:ind w:left="274"/>
            </w:pPr>
          </w:p>
          <w:p w14:paraId="405CCBB2" w14:textId="77777777" w:rsidR="00F133A5" w:rsidRPr="00261754" w:rsidRDefault="009110C1" w:rsidP="005C5B23">
            <w:pPr>
              <w:pStyle w:val="NoSpacing"/>
            </w:pPr>
            <w:r>
              <w:pict w14:anchorId="537EE479">
                <v:line id="Straight Connector 1" o:spid="_x0000_s2051" style="visibility:visible;mso-left-percent:-10001;mso-top-percent:-10001;mso-position-horizontal:absolute;mso-position-horizontal-relative:char;mso-position-vertical:absolute;mso-position-vertical-relative:line;mso-left-percent:-10001;mso-top-percent:-10001" from="0,0" to="358.5pt,0" strokecolor="#7f7f7f [1612]">
                  <v:stroke dashstyle="dash"/>
                  <w10:wrap type="none"/>
                  <w10:anchorlock/>
                </v:line>
              </w:pict>
            </w:r>
          </w:p>
          <w:p w14:paraId="42FF41FB" w14:textId="77777777" w:rsidR="005C5B23" w:rsidRPr="00261754" w:rsidRDefault="005C5B23" w:rsidP="00F133A5">
            <w:pPr>
              <w:pStyle w:val="Heading1"/>
              <w:outlineLvl w:val="0"/>
            </w:pPr>
            <w:r w:rsidRPr="00261754">
              <w:t>EDUCATION</w:t>
            </w:r>
          </w:p>
          <w:p w14:paraId="55931D9D" w14:textId="77777777" w:rsidR="005C5B23" w:rsidRPr="00261754" w:rsidRDefault="005C5B23" w:rsidP="005C5B23"/>
          <w:p w14:paraId="1D7C38B9" w14:textId="77777777" w:rsidR="00490615" w:rsidRPr="00490615" w:rsidRDefault="00490615" w:rsidP="00490615">
            <w:pPr>
              <w:rPr>
                <w:bCs/>
              </w:rPr>
            </w:pPr>
            <w:proofErr w:type="spellStart"/>
            <w:r w:rsidRPr="00490615">
              <w:rPr>
                <w:b/>
                <w:bCs/>
              </w:rPr>
              <w:t>Hloom</w:t>
            </w:r>
            <w:proofErr w:type="spellEnd"/>
            <w:r w:rsidRPr="00490615">
              <w:rPr>
                <w:b/>
                <w:bCs/>
              </w:rPr>
              <w:t xml:space="preserve"> Pro Tip</w:t>
            </w:r>
            <w:r w:rsidRPr="00490615">
              <w:rPr>
                <w:b/>
              </w:rPr>
              <w:t xml:space="preserve"> - </w:t>
            </w:r>
            <w:r w:rsidRPr="00490615">
              <w:rPr>
                <w:bCs/>
              </w:rPr>
              <w:t>Update this section to include relevant degrees, training programs, certifications, or academic coursework related to the open job opportunity. </w:t>
            </w:r>
          </w:p>
          <w:p w14:paraId="4198DC6F" w14:textId="77777777" w:rsidR="00490615" w:rsidRPr="00490615" w:rsidRDefault="00490615" w:rsidP="00490615">
            <w:pPr>
              <w:rPr>
                <w:bCs/>
              </w:rPr>
            </w:pPr>
          </w:p>
          <w:p w14:paraId="204D7641" w14:textId="77777777" w:rsidR="00490615" w:rsidRPr="00490615" w:rsidRDefault="00490615" w:rsidP="00490615">
            <w:pPr>
              <w:rPr>
                <w:b/>
              </w:rPr>
            </w:pPr>
            <w:r w:rsidRPr="00490615">
              <w:rPr>
                <w:b/>
              </w:rPr>
              <w:t>Degree and Subject, Name of University</w:t>
            </w:r>
          </w:p>
          <w:p w14:paraId="56BE4C9E" w14:textId="77777777" w:rsidR="00490615" w:rsidRPr="00490615" w:rsidRDefault="00490615" w:rsidP="00490615">
            <w:pPr>
              <w:numPr>
                <w:ilvl w:val="0"/>
                <w:numId w:val="8"/>
              </w:numPr>
              <w:rPr>
                <w:bCs/>
              </w:rPr>
            </w:pPr>
            <w:r w:rsidRPr="00490615">
              <w:rPr>
                <w:bCs/>
              </w:rPr>
              <w:t>Location, MM/YYYY</w:t>
            </w:r>
          </w:p>
          <w:p w14:paraId="58CB69AC" w14:textId="77777777" w:rsidR="00F133A5" w:rsidRPr="00261754" w:rsidRDefault="009110C1" w:rsidP="00F133A5">
            <w:r>
              <w:pict w14:anchorId="6969C258">
                <v:line id="Straight Connector 3" o:spid="_x0000_s2050" style="visibility:visible;mso-left-percent:-10001;mso-top-percent:-10001;mso-position-horizontal:absolute;mso-position-horizontal-relative:char;mso-position-vertical:absolute;mso-position-vertical-relative:line;mso-left-percent:-10001;mso-top-percent:-10001" from="0,0" to="358.5pt,0" strokecolor="#7f7f7f [1612]">
                  <v:stroke dashstyle="dash"/>
                  <w10:wrap type="none"/>
                  <w10:anchorlock/>
                </v:line>
              </w:pict>
            </w:r>
          </w:p>
          <w:p w14:paraId="0EA1C0D5" w14:textId="77777777" w:rsidR="00EA5894" w:rsidRPr="00261754" w:rsidRDefault="009B39F4" w:rsidP="00F133A5">
            <w:pPr>
              <w:pStyle w:val="Heading1"/>
              <w:outlineLvl w:val="0"/>
            </w:pPr>
            <w:r>
              <w:t>SKILLS</w:t>
            </w:r>
          </w:p>
          <w:p w14:paraId="6E6F5A95" w14:textId="77777777" w:rsidR="009C363B" w:rsidRPr="00261754" w:rsidRDefault="009C363B" w:rsidP="00EA5894">
            <w:pPr>
              <w:rPr>
                <w:rStyle w:val="OrangeExpanded"/>
              </w:rPr>
            </w:pPr>
          </w:p>
          <w:p w14:paraId="6EC143F3" w14:textId="564F4FDD" w:rsidR="00490615" w:rsidRPr="00261754" w:rsidRDefault="00490615" w:rsidP="00490615">
            <w:proofErr w:type="spellStart"/>
            <w:r w:rsidRPr="00490615">
              <w:rPr>
                <w:rFonts w:cs="Arial"/>
                <w:b/>
                <w:bCs/>
                <w:color w:val="000000"/>
              </w:rPr>
              <w:t>Hloom</w:t>
            </w:r>
            <w:proofErr w:type="spellEnd"/>
            <w:r w:rsidRPr="00490615">
              <w:rPr>
                <w:rFonts w:cs="Arial"/>
                <w:b/>
                <w:bCs/>
                <w:color w:val="000000"/>
              </w:rPr>
              <w:t xml:space="preserve"> Pro Tip </w:t>
            </w:r>
            <w:r w:rsidRPr="00490615">
              <w:rPr>
                <w:rFonts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36FB3231" w14:textId="47157850" w:rsidR="00763961" w:rsidRPr="00261754" w:rsidRDefault="00763961" w:rsidP="00C5635E"/>
        </w:tc>
      </w:tr>
    </w:tbl>
    <w:p w14:paraId="5C810449" w14:textId="77777777" w:rsidR="00030B59" w:rsidRDefault="00030B59" w:rsidP="000011CE"/>
    <w:p w14:paraId="5C8E4A32" w14:textId="77777777" w:rsidR="007B2416" w:rsidRDefault="007B2416" w:rsidP="000011CE"/>
    <w:p w14:paraId="59C14CA9" w14:textId="77777777" w:rsidR="007B2416" w:rsidRDefault="007B2416" w:rsidP="000011CE"/>
    <w:p w14:paraId="67A6C9D5" w14:textId="77777777" w:rsidR="007B2416" w:rsidRDefault="007B2416" w:rsidP="007B241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499D370" w14:textId="77777777" w:rsidR="007B2416" w:rsidRDefault="007B2416" w:rsidP="007B2416">
      <w:pPr>
        <w:pStyle w:val="NormalWeb"/>
        <w:pBdr>
          <w:left w:val="single" w:sz="24" w:space="10" w:color="9BBB59"/>
          <w:right w:val="single" w:sz="24" w:space="10" w:color="9BBB59"/>
        </w:pBdr>
        <w:spacing w:before="0" w:beforeAutospacing="0" w:after="0" w:afterAutospacing="0"/>
        <w:jc w:val="both"/>
      </w:pPr>
      <w:r>
        <w:t> </w:t>
      </w:r>
    </w:p>
    <w:p w14:paraId="1C51281C" w14:textId="77777777" w:rsidR="007B2416" w:rsidRDefault="007B2416" w:rsidP="007B241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07C8B64" w14:textId="77777777" w:rsidR="007B2416" w:rsidRDefault="007B2416" w:rsidP="007B2416">
      <w:pPr>
        <w:pStyle w:val="NormalWeb"/>
        <w:pBdr>
          <w:left w:val="single" w:sz="24" w:space="10" w:color="9BBB59"/>
          <w:right w:val="single" w:sz="24" w:space="10" w:color="9BBB59"/>
        </w:pBdr>
        <w:spacing w:before="0" w:beforeAutospacing="0" w:after="0" w:afterAutospacing="0"/>
        <w:jc w:val="both"/>
      </w:pPr>
      <w:r>
        <w:t> </w:t>
      </w:r>
    </w:p>
    <w:p w14:paraId="74FC77A2" w14:textId="77777777" w:rsidR="007B2416" w:rsidRDefault="007B2416" w:rsidP="007B241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148668E2" w14:textId="77777777" w:rsidR="007B2416" w:rsidRDefault="007B2416" w:rsidP="000011CE"/>
    <w:sectPr w:rsidR="007B2416" w:rsidSect="001C7299">
      <w:footerReference w:type="default" r:id="rId12"/>
      <w:footerReference w:type="first" r:id="rId1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616F" w14:textId="77777777" w:rsidR="009110C1" w:rsidRDefault="009110C1" w:rsidP="00EA5894">
      <w:r>
        <w:separator/>
      </w:r>
    </w:p>
  </w:endnote>
  <w:endnote w:type="continuationSeparator" w:id="0">
    <w:p w14:paraId="2C4E2A9E" w14:textId="77777777" w:rsidR="009110C1" w:rsidRDefault="009110C1" w:rsidP="00EA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5B63" w14:textId="45049562" w:rsidR="00F133A5" w:rsidRPr="001C7299" w:rsidRDefault="00F133A5" w:rsidP="005C5B23">
    <w:pPr>
      <w:pStyle w:val="Footer"/>
    </w:pPr>
    <w:r w:rsidRPr="001C7299">
      <w:t xml:space="preserve">Resume: </w:t>
    </w:r>
    <w:r w:rsidR="005A3C3D">
      <w:t xml:space="preserve">Harry </w:t>
    </w:r>
    <w:proofErr w:type="spellStart"/>
    <w:r w:rsidRPr="001C7299">
      <w:t>Hloom</w:t>
    </w:r>
    <w:proofErr w:type="spellEnd"/>
    <w:r w:rsidRPr="001C7299">
      <w:tab/>
    </w:r>
    <w:r w:rsidR="00B4272C" w:rsidRPr="005C5B23">
      <w:fldChar w:fldCharType="begin"/>
    </w:r>
    <w:r w:rsidRPr="005C5B23">
      <w:instrText xml:space="preserve"> PAGE   \* MERGEFORMAT </w:instrText>
    </w:r>
    <w:r w:rsidR="00B4272C" w:rsidRPr="005C5B23">
      <w:fldChar w:fldCharType="separate"/>
    </w:r>
    <w:r w:rsidR="00CB447C">
      <w:rPr>
        <w:noProof/>
      </w:rPr>
      <w:t>2</w:t>
    </w:r>
    <w:r w:rsidR="00B4272C" w:rsidRPr="005C5B23">
      <w:fldChar w:fldCharType="end"/>
    </w:r>
    <w:r w:rsidRPr="005C5B23">
      <w:t xml:space="preserve"> |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4FDB" w14:textId="77777777" w:rsidR="003C435A" w:rsidRPr="003C435A" w:rsidRDefault="003C435A">
    <w:pPr>
      <w:pStyle w:val="Footer"/>
      <w:rPr>
        <w:rFonts w:ascii="Cambria" w:hAnsi="Cambria"/>
        <w:vanish/>
      </w:rPr>
    </w:pPr>
    <w:r w:rsidRPr="003C435A">
      <w:rPr>
        <w:rStyle w:val="tgc"/>
        <w:rFonts w:ascii="Cambria" w:hAnsi="Cambria"/>
        <w:vanish/>
      </w:rPr>
      <w:t xml:space="preserve">© </w:t>
    </w:r>
    <w:r w:rsidRPr="003C435A">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17BB" w14:textId="77777777" w:rsidR="009110C1" w:rsidRDefault="009110C1" w:rsidP="00EA5894">
      <w:r>
        <w:separator/>
      </w:r>
    </w:p>
  </w:footnote>
  <w:footnote w:type="continuationSeparator" w:id="0">
    <w:p w14:paraId="6EA27F40" w14:textId="77777777" w:rsidR="009110C1" w:rsidRDefault="009110C1" w:rsidP="00EA5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DDA"/>
    <w:multiLevelType w:val="multilevel"/>
    <w:tmpl w:val="C980C2B4"/>
    <w:lvl w:ilvl="0">
      <w:start w:val="1"/>
      <w:numFmt w:val="bullet"/>
      <w:lvlText w:val="+"/>
      <w:lvlJc w:val="left"/>
      <w:pPr>
        <w:tabs>
          <w:tab w:val="num" w:pos="720"/>
        </w:tabs>
        <w:ind w:left="720" w:hanging="360"/>
      </w:pPr>
      <w:rPr>
        <w:rFonts w:ascii="Calisto MT" w:hAnsi="Calisto MT" w:hint="default"/>
        <w:color w:val="000000" w:themeColor="text1"/>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256DC"/>
    <w:multiLevelType w:val="hybridMultilevel"/>
    <w:tmpl w:val="42DA11E4"/>
    <w:lvl w:ilvl="0" w:tplc="9678E00C">
      <w:start w:val="1"/>
      <w:numFmt w:val="bullet"/>
      <w:pStyle w:val="ListParagraph"/>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65F52"/>
    <w:multiLevelType w:val="hybridMultilevel"/>
    <w:tmpl w:val="68EA39BE"/>
    <w:lvl w:ilvl="0" w:tplc="48B4B5EA">
      <w:start w:val="1"/>
      <w:numFmt w:val="decimal"/>
      <w:lvlText w:val="%1."/>
      <w:lvlJc w:val="left"/>
      <w:pPr>
        <w:ind w:left="720" w:hanging="360"/>
      </w:pPr>
      <w:rPr>
        <w:rFonts w:hint="default"/>
        <w:position w:val="-1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46853"/>
    <w:multiLevelType w:val="multilevel"/>
    <w:tmpl w:val="2A38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50790546"/>
    <w:multiLevelType w:val="multilevel"/>
    <w:tmpl w:val="1F6E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F2F30"/>
    <w:multiLevelType w:val="multilevel"/>
    <w:tmpl w:val="EF9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423122"/>
    <w:multiLevelType w:val="multilevel"/>
    <w:tmpl w:val="69B4B2A4"/>
    <w:lvl w:ilvl="0">
      <w:start w:val="1"/>
      <w:numFmt w:val="bullet"/>
      <w:lvlText w:val="+"/>
      <w:lvlJc w:val="left"/>
      <w:pPr>
        <w:tabs>
          <w:tab w:val="num" w:pos="720"/>
        </w:tabs>
        <w:ind w:left="720" w:hanging="360"/>
      </w:pPr>
      <w:rPr>
        <w:rFonts w:ascii="Calisto MT" w:hAnsi="Calisto MT" w:hint="default"/>
        <w:color w:val="000000" w:themeColor="text1"/>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6"/>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6F7D"/>
    <w:rsid w:val="000011CE"/>
    <w:rsid w:val="00012894"/>
    <w:rsid w:val="00030B59"/>
    <w:rsid w:val="00073C1A"/>
    <w:rsid w:val="001515D5"/>
    <w:rsid w:val="001C7299"/>
    <w:rsid w:val="001D5517"/>
    <w:rsid w:val="00261754"/>
    <w:rsid w:val="00264FCC"/>
    <w:rsid w:val="002B729A"/>
    <w:rsid w:val="002C17AF"/>
    <w:rsid w:val="00325184"/>
    <w:rsid w:val="003463F8"/>
    <w:rsid w:val="003A154B"/>
    <w:rsid w:val="003A6F7D"/>
    <w:rsid w:val="003C435A"/>
    <w:rsid w:val="003E6753"/>
    <w:rsid w:val="00405393"/>
    <w:rsid w:val="00413EB5"/>
    <w:rsid w:val="00422317"/>
    <w:rsid w:val="004702DA"/>
    <w:rsid w:val="00472189"/>
    <w:rsid w:val="00481608"/>
    <w:rsid w:val="00490615"/>
    <w:rsid w:val="004D35C6"/>
    <w:rsid w:val="004D7E43"/>
    <w:rsid w:val="005221C6"/>
    <w:rsid w:val="005A27F8"/>
    <w:rsid w:val="005A3C3D"/>
    <w:rsid w:val="005C5B23"/>
    <w:rsid w:val="0066510F"/>
    <w:rsid w:val="006A06E0"/>
    <w:rsid w:val="006C2313"/>
    <w:rsid w:val="007614A9"/>
    <w:rsid w:val="00763961"/>
    <w:rsid w:val="007B2416"/>
    <w:rsid w:val="007C0B47"/>
    <w:rsid w:val="007D1F31"/>
    <w:rsid w:val="007F237B"/>
    <w:rsid w:val="008119F7"/>
    <w:rsid w:val="009110C1"/>
    <w:rsid w:val="009B39F4"/>
    <w:rsid w:val="009C363B"/>
    <w:rsid w:val="009D4A01"/>
    <w:rsid w:val="00A3511E"/>
    <w:rsid w:val="00A46261"/>
    <w:rsid w:val="00B4272C"/>
    <w:rsid w:val="00C36A2E"/>
    <w:rsid w:val="00C51FDF"/>
    <w:rsid w:val="00C54364"/>
    <w:rsid w:val="00C5635E"/>
    <w:rsid w:val="00C6484B"/>
    <w:rsid w:val="00C766AC"/>
    <w:rsid w:val="00C8720B"/>
    <w:rsid w:val="00CB447C"/>
    <w:rsid w:val="00CC0906"/>
    <w:rsid w:val="00CC666C"/>
    <w:rsid w:val="00E233EA"/>
    <w:rsid w:val="00E86F14"/>
    <w:rsid w:val="00EA5894"/>
    <w:rsid w:val="00EB65B6"/>
    <w:rsid w:val="00F133A5"/>
    <w:rsid w:val="00F52DC4"/>
    <w:rsid w:val="00F8553F"/>
    <w:rsid w:val="00F90E74"/>
    <w:rsid w:val="00FE2F39"/>
    <w:rsid w:val="00FE3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257A80E"/>
  <w15:docId w15:val="{EA0D5877-BC60-48ED-833D-35B9BC4D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894"/>
    <w:pPr>
      <w:tabs>
        <w:tab w:val="right" w:pos="7200"/>
      </w:tabs>
      <w:spacing w:after="0" w:line="264" w:lineRule="auto"/>
    </w:pPr>
    <w:rPr>
      <w:rFonts w:ascii="Corbel" w:hAnsi="Corbel"/>
    </w:rPr>
  </w:style>
  <w:style w:type="paragraph" w:styleId="Heading1">
    <w:name w:val="heading 1"/>
    <w:basedOn w:val="Normal"/>
    <w:next w:val="Normal"/>
    <w:link w:val="Heading1Char"/>
    <w:uiPriority w:val="9"/>
    <w:qFormat/>
    <w:rsid w:val="00F133A5"/>
    <w:pPr>
      <w:shd w:val="clear" w:color="auto" w:fill="F2F2F2" w:themeFill="background1" w:themeFillShade="F2"/>
      <w:spacing w:before="100"/>
      <w:outlineLvl w:val="0"/>
    </w:pPr>
    <w:rPr>
      <w:b/>
      <w:color w:val="000000" w:themeColor="text1"/>
      <w:spacing w:val="40"/>
    </w:rPr>
  </w:style>
  <w:style w:type="paragraph" w:styleId="Heading2">
    <w:name w:val="heading 2"/>
    <w:basedOn w:val="Normal"/>
    <w:next w:val="Normal"/>
    <w:link w:val="Heading2Char"/>
    <w:uiPriority w:val="9"/>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unhideWhenUsed/>
    <w:qFormat/>
    <w:rsid w:val="0066510F"/>
    <w:pPr>
      <w:spacing w:before="0"/>
      <w:outlineLvl w:val="2"/>
    </w:pPr>
    <w:rPr>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B23"/>
    <w:pPr>
      <w:spacing w:after="0" w:line="240" w:lineRule="auto"/>
    </w:pPr>
    <w:rPr>
      <w:rFonts w:ascii="Corbel" w:hAnsi="Corbel"/>
    </w:rPr>
  </w:style>
  <w:style w:type="numbering" w:customStyle="1" w:styleId="Style1">
    <w:name w:val="Style1"/>
    <w:uiPriority w:val="99"/>
    <w:rsid w:val="00C51FDF"/>
    <w:pPr>
      <w:numPr>
        <w:numId w:val="1"/>
      </w:numPr>
    </w:pPr>
  </w:style>
  <w:style w:type="table" w:styleId="TableGrid">
    <w:name w:val="Table Grid"/>
    <w:basedOn w:val="TableNormal"/>
    <w:uiPriority w:val="59"/>
    <w:rsid w:val="003A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5C5B23"/>
    <w:pPr>
      <w:spacing w:before="80"/>
      <w:jc w:val="center"/>
    </w:pPr>
    <w:rPr>
      <w:b/>
      <w:color w:val="000000" w:themeColor="text1"/>
      <w:spacing w:val="20"/>
      <w:sz w:val="72"/>
    </w:rPr>
  </w:style>
  <w:style w:type="paragraph" w:customStyle="1" w:styleId="JobTitle">
    <w:name w:val="Job Title"/>
    <w:basedOn w:val="Normal"/>
    <w:qFormat/>
    <w:rsid w:val="00073C1A"/>
    <w:pPr>
      <w:spacing w:before="80"/>
      <w:jc w:val="center"/>
    </w:pPr>
    <w:rPr>
      <w:rFonts w:ascii="Franklin Gothic Demi" w:hAnsi="Franklin Gothic Demi"/>
      <w:color w:val="FFFFFF" w:themeColor="background1"/>
      <w:spacing w:val="168"/>
      <w:sz w:val="24"/>
      <w:szCs w:val="24"/>
    </w:rPr>
  </w:style>
  <w:style w:type="character" w:customStyle="1" w:styleId="Heading1Char">
    <w:name w:val="Heading 1 Char"/>
    <w:basedOn w:val="DefaultParagraphFont"/>
    <w:link w:val="Heading1"/>
    <w:uiPriority w:val="9"/>
    <w:rsid w:val="00F133A5"/>
    <w:rPr>
      <w:rFonts w:ascii="Corbel" w:hAnsi="Corbel"/>
      <w:b/>
      <w:color w:val="000000" w:themeColor="text1"/>
      <w:spacing w:val="40"/>
      <w:shd w:val="clear" w:color="auto" w:fill="F2F2F2" w:themeFill="background1" w:themeFillShade="F2"/>
    </w:rPr>
  </w:style>
  <w:style w:type="character" w:customStyle="1" w:styleId="Heading2Char">
    <w:name w:val="Heading 2 Char"/>
    <w:basedOn w:val="DefaultParagraphFont"/>
    <w:link w:val="Heading2"/>
    <w:uiPriority w:val="9"/>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66510F"/>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iPriority w:val="99"/>
    <w:semiHidden/>
    <w:unhideWhenUsed/>
    <w:rsid w:val="003A6F7D"/>
    <w:rPr>
      <w:rFonts w:ascii="Tahoma" w:hAnsi="Tahoma" w:cs="Tahoma"/>
      <w:sz w:val="16"/>
      <w:szCs w:val="16"/>
    </w:rPr>
  </w:style>
  <w:style w:type="character" w:customStyle="1" w:styleId="BalloonTextChar">
    <w:name w:val="Balloon Text Char"/>
    <w:basedOn w:val="DefaultParagraphFont"/>
    <w:link w:val="BalloonText"/>
    <w:uiPriority w:val="99"/>
    <w:semiHidden/>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customStyle="1" w:styleId="OrangeExpanded">
    <w:name w:val="Orange Expanded"/>
    <w:basedOn w:val="DefaultParagraphFont"/>
    <w:uiPriority w:val="1"/>
    <w:qFormat/>
    <w:rsid w:val="0066510F"/>
    <w:rPr>
      <w:b/>
      <w:caps/>
      <w:color w:val="C45911"/>
      <w:spacing w:val="40"/>
    </w:rPr>
  </w:style>
  <w:style w:type="paragraph" w:styleId="ListParagraph">
    <w:name w:val="List Paragraph"/>
    <w:basedOn w:val="Normal"/>
    <w:uiPriority w:val="34"/>
    <w:qFormat/>
    <w:rsid w:val="006A06E0"/>
    <w:pPr>
      <w:numPr>
        <w:numId w:val="2"/>
      </w:numPr>
      <w:spacing w:line="288" w:lineRule="auto"/>
      <w:ind w:left="274" w:hanging="274"/>
      <w:contextualSpacing/>
    </w:pPr>
  </w:style>
  <w:style w:type="character" w:customStyle="1" w:styleId="BlackExpanded">
    <w:name w:val="Black Expanded"/>
    <w:basedOn w:val="DefaultParagraphFont"/>
    <w:uiPriority w:val="1"/>
    <w:qFormat/>
    <w:rsid w:val="006A06E0"/>
    <w:rPr>
      <w:b/>
      <w:caps/>
      <w:color w:val="000000" w:themeColor="text1"/>
      <w:spacing w:val="40"/>
    </w:rPr>
  </w:style>
  <w:style w:type="paragraph" w:styleId="Header">
    <w:name w:val="header"/>
    <w:basedOn w:val="Normal"/>
    <w:link w:val="HeaderChar"/>
    <w:uiPriority w:val="99"/>
    <w:unhideWhenUsed/>
    <w:rsid w:val="001C7299"/>
    <w:pPr>
      <w:tabs>
        <w:tab w:val="center" w:pos="4680"/>
        <w:tab w:val="right" w:pos="9360"/>
      </w:tabs>
      <w:spacing w:line="240" w:lineRule="auto"/>
    </w:pPr>
  </w:style>
  <w:style w:type="character" w:customStyle="1" w:styleId="HeaderChar">
    <w:name w:val="Header Char"/>
    <w:basedOn w:val="DefaultParagraphFont"/>
    <w:link w:val="Header"/>
    <w:uiPriority w:val="99"/>
    <w:rsid w:val="001C7299"/>
    <w:rPr>
      <w:rFonts w:ascii="Franklin Gothic Book" w:hAnsi="Franklin Gothic Book"/>
    </w:rPr>
  </w:style>
  <w:style w:type="paragraph" w:styleId="Footer">
    <w:name w:val="footer"/>
    <w:basedOn w:val="Normal"/>
    <w:link w:val="FooterChar"/>
    <w:uiPriority w:val="99"/>
    <w:unhideWhenUsed/>
    <w:rsid w:val="005C5B23"/>
    <w:pPr>
      <w:tabs>
        <w:tab w:val="clear" w:pos="7200"/>
        <w:tab w:val="right" w:pos="10800"/>
      </w:tabs>
      <w:spacing w:line="240" w:lineRule="auto"/>
    </w:pPr>
  </w:style>
  <w:style w:type="character" w:customStyle="1" w:styleId="FooterChar">
    <w:name w:val="Footer Char"/>
    <w:basedOn w:val="DefaultParagraphFont"/>
    <w:link w:val="Footer"/>
    <w:uiPriority w:val="99"/>
    <w:rsid w:val="005C5B23"/>
    <w:rPr>
      <w:rFonts w:ascii="Corbel" w:hAnsi="Corbel"/>
    </w:rPr>
  </w:style>
  <w:style w:type="character" w:customStyle="1" w:styleId="BoldExpandedConsola">
    <w:name w:val="Bold Expanded Consola"/>
    <w:uiPriority w:val="1"/>
    <w:qFormat/>
    <w:rsid w:val="00EA5894"/>
    <w:rPr>
      <w:b/>
      <w:spacing w:val="10"/>
    </w:rPr>
  </w:style>
  <w:style w:type="character" w:styleId="Hyperlink">
    <w:name w:val="Hyperlink"/>
    <w:basedOn w:val="DefaultParagraphFont"/>
    <w:uiPriority w:val="99"/>
    <w:unhideWhenUsed/>
    <w:rsid w:val="00030B59"/>
    <w:rPr>
      <w:color w:val="0000FF"/>
      <w:u w:val="single"/>
    </w:rPr>
  </w:style>
  <w:style w:type="character" w:customStyle="1" w:styleId="tgc">
    <w:name w:val="_tgc"/>
    <w:rsid w:val="003C435A"/>
  </w:style>
  <w:style w:type="character" w:styleId="UnresolvedMention">
    <w:name w:val="Unresolved Mention"/>
    <w:basedOn w:val="DefaultParagraphFont"/>
    <w:uiPriority w:val="99"/>
    <w:semiHidden/>
    <w:unhideWhenUsed/>
    <w:rsid w:val="00490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7785">
      <w:bodyDiv w:val="1"/>
      <w:marLeft w:val="0"/>
      <w:marRight w:val="0"/>
      <w:marTop w:val="0"/>
      <w:marBottom w:val="0"/>
      <w:divBdr>
        <w:top w:val="none" w:sz="0" w:space="0" w:color="auto"/>
        <w:left w:val="none" w:sz="0" w:space="0" w:color="auto"/>
        <w:bottom w:val="none" w:sz="0" w:space="0" w:color="auto"/>
        <w:right w:val="none" w:sz="0" w:space="0" w:color="auto"/>
      </w:divBdr>
    </w:div>
    <w:div w:id="116460893">
      <w:bodyDiv w:val="1"/>
      <w:marLeft w:val="0"/>
      <w:marRight w:val="0"/>
      <w:marTop w:val="0"/>
      <w:marBottom w:val="0"/>
      <w:divBdr>
        <w:top w:val="none" w:sz="0" w:space="0" w:color="auto"/>
        <w:left w:val="none" w:sz="0" w:space="0" w:color="auto"/>
        <w:bottom w:val="none" w:sz="0" w:space="0" w:color="auto"/>
        <w:right w:val="none" w:sz="0" w:space="0" w:color="auto"/>
      </w:divBdr>
    </w:div>
    <w:div w:id="392504602">
      <w:bodyDiv w:val="1"/>
      <w:marLeft w:val="0"/>
      <w:marRight w:val="0"/>
      <w:marTop w:val="0"/>
      <w:marBottom w:val="0"/>
      <w:divBdr>
        <w:top w:val="none" w:sz="0" w:space="0" w:color="auto"/>
        <w:left w:val="none" w:sz="0" w:space="0" w:color="auto"/>
        <w:bottom w:val="none" w:sz="0" w:space="0" w:color="auto"/>
        <w:right w:val="none" w:sz="0" w:space="0" w:color="auto"/>
      </w:divBdr>
    </w:div>
    <w:div w:id="603924907">
      <w:bodyDiv w:val="1"/>
      <w:marLeft w:val="0"/>
      <w:marRight w:val="0"/>
      <w:marTop w:val="0"/>
      <w:marBottom w:val="0"/>
      <w:divBdr>
        <w:top w:val="none" w:sz="0" w:space="0" w:color="auto"/>
        <w:left w:val="none" w:sz="0" w:space="0" w:color="auto"/>
        <w:bottom w:val="none" w:sz="0" w:space="0" w:color="auto"/>
        <w:right w:val="none" w:sz="0" w:space="0" w:color="auto"/>
      </w:divBdr>
    </w:div>
    <w:div w:id="870725520">
      <w:bodyDiv w:val="1"/>
      <w:marLeft w:val="0"/>
      <w:marRight w:val="0"/>
      <w:marTop w:val="0"/>
      <w:marBottom w:val="0"/>
      <w:divBdr>
        <w:top w:val="none" w:sz="0" w:space="0" w:color="auto"/>
        <w:left w:val="none" w:sz="0" w:space="0" w:color="auto"/>
        <w:bottom w:val="none" w:sz="0" w:space="0" w:color="auto"/>
        <w:right w:val="none" w:sz="0" w:space="0" w:color="auto"/>
      </w:divBdr>
    </w:div>
    <w:div w:id="1111125143">
      <w:bodyDiv w:val="1"/>
      <w:marLeft w:val="0"/>
      <w:marRight w:val="0"/>
      <w:marTop w:val="0"/>
      <w:marBottom w:val="0"/>
      <w:divBdr>
        <w:top w:val="none" w:sz="0" w:space="0" w:color="auto"/>
        <w:left w:val="none" w:sz="0" w:space="0" w:color="auto"/>
        <w:bottom w:val="none" w:sz="0" w:space="0" w:color="auto"/>
        <w:right w:val="none" w:sz="0" w:space="0" w:color="auto"/>
      </w:divBdr>
    </w:div>
    <w:div w:id="1179849778">
      <w:bodyDiv w:val="1"/>
      <w:marLeft w:val="0"/>
      <w:marRight w:val="0"/>
      <w:marTop w:val="0"/>
      <w:marBottom w:val="0"/>
      <w:divBdr>
        <w:top w:val="none" w:sz="0" w:space="0" w:color="auto"/>
        <w:left w:val="none" w:sz="0" w:space="0" w:color="auto"/>
        <w:bottom w:val="none" w:sz="0" w:space="0" w:color="auto"/>
        <w:right w:val="none" w:sz="0" w:space="0" w:color="auto"/>
      </w:divBdr>
    </w:div>
    <w:div w:id="2023508541">
      <w:bodyDiv w:val="1"/>
      <w:marLeft w:val="0"/>
      <w:marRight w:val="0"/>
      <w:marTop w:val="0"/>
      <w:marBottom w:val="0"/>
      <w:divBdr>
        <w:top w:val="none" w:sz="0" w:space="0" w:color="auto"/>
        <w:left w:val="none" w:sz="0" w:space="0" w:color="auto"/>
        <w:bottom w:val="none" w:sz="0" w:space="0" w:color="auto"/>
        <w:right w:val="none" w:sz="0" w:space="0" w:color="auto"/>
      </w:divBdr>
    </w:div>
    <w:div w:id="214600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arryhloom.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6</cp:revision>
  <cp:lastPrinted>2014-03-25T21:33:00Z</cp:lastPrinted>
  <dcterms:created xsi:type="dcterms:W3CDTF">2018-03-16T06:25:00Z</dcterms:created>
  <dcterms:modified xsi:type="dcterms:W3CDTF">2021-11-01T19:22:00Z</dcterms:modified>
</cp:coreProperties>
</file>