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70C1" w14:textId="77777777" w:rsidR="00085AEE" w:rsidRDefault="00EE4775">
      <w:pPr>
        <w:pBdr>
          <w:top w:val="nil"/>
          <w:left w:val="nil"/>
          <w:bottom w:val="nil"/>
          <w:right w:val="nil"/>
          <w:between w:val="nil"/>
        </w:pBdr>
        <w:spacing w:before="0" w:after="0" w:line="240" w:lineRule="auto"/>
        <w:jc w:val="center"/>
        <w:rPr>
          <w:rFonts w:ascii="Consolas" w:eastAsia="Consolas" w:hAnsi="Consolas" w:cs="Consolas"/>
          <w:b/>
          <w:smallCaps/>
          <w:color w:val="000000"/>
          <w:sz w:val="36"/>
          <w:szCs w:val="36"/>
        </w:rPr>
      </w:pPr>
      <w:r>
        <w:rPr>
          <w:rFonts w:ascii="Consolas" w:eastAsia="Consolas" w:hAnsi="Consolas" w:cs="Consolas"/>
          <w:b/>
          <w:smallCaps/>
          <w:sz w:val="36"/>
          <w:szCs w:val="36"/>
        </w:rPr>
        <w:t xml:space="preserve">Mary </w:t>
      </w:r>
      <w:proofErr w:type="spellStart"/>
      <w:r>
        <w:rPr>
          <w:rFonts w:ascii="Consolas" w:eastAsia="Consolas" w:hAnsi="Consolas" w:cs="Consolas"/>
          <w:b/>
          <w:smallCaps/>
          <w:sz w:val="36"/>
          <w:szCs w:val="36"/>
        </w:rPr>
        <w:t>Hloom</w:t>
      </w:r>
      <w:proofErr w:type="spellEnd"/>
    </w:p>
    <w:p w14:paraId="379C8EC1" w14:textId="0FF78948" w:rsidR="00085AEE" w:rsidRDefault="00EE4775">
      <w:pPr>
        <w:pBdr>
          <w:top w:val="nil"/>
          <w:left w:val="nil"/>
          <w:bottom w:val="nil"/>
          <w:right w:val="nil"/>
          <w:between w:val="nil"/>
        </w:pBdr>
        <w:spacing w:before="0" w:after="0" w:line="240" w:lineRule="auto"/>
        <w:jc w:val="center"/>
        <w:rPr>
          <w:rFonts w:eastAsia="Cambria Math" w:cs="Cambria Math"/>
          <w:color w:val="808080"/>
          <w:sz w:val="20"/>
          <w:szCs w:val="20"/>
        </w:rPr>
      </w:pPr>
      <w:r>
        <w:rPr>
          <w:rFonts w:eastAsia="Cambria Math" w:cs="Cambria Math"/>
          <w:color w:val="808080"/>
          <w:sz w:val="20"/>
          <w:szCs w:val="20"/>
        </w:rPr>
        <w:t>Asheville, NC 28806</w:t>
      </w:r>
      <w:r w:rsidR="004B767B">
        <w:rPr>
          <w:rFonts w:eastAsia="Cambria Math" w:cs="Cambria Math"/>
          <w:color w:val="808080"/>
          <w:sz w:val="20"/>
          <w:szCs w:val="20"/>
        </w:rPr>
        <w:t xml:space="preserve"> - </w:t>
      </w:r>
      <w:r w:rsidR="004B767B" w:rsidRPr="004B767B">
        <w:rPr>
          <w:rFonts w:eastAsia="Cambria Math" w:cs="Cambria Math"/>
          <w:color w:val="808080"/>
          <w:sz w:val="20"/>
          <w:szCs w:val="20"/>
          <w:lang w:val="en-US"/>
        </w:rPr>
        <w:t>555-123-4567</w:t>
      </w:r>
    </w:p>
    <w:p w14:paraId="5CDEF700" w14:textId="4C12E7BC" w:rsidR="00085AEE" w:rsidRPr="004B767B" w:rsidRDefault="004B767B" w:rsidP="004B767B">
      <w:pPr>
        <w:pBdr>
          <w:top w:val="nil"/>
          <w:left w:val="nil"/>
          <w:bottom w:val="nil"/>
          <w:right w:val="nil"/>
          <w:between w:val="nil"/>
        </w:pBdr>
        <w:spacing w:before="0" w:after="0" w:line="240" w:lineRule="auto"/>
        <w:jc w:val="center"/>
        <w:rPr>
          <w:rFonts w:eastAsia="Cambria Math" w:cs="Cambria Math"/>
          <w:color w:val="808080"/>
          <w:sz w:val="20"/>
          <w:szCs w:val="20"/>
          <w:lang w:val="en-US"/>
        </w:rPr>
      </w:pPr>
      <w:r w:rsidRPr="004B767B">
        <w:rPr>
          <w:rFonts w:eastAsia="Cambria Math" w:cs="Cambria Math"/>
          <w:color w:val="808080"/>
          <w:sz w:val="20"/>
          <w:szCs w:val="20"/>
          <w:lang w:val="en-US"/>
        </w:rPr>
        <w:t>harryhloom@example.com</w:t>
      </w:r>
      <w:r>
        <w:rPr>
          <w:rFonts w:eastAsia="Cambria Math" w:cs="Cambria Math"/>
          <w:color w:val="808080"/>
          <w:sz w:val="20"/>
          <w:szCs w:val="20"/>
          <w:lang w:val="en-US"/>
        </w:rPr>
        <w:t xml:space="preserve"> - </w:t>
      </w:r>
      <w:r w:rsidRPr="004B767B">
        <w:rPr>
          <w:rFonts w:eastAsia="Cambria Math" w:cs="Cambria Math"/>
          <w:color w:val="808080"/>
          <w:sz w:val="20"/>
          <w:szCs w:val="20"/>
          <w:lang w:val="en-US"/>
        </w:rPr>
        <w:t>linkedin.com/</w:t>
      </w:r>
      <w:proofErr w:type="spellStart"/>
      <w:r w:rsidRPr="004B767B">
        <w:rPr>
          <w:rFonts w:eastAsia="Cambria Math" w:cs="Cambria Math"/>
          <w:color w:val="808080"/>
          <w:sz w:val="20"/>
          <w:szCs w:val="20"/>
          <w:lang w:val="en-US"/>
        </w:rPr>
        <w:t>harryhloom</w:t>
      </w:r>
      <w:proofErr w:type="spellEnd"/>
      <w:r>
        <w:rPr>
          <w:rFonts w:eastAsia="Cambria Math" w:cs="Cambria Math"/>
          <w:color w:val="808080"/>
          <w:sz w:val="20"/>
          <w:szCs w:val="20"/>
          <w:lang w:val="en-US"/>
        </w:rPr>
        <w:t xml:space="preserve"> - </w:t>
      </w:r>
      <w:r w:rsidRPr="004B767B">
        <w:rPr>
          <w:rFonts w:eastAsia="Cambria Math" w:cs="Cambria Math"/>
          <w:color w:val="808080"/>
          <w:sz w:val="20"/>
          <w:szCs w:val="20"/>
          <w:lang w:val="en-US"/>
        </w:rPr>
        <w:t>www.harryhloom.net</w:t>
      </w:r>
    </w:p>
    <w:p w14:paraId="7FAEE079" w14:textId="77777777" w:rsidR="004B767B" w:rsidRPr="004B767B" w:rsidRDefault="004B767B" w:rsidP="004B767B">
      <w:pPr>
        <w:pBdr>
          <w:top w:val="nil"/>
          <w:left w:val="nil"/>
          <w:bottom w:val="nil"/>
          <w:right w:val="nil"/>
          <w:between w:val="nil"/>
        </w:pBdr>
        <w:spacing w:before="0" w:after="0" w:line="240" w:lineRule="auto"/>
        <w:rPr>
          <w:rFonts w:eastAsia="Cambria Math" w:cs="Cambria Math"/>
          <w:color w:val="808080"/>
          <w:sz w:val="20"/>
          <w:szCs w:val="20"/>
          <w:lang w:val="en-US"/>
        </w:rPr>
      </w:pPr>
      <w:r w:rsidRPr="004B767B">
        <w:rPr>
          <w:rFonts w:eastAsia="Cambria Math" w:cs="Cambria Math"/>
          <w:b/>
          <w:bCs/>
          <w:color w:val="808080"/>
          <w:sz w:val="20"/>
          <w:szCs w:val="20"/>
          <w:lang w:val="en-US"/>
        </w:rPr>
        <w:t>Contact Information</w:t>
      </w:r>
    </w:p>
    <w:p w14:paraId="59B745CA" w14:textId="1ACEFFE7" w:rsidR="004B767B" w:rsidRDefault="004B767B" w:rsidP="004B767B">
      <w:pPr>
        <w:pBdr>
          <w:top w:val="nil"/>
          <w:left w:val="nil"/>
          <w:bottom w:val="nil"/>
          <w:right w:val="nil"/>
          <w:between w:val="nil"/>
        </w:pBdr>
        <w:spacing w:before="0" w:after="0" w:line="240" w:lineRule="auto"/>
        <w:rPr>
          <w:rFonts w:eastAsia="Cambria Math" w:cs="Cambria Math"/>
          <w:color w:val="808080"/>
          <w:sz w:val="20"/>
          <w:szCs w:val="20"/>
        </w:rPr>
      </w:pPr>
      <w:proofErr w:type="spellStart"/>
      <w:r w:rsidRPr="004B767B">
        <w:rPr>
          <w:rFonts w:eastAsia="Cambria Math" w:cs="Cambria Math"/>
          <w:b/>
          <w:bCs/>
          <w:color w:val="808080"/>
          <w:sz w:val="20"/>
          <w:szCs w:val="20"/>
          <w:lang w:val="en-US"/>
        </w:rPr>
        <w:t>Hloom</w:t>
      </w:r>
      <w:proofErr w:type="spellEnd"/>
      <w:r w:rsidRPr="004B767B">
        <w:rPr>
          <w:rFonts w:eastAsia="Cambria Math" w:cs="Cambria Math"/>
          <w:b/>
          <w:bCs/>
          <w:color w:val="808080"/>
          <w:sz w:val="20"/>
          <w:szCs w:val="20"/>
          <w:lang w:val="en-US"/>
        </w:rPr>
        <w:t xml:space="preserve"> Pro Tip</w:t>
      </w:r>
      <w:r w:rsidRPr="004B767B">
        <w:rPr>
          <w:rFonts w:eastAsia="Cambria Math" w:cs="Cambria Math"/>
          <w:color w:val="808080"/>
          <w:sz w:val="20"/>
          <w:szCs w:val="20"/>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70B6B043" w14:textId="77777777" w:rsidR="00085AEE" w:rsidRDefault="00EE4775">
      <w:pPr>
        <w:pBdr>
          <w:top w:val="nil"/>
          <w:left w:val="nil"/>
          <w:bottom w:val="nil"/>
          <w:right w:val="nil"/>
          <w:between w:val="nil"/>
        </w:pBdr>
        <w:spacing w:before="0" w:after="0" w:line="240" w:lineRule="auto"/>
        <w:jc w:val="center"/>
        <w:rPr>
          <w:rFonts w:eastAsia="Cambria Math" w:cs="Cambria Math"/>
          <w:color w:val="808080"/>
          <w:sz w:val="20"/>
          <w:szCs w:val="20"/>
        </w:rPr>
      </w:pPr>
      <w:r>
        <w:rPr>
          <w:rFonts w:eastAsia="Cambria Math" w:cs="Cambria Math"/>
          <w:noProof/>
          <w:color w:val="808080"/>
          <w:sz w:val="20"/>
          <w:szCs w:val="20"/>
        </w:rPr>
        <mc:AlternateContent>
          <mc:Choice Requires="wpg">
            <w:drawing>
              <wp:inline distT="0" distB="0" distL="114300" distR="114300" wp14:anchorId="1DA58953" wp14:editId="7291EDB8">
                <wp:extent cx="38100" cy="12700"/>
                <wp:effectExtent l="0" t="0" r="0" b="0"/>
                <wp:docPr id="2" name="Straight Arrow Connector 2"/>
                <wp:cNvGraphicFramePr/>
                <a:graphic xmlns:a="http://schemas.openxmlformats.org/drawingml/2006/main">
                  <a:graphicData uri="http://schemas.microsoft.com/office/word/2010/wordprocessingShape">
                    <wps:wsp>
                      <wps:cNvCnPr/>
                      <wps:spPr>
                        <a:xfrm>
                          <a:off x="5346000" y="3780000"/>
                          <a:ext cx="6400800" cy="0"/>
                        </a:xfrm>
                        <a:prstGeom prst="straightConnector1">
                          <a:avLst/>
                        </a:prstGeom>
                        <a:solidFill>
                          <a:srgbClr val="FFFFFF"/>
                        </a:solidFill>
                        <a:ln w="38100" cap="flat" cmpd="sng">
                          <a:solidFill>
                            <a:srgbClr val="4579B8"/>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12700"/>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100" cy="12700"/>
                        </a:xfrm>
                        <a:prstGeom prst="rect"/>
                        <a:ln/>
                      </pic:spPr>
                    </pic:pic>
                  </a:graphicData>
                </a:graphic>
              </wp:inline>
            </w:drawing>
          </mc:Fallback>
        </mc:AlternateContent>
      </w:r>
    </w:p>
    <w:p w14:paraId="2B94DE72" w14:textId="6BEF9C58" w:rsidR="00085AEE" w:rsidRDefault="00EE4775">
      <w:pPr>
        <w:pStyle w:val="Heading1"/>
      </w:pPr>
      <w:r>
        <w:t>SUMMARY</w:t>
      </w:r>
      <w:r w:rsidR="004B767B">
        <w:t xml:space="preserve"> STATEMENT</w:t>
      </w:r>
    </w:p>
    <w:p w14:paraId="23F5B784" w14:textId="698D8698" w:rsidR="004B767B" w:rsidRPr="004B767B" w:rsidRDefault="004B767B" w:rsidP="004B767B">
      <w:pPr>
        <w:rPr>
          <w:lang w:val="en-US"/>
        </w:rPr>
      </w:pPr>
      <w:proofErr w:type="spellStart"/>
      <w:r w:rsidRPr="004B767B">
        <w:rPr>
          <w:b/>
          <w:bCs/>
          <w:lang w:val="en-US"/>
        </w:rPr>
        <w:t>Hloom</w:t>
      </w:r>
      <w:proofErr w:type="spellEnd"/>
      <w:r w:rsidRPr="004B767B">
        <w:rPr>
          <w:b/>
          <w:bCs/>
          <w:lang w:val="en-US"/>
        </w:rPr>
        <w:t xml:space="preserve"> Pro Tip </w:t>
      </w:r>
      <w:r w:rsidRPr="004B767B">
        <w:rPr>
          <w:lang w:val="en-US"/>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75643E16" w14:textId="0CA2B855" w:rsidR="004B767B" w:rsidRDefault="00EE4775">
      <w:r>
        <w:t xml:space="preserve">To </w:t>
      </w:r>
      <w:proofErr w:type="spellStart"/>
      <w:r>
        <w:t>obtain</w:t>
      </w:r>
      <w:proofErr w:type="spellEnd"/>
      <w:r>
        <w:t xml:space="preserve"> a commercial designer position in an </w:t>
      </w:r>
      <w:proofErr w:type="spellStart"/>
      <w:r>
        <w:t>organization</w:t>
      </w:r>
      <w:proofErr w:type="spellEnd"/>
      <w:r>
        <w:t xml:space="preserve"> </w:t>
      </w:r>
      <w:proofErr w:type="spellStart"/>
      <w:r>
        <w:t>where</w:t>
      </w:r>
      <w:proofErr w:type="spellEnd"/>
      <w:r>
        <w:t xml:space="preserve"> I can use </w:t>
      </w:r>
      <w:proofErr w:type="spellStart"/>
      <w:r>
        <w:t>my</w:t>
      </w:r>
      <w:proofErr w:type="spellEnd"/>
      <w:r>
        <w:t xml:space="preserve"> </w:t>
      </w:r>
      <w:proofErr w:type="spellStart"/>
      <w:r>
        <w:t>skills</w:t>
      </w:r>
      <w:proofErr w:type="spellEnd"/>
      <w:r>
        <w:t xml:space="preserve"> to </w:t>
      </w:r>
      <w:proofErr w:type="spellStart"/>
      <w:r>
        <w:t>benefit</w:t>
      </w:r>
      <w:proofErr w:type="spellEnd"/>
      <w:r>
        <w:t xml:space="preserve"> and </w:t>
      </w:r>
      <w:proofErr w:type="spellStart"/>
      <w:r>
        <w:t>enrich</w:t>
      </w:r>
      <w:proofErr w:type="spellEnd"/>
      <w:r>
        <w:t xml:space="preserve"> </w:t>
      </w:r>
      <w:proofErr w:type="spellStart"/>
      <w:r>
        <w:t>my</w:t>
      </w:r>
      <w:proofErr w:type="spellEnd"/>
      <w:r>
        <w:t xml:space="preserve"> </w:t>
      </w:r>
      <w:proofErr w:type="spellStart"/>
      <w:r>
        <w:t>knowledge</w:t>
      </w:r>
      <w:proofErr w:type="spellEnd"/>
      <w:r>
        <w:t xml:space="preserve">, gain more </w:t>
      </w:r>
      <w:proofErr w:type="spellStart"/>
      <w:r>
        <w:t>responsibilities</w:t>
      </w:r>
      <w:proofErr w:type="spellEnd"/>
      <w:r>
        <w:t xml:space="preserve"> and </w:t>
      </w:r>
      <w:proofErr w:type="spellStart"/>
      <w:r>
        <w:t>experience</w:t>
      </w:r>
      <w:proofErr w:type="spellEnd"/>
      <w:r>
        <w:t xml:space="preserve">. </w:t>
      </w:r>
    </w:p>
    <w:p w14:paraId="2655C604" w14:textId="77777777" w:rsidR="00085AEE" w:rsidRDefault="00EE4775">
      <w:pPr>
        <w:numPr>
          <w:ilvl w:val="0"/>
          <w:numId w:val="2"/>
        </w:numPr>
        <w:pBdr>
          <w:top w:val="nil"/>
          <w:left w:val="nil"/>
          <w:bottom w:val="nil"/>
          <w:right w:val="nil"/>
          <w:between w:val="nil"/>
        </w:pBdr>
        <w:spacing w:after="0" w:line="260" w:lineRule="auto"/>
        <w:ind w:right="634"/>
      </w:pPr>
      <w:proofErr w:type="spellStart"/>
      <w:r>
        <w:rPr>
          <w:rFonts w:eastAsia="Cambria Math" w:cs="Cambria Math"/>
          <w:color w:val="000000"/>
        </w:rPr>
        <w:t>Credibly</w:t>
      </w:r>
      <w:proofErr w:type="spellEnd"/>
      <w:r>
        <w:rPr>
          <w:rFonts w:eastAsia="Cambria Math" w:cs="Cambria Math"/>
          <w:color w:val="000000"/>
        </w:rPr>
        <w:t xml:space="preserve"> </w:t>
      </w:r>
      <w:proofErr w:type="spellStart"/>
      <w:r>
        <w:rPr>
          <w:rFonts w:eastAsia="Cambria Math" w:cs="Cambria Math"/>
          <w:color w:val="000000"/>
        </w:rPr>
        <w:t>reinter</w:t>
      </w:r>
      <w:proofErr w:type="spellEnd"/>
      <w:r>
        <w:rPr>
          <w:rFonts w:eastAsia="Cambria Math" w:cs="Cambria Math"/>
          <w:color w:val="000000"/>
        </w:rPr>
        <w:t xml:space="preserve"> </w:t>
      </w:r>
      <w:proofErr w:type="spellStart"/>
      <w:r>
        <w:rPr>
          <w:rFonts w:eastAsia="Cambria Math" w:cs="Cambria Math"/>
          <w:color w:val="000000"/>
        </w:rPr>
        <w:t>mediate</w:t>
      </w:r>
      <w:proofErr w:type="spellEnd"/>
      <w:r>
        <w:rPr>
          <w:rFonts w:eastAsia="Cambria Math" w:cs="Cambria Math"/>
          <w:color w:val="000000"/>
        </w:rPr>
        <w:t xml:space="preserve"> backend </w:t>
      </w:r>
      <w:proofErr w:type="spellStart"/>
      <w:r>
        <w:rPr>
          <w:rFonts w:eastAsia="Cambria Math" w:cs="Cambria Math"/>
          <w:color w:val="000000"/>
        </w:rPr>
        <w:t>ideas</w:t>
      </w:r>
      <w:proofErr w:type="spellEnd"/>
      <w:r>
        <w:rPr>
          <w:rFonts w:eastAsia="Cambria Math" w:cs="Cambria Math"/>
          <w:color w:val="000000"/>
        </w:rPr>
        <w:t xml:space="preserve"> for cross-platform </w:t>
      </w:r>
      <w:proofErr w:type="spellStart"/>
      <w:r>
        <w:rPr>
          <w:rFonts w:eastAsia="Cambria Math" w:cs="Cambria Math"/>
          <w:color w:val="000000"/>
        </w:rPr>
        <w:t>models</w:t>
      </w:r>
      <w:proofErr w:type="spellEnd"/>
      <w:r>
        <w:rPr>
          <w:rFonts w:eastAsia="Cambria Math" w:cs="Cambria Math"/>
          <w:color w:val="000000"/>
        </w:rPr>
        <w:t xml:space="preserve">. </w:t>
      </w:r>
    </w:p>
    <w:p w14:paraId="439A3C47" w14:textId="77777777" w:rsidR="00085AEE" w:rsidRDefault="00EE4775">
      <w:pPr>
        <w:numPr>
          <w:ilvl w:val="0"/>
          <w:numId w:val="2"/>
        </w:numPr>
        <w:pBdr>
          <w:top w:val="nil"/>
          <w:left w:val="nil"/>
          <w:bottom w:val="nil"/>
          <w:right w:val="nil"/>
          <w:between w:val="nil"/>
        </w:pBdr>
        <w:spacing w:before="0" w:after="0" w:line="260" w:lineRule="auto"/>
        <w:ind w:right="634"/>
      </w:pPr>
      <w:proofErr w:type="spellStart"/>
      <w:r>
        <w:rPr>
          <w:rFonts w:eastAsia="Cambria Math" w:cs="Cambria Math"/>
          <w:color w:val="000000"/>
        </w:rPr>
        <w:t>Continually</w:t>
      </w:r>
      <w:proofErr w:type="spellEnd"/>
      <w:r>
        <w:rPr>
          <w:rFonts w:eastAsia="Cambria Math" w:cs="Cambria Math"/>
          <w:color w:val="000000"/>
        </w:rPr>
        <w:t xml:space="preserve"> </w:t>
      </w:r>
      <w:proofErr w:type="spellStart"/>
      <w:r>
        <w:rPr>
          <w:rFonts w:eastAsia="Cambria Math" w:cs="Cambria Math"/>
          <w:color w:val="000000"/>
        </w:rPr>
        <w:t>underwhelm</w:t>
      </w:r>
      <w:proofErr w:type="spellEnd"/>
      <w:r>
        <w:rPr>
          <w:rFonts w:eastAsia="Cambria Math" w:cs="Cambria Math"/>
          <w:color w:val="000000"/>
        </w:rPr>
        <w:t xml:space="preserve"> </w:t>
      </w:r>
      <w:proofErr w:type="spellStart"/>
      <w:r>
        <w:rPr>
          <w:rFonts w:eastAsia="Cambria Math" w:cs="Cambria Math"/>
          <w:color w:val="000000"/>
        </w:rPr>
        <w:t>integrated</w:t>
      </w:r>
      <w:proofErr w:type="spellEnd"/>
      <w:r>
        <w:rPr>
          <w:rFonts w:eastAsia="Cambria Math" w:cs="Cambria Math"/>
          <w:color w:val="000000"/>
        </w:rPr>
        <w:t xml:space="preserve"> </w:t>
      </w:r>
      <w:proofErr w:type="spellStart"/>
      <w:r>
        <w:rPr>
          <w:rFonts w:eastAsia="Cambria Math" w:cs="Cambria Math"/>
          <w:color w:val="000000"/>
        </w:rPr>
        <w:t>processes</w:t>
      </w:r>
      <w:proofErr w:type="spellEnd"/>
      <w:r>
        <w:rPr>
          <w:rFonts w:eastAsia="Cambria Math" w:cs="Cambria Math"/>
          <w:color w:val="000000"/>
        </w:rPr>
        <w:t xml:space="preserve"> </w:t>
      </w:r>
      <w:proofErr w:type="spellStart"/>
      <w:r>
        <w:rPr>
          <w:rFonts w:eastAsia="Cambria Math" w:cs="Cambria Math"/>
          <w:color w:val="000000"/>
        </w:rPr>
        <w:t>through</w:t>
      </w:r>
      <w:proofErr w:type="spellEnd"/>
      <w:r>
        <w:rPr>
          <w:rFonts w:eastAsia="Cambria Math" w:cs="Cambria Math"/>
          <w:color w:val="000000"/>
        </w:rPr>
        <w:t xml:space="preserve"> </w:t>
      </w:r>
      <w:proofErr w:type="spellStart"/>
      <w:r>
        <w:rPr>
          <w:rFonts w:eastAsia="Cambria Math" w:cs="Cambria Math"/>
          <w:color w:val="000000"/>
        </w:rPr>
        <w:t>technically</w:t>
      </w:r>
      <w:proofErr w:type="spellEnd"/>
      <w:r>
        <w:rPr>
          <w:rFonts w:eastAsia="Cambria Math" w:cs="Cambria Math"/>
          <w:color w:val="000000"/>
        </w:rPr>
        <w:t xml:space="preserve"> </w:t>
      </w:r>
      <w:proofErr w:type="spellStart"/>
      <w:r>
        <w:rPr>
          <w:rFonts w:eastAsia="Cambria Math" w:cs="Cambria Math"/>
          <w:color w:val="000000"/>
        </w:rPr>
        <w:t>sound</w:t>
      </w:r>
      <w:proofErr w:type="spellEnd"/>
      <w:r>
        <w:rPr>
          <w:rFonts w:eastAsia="Cambria Math" w:cs="Cambria Math"/>
          <w:color w:val="000000"/>
        </w:rPr>
        <w:t xml:space="preserve"> </w:t>
      </w:r>
      <w:proofErr w:type="spellStart"/>
      <w:r>
        <w:rPr>
          <w:rFonts w:eastAsia="Cambria Math" w:cs="Cambria Math"/>
          <w:color w:val="000000"/>
        </w:rPr>
        <w:t>intellectual</w:t>
      </w:r>
      <w:proofErr w:type="spellEnd"/>
      <w:r>
        <w:rPr>
          <w:rFonts w:eastAsia="Cambria Math" w:cs="Cambria Math"/>
          <w:color w:val="000000"/>
        </w:rPr>
        <w:t xml:space="preserve">. </w:t>
      </w:r>
    </w:p>
    <w:p w14:paraId="0F074BCF" w14:textId="77777777" w:rsidR="00085AEE" w:rsidRDefault="00EE4775">
      <w:pPr>
        <w:numPr>
          <w:ilvl w:val="0"/>
          <w:numId w:val="2"/>
        </w:numPr>
        <w:pBdr>
          <w:top w:val="nil"/>
          <w:left w:val="nil"/>
          <w:bottom w:val="nil"/>
          <w:right w:val="nil"/>
          <w:between w:val="nil"/>
        </w:pBdr>
        <w:spacing w:before="0" w:after="0" w:line="260" w:lineRule="auto"/>
        <w:ind w:right="634"/>
      </w:pPr>
      <w:proofErr w:type="spellStart"/>
      <w:r>
        <w:rPr>
          <w:rFonts w:eastAsia="Cambria Math" w:cs="Cambria Math"/>
          <w:color w:val="000000"/>
        </w:rPr>
        <w:t>Holistically</w:t>
      </w:r>
      <w:proofErr w:type="spellEnd"/>
      <w:r>
        <w:rPr>
          <w:rFonts w:eastAsia="Cambria Math" w:cs="Cambria Math"/>
          <w:color w:val="000000"/>
        </w:rPr>
        <w:t xml:space="preserve"> </w:t>
      </w:r>
      <w:proofErr w:type="spellStart"/>
      <w:r>
        <w:rPr>
          <w:rFonts w:eastAsia="Cambria Math" w:cs="Cambria Math"/>
          <w:color w:val="000000"/>
        </w:rPr>
        <w:t>foster</w:t>
      </w:r>
      <w:proofErr w:type="spellEnd"/>
      <w:r>
        <w:rPr>
          <w:rFonts w:eastAsia="Cambria Math" w:cs="Cambria Math"/>
          <w:color w:val="000000"/>
        </w:rPr>
        <w:t xml:space="preserve"> </w:t>
      </w:r>
      <w:proofErr w:type="spellStart"/>
      <w:r>
        <w:rPr>
          <w:rFonts w:eastAsia="Cambria Math" w:cs="Cambria Math"/>
          <w:color w:val="000000"/>
        </w:rPr>
        <w:t>superior</w:t>
      </w:r>
      <w:proofErr w:type="spellEnd"/>
      <w:r>
        <w:rPr>
          <w:rFonts w:eastAsia="Cambria Math" w:cs="Cambria Math"/>
          <w:color w:val="000000"/>
        </w:rPr>
        <w:t xml:space="preserve"> </w:t>
      </w:r>
      <w:proofErr w:type="spellStart"/>
      <w:r>
        <w:rPr>
          <w:rFonts w:eastAsia="Cambria Math" w:cs="Cambria Math"/>
          <w:color w:val="000000"/>
        </w:rPr>
        <w:t>methodologies</w:t>
      </w:r>
      <w:proofErr w:type="spellEnd"/>
      <w:r>
        <w:rPr>
          <w:rFonts w:eastAsia="Cambria Math" w:cs="Cambria Math"/>
          <w:color w:val="000000"/>
        </w:rPr>
        <w:t xml:space="preserve"> </w:t>
      </w:r>
      <w:proofErr w:type="spellStart"/>
      <w:r>
        <w:rPr>
          <w:rFonts w:eastAsia="Cambria Math" w:cs="Cambria Math"/>
          <w:color w:val="000000"/>
        </w:rPr>
        <w:t>without</w:t>
      </w:r>
      <w:proofErr w:type="spellEnd"/>
      <w:r>
        <w:rPr>
          <w:rFonts w:eastAsia="Cambria Math" w:cs="Cambria Math"/>
          <w:color w:val="000000"/>
        </w:rPr>
        <w:t xml:space="preserve"> </w:t>
      </w:r>
      <w:proofErr w:type="spellStart"/>
      <w:r>
        <w:rPr>
          <w:rFonts w:eastAsia="Cambria Math" w:cs="Cambria Math"/>
          <w:color w:val="000000"/>
        </w:rPr>
        <w:t>market-driven</w:t>
      </w:r>
      <w:proofErr w:type="spellEnd"/>
      <w:r>
        <w:rPr>
          <w:rFonts w:eastAsia="Cambria Math" w:cs="Cambria Math"/>
          <w:color w:val="000000"/>
        </w:rPr>
        <w:t xml:space="preserve"> best practices.</w:t>
      </w:r>
    </w:p>
    <w:p w14:paraId="25F3F9C6" w14:textId="77777777" w:rsidR="00085AEE" w:rsidRDefault="00EE4775">
      <w:pPr>
        <w:numPr>
          <w:ilvl w:val="0"/>
          <w:numId w:val="2"/>
        </w:numPr>
        <w:pBdr>
          <w:top w:val="nil"/>
          <w:left w:val="nil"/>
          <w:bottom w:val="nil"/>
          <w:right w:val="nil"/>
          <w:between w:val="nil"/>
        </w:pBdr>
        <w:spacing w:before="0" w:after="0" w:line="260" w:lineRule="auto"/>
        <w:ind w:right="634"/>
      </w:pPr>
      <w:proofErr w:type="spellStart"/>
      <w:r>
        <w:rPr>
          <w:rFonts w:eastAsia="Cambria Math" w:cs="Cambria Math"/>
          <w:color w:val="000000"/>
        </w:rPr>
        <w:t>Distinctively</w:t>
      </w:r>
      <w:proofErr w:type="spellEnd"/>
      <w:r>
        <w:rPr>
          <w:rFonts w:eastAsia="Cambria Math" w:cs="Cambria Math"/>
          <w:color w:val="000000"/>
        </w:rPr>
        <w:t xml:space="preserve"> exploit optimal </w:t>
      </w:r>
      <w:proofErr w:type="spellStart"/>
      <w:r>
        <w:rPr>
          <w:rFonts w:eastAsia="Cambria Math" w:cs="Cambria Math"/>
          <w:color w:val="000000"/>
        </w:rPr>
        <w:t>alignments</w:t>
      </w:r>
      <w:proofErr w:type="spellEnd"/>
      <w:r>
        <w:rPr>
          <w:rFonts w:eastAsia="Cambria Math" w:cs="Cambria Math"/>
          <w:color w:val="000000"/>
        </w:rPr>
        <w:t xml:space="preserve"> for intuitive </w:t>
      </w:r>
      <w:proofErr w:type="spellStart"/>
      <w:r>
        <w:rPr>
          <w:rFonts w:eastAsia="Cambria Math" w:cs="Cambria Math"/>
          <w:color w:val="000000"/>
        </w:rPr>
        <w:t>bandwidth</w:t>
      </w:r>
      <w:proofErr w:type="spellEnd"/>
      <w:r>
        <w:rPr>
          <w:rFonts w:eastAsia="Cambria Math" w:cs="Cambria Math"/>
          <w:color w:val="000000"/>
        </w:rPr>
        <w:t xml:space="preserve">. </w:t>
      </w:r>
    </w:p>
    <w:p w14:paraId="1BC1F5E7" w14:textId="77777777" w:rsidR="00085AEE" w:rsidRDefault="00EE4775">
      <w:pPr>
        <w:numPr>
          <w:ilvl w:val="0"/>
          <w:numId w:val="2"/>
        </w:numPr>
        <w:pBdr>
          <w:top w:val="nil"/>
          <w:left w:val="nil"/>
          <w:bottom w:val="nil"/>
          <w:right w:val="nil"/>
          <w:between w:val="nil"/>
        </w:pBdr>
        <w:spacing w:before="0" w:line="260" w:lineRule="auto"/>
        <w:ind w:right="634"/>
      </w:pPr>
      <w:proofErr w:type="spellStart"/>
      <w:r>
        <w:rPr>
          <w:rFonts w:eastAsia="Cambria Math" w:cs="Cambria Math"/>
          <w:color w:val="000000"/>
        </w:rPr>
        <w:t>Quickly</w:t>
      </w:r>
      <w:proofErr w:type="spellEnd"/>
      <w:r>
        <w:rPr>
          <w:rFonts w:eastAsia="Cambria Math" w:cs="Cambria Math"/>
          <w:color w:val="000000"/>
        </w:rPr>
        <w:t xml:space="preserve"> </w:t>
      </w:r>
      <w:proofErr w:type="spellStart"/>
      <w:r>
        <w:rPr>
          <w:rFonts w:eastAsia="Cambria Math" w:cs="Cambria Math"/>
          <w:color w:val="000000"/>
        </w:rPr>
        <w:t>coordinate</w:t>
      </w:r>
      <w:proofErr w:type="spellEnd"/>
      <w:r>
        <w:rPr>
          <w:rFonts w:eastAsia="Cambria Math" w:cs="Cambria Math"/>
          <w:color w:val="000000"/>
        </w:rPr>
        <w:t xml:space="preserve"> e-business applications </w:t>
      </w:r>
      <w:proofErr w:type="spellStart"/>
      <w:r>
        <w:rPr>
          <w:rFonts w:eastAsia="Cambria Math" w:cs="Cambria Math"/>
          <w:color w:val="000000"/>
        </w:rPr>
        <w:t>through</w:t>
      </w:r>
      <w:proofErr w:type="spellEnd"/>
      <w:r>
        <w:rPr>
          <w:rFonts w:eastAsia="Cambria Math" w:cs="Cambria Math"/>
          <w:color w:val="000000"/>
        </w:rPr>
        <w:t xml:space="preserve"> </w:t>
      </w:r>
      <w:proofErr w:type="spellStart"/>
      <w:r>
        <w:rPr>
          <w:rFonts w:eastAsia="Cambria Math" w:cs="Cambria Math"/>
          <w:color w:val="000000"/>
        </w:rPr>
        <w:t>revolutionary</w:t>
      </w:r>
      <w:proofErr w:type="spellEnd"/>
      <w:r>
        <w:rPr>
          <w:rFonts w:eastAsia="Cambria Math" w:cs="Cambria Math"/>
          <w:color w:val="000000"/>
        </w:rPr>
        <w:t xml:space="preserve"> </w:t>
      </w:r>
      <w:proofErr w:type="spellStart"/>
      <w:r>
        <w:rPr>
          <w:rFonts w:eastAsia="Cambria Math" w:cs="Cambria Math"/>
          <w:color w:val="000000"/>
        </w:rPr>
        <w:t>catalysts</w:t>
      </w:r>
      <w:proofErr w:type="spellEnd"/>
      <w:r>
        <w:rPr>
          <w:rFonts w:eastAsia="Cambria Math" w:cs="Cambria Math"/>
          <w:color w:val="000000"/>
        </w:rPr>
        <w:t xml:space="preserve"> for change. </w:t>
      </w:r>
    </w:p>
    <w:p w14:paraId="7B0351A4" w14:textId="77777777" w:rsidR="00085AEE" w:rsidRDefault="00EE4775">
      <w:pPr>
        <w:pBdr>
          <w:top w:val="nil"/>
          <w:left w:val="nil"/>
          <w:bottom w:val="nil"/>
          <w:right w:val="nil"/>
          <w:between w:val="nil"/>
        </w:pBdr>
        <w:spacing w:before="0" w:after="0" w:line="240" w:lineRule="auto"/>
        <w:jc w:val="center"/>
        <w:rPr>
          <w:rFonts w:eastAsia="Cambria Math" w:cs="Cambria Math"/>
          <w:color w:val="808080"/>
          <w:sz w:val="20"/>
          <w:szCs w:val="20"/>
        </w:rPr>
      </w:pPr>
      <w:r>
        <w:rPr>
          <w:rFonts w:eastAsia="Cambria Math" w:cs="Cambria Math"/>
          <w:noProof/>
          <w:color w:val="808080"/>
          <w:sz w:val="20"/>
          <w:szCs w:val="20"/>
        </w:rPr>
        <mc:AlternateContent>
          <mc:Choice Requires="wpg">
            <w:drawing>
              <wp:inline distT="0" distB="0" distL="114300" distR="114300" wp14:anchorId="6359B15D" wp14:editId="02F63101">
                <wp:extent cx="38100" cy="12700"/>
                <wp:effectExtent l="0" t="0" r="0" b="0"/>
                <wp:docPr id="1" name="Straight Arrow Connector 1"/>
                <wp:cNvGraphicFramePr/>
                <a:graphic xmlns:a="http://schemas.openxmlformats.org/drawingml/2006/main">
                  <a:graphicData uri="http://schemas.microsoft.com/office/word/2010/wordprocessingShape">
                    <wps:wsp>
                      <wps:cNvCnPr/>
                      <wps:spPr>
                        <a:xfrm>
                          <a:off x="5346000" y="3780000"/>
                          <a:ext cx="6400800" cy="0"/>
                        </a:xfrm>
                        <a:prstGeom prst="straightConnector1">
                          <a:avLst/>
                        </a:prstGeom>
                        <a:solidFill>
                          <a:srgbClr val="FFFFFF"/>
                        </a:solidFill>
                        <a:ln w="38100" cap="flat" cmpd="sng">
                          <a:solidFill>
                            <a:srgbClr val="4579B8"/>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12700"/>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8100" cy="12700"/>
                        </a:xfrm>
                        <a:prstGeom prst="rect"/>
                        <a:ln/>
                      </pic:spPr>
                    </pic:pic>
                  </a:graphicData>
                </a:graphic>
              </wp:inline>
            </w:drawing>
          </mc:Fallback>
        </mc:AlternateContent>
      </w:r>
    </w:p>
    <w:p w14:paraId="495FFFA8" w14:textId="77777777" w:rsidR="00085AEE" w:rsidRDefault="00EE4775">
      <w:pPr>
        <w:pStyle w:val="Heading1"/>
      </w:pPr>
      <w:r>
        <w:t>PROFESSIONAL EXPERIENCE</w:t>
      </w:r>
    </w:p>
    <w:p w14:paraId="33A7A0F2" w14:textId="77777777" w:rsidR="004B767B" w:rsidRPr="004B767B" w:rsidRDefault="004B767B" w:rsidP="004B767B">
      <w:pPr>
        <w:spacing w:before="0"/>
        <w:rPr>
          <w:lang w:val="en-US"/>
        </w:rPr>
      </w:pPr>
      <w:proofErr w:type="spellStart"/>
      <w:r w:rsidRPr="004B767B">
        <w:rPr>
          <w:b/>
          <w:bCs/>
          <w:lang w:val="en-US"/>
        </w:rPr>
        <w:t>Hloom</w:t>
      </w:r>
      <w:proofErr w:type="spellEnd"/>
      <w:r w:rsidRPr="004B767B">
        <w:rPr>
          <w:b/>
          <w:bCs/>
          <w:lang w:val="en-US"/>
        </w:rPr>
        <w:t xml:space="preserve"> Pro Tip</w:t>
      </w:r>
      <w:r w:rsidRPr="004B767B">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2D124435" w14:textId="77777777" w:rsidR="004B767B" w:rsidRDefault="004B767B">
      <w:pPr>
        <w:spacing w:before="0"/>
      </w:pPr>
    </w:p>
    <w:p w14:paraId="1908CC78" w14:textId="2FC2CB73" w:rsidR="00085AEE" w:rsidRPr="004B767B" w:rsidRDefault="004B767B" w:rsidP="004B767B">
      <w:pPr>
        <w:spacing w:after="0"/>
        <w:rPr>
          <w:lang w:val="en-US"/>
        </w:rPr>
      </w:pPr>
      <w:r w:rsidRPr="004B767B">
        <w:rPr>
          <w:rFonts w:ascii="Consolas" w:eastAsia="Consolas" w:hAnsi="Consolas" w:cs="Consolas"/>
          <w:b/>
          <w:lang w:val="en-US"/>
        </w:rPr>
        <w:t>Job Title</w:t>
      </w:r>
      <w:r w:rsidRPr="004B767B">
        <w:rPr>
          <w:rFonts w:ascii="Consolas" w:eastAsia="Consolas" w:hAnsi="Consolas" w:cs="Consolas"/>
          <w:b/>
        </w:rPr>
        <w:t xml:space="preserve"> </w:t>
      </w:r>
      <w:r>
        <w:t xml:space="preserve">– </w:t>
      </w:r>
      <w:r w:rsidRPr="004B767B">
        <w:rPr>
          <w:lang w:val="en-US"/>
        </w:rPr>
        <w:t>Employer</w:t>
      </w:r>
      <w:r w:rsidRPr="004B767B">
        <w:t xml:space="preserve"> </w:t>
      </w:r>
      <w:r>
        <w:t xml:space="preserve">– </w:t>
      </w:r>
      <w:r w:rsidRPr="004B767B">
        <w:rPr>
          <w:lang w:val="en-US"/>
        </w:rPr>
        <w:t>Location, MM/YYYY</w:t>
      </w:r>
    </w:p>
    <w:p w14:paraId="0D122A60" w14:textId="77777777" w:rsidR="004B767B" w:rsidRPr="004B767B" w:rsidRDefault="004B767B" w:rsidP="004B767B">
      <w:pPr>
        <w:numPr>
          <w:ilvl w:val="0"/>
          <w:numId w:val="1"/>
        </w:numPr>
        <w:spacing w:before="0"/>
        <w:rPr>
          <w:lang w:val="en-US"/>
        </w:rPr>
      </w:pPr>
      <w:r w:rsidRPr="004B767B">
        <w:rPr>
          <w:lang w:val="en-US"/>
        </w:rPr>
        <w:t>Responsibility or accomplishments. Use statistics, percentages, or additional supporting evidence to demonstrate your hiring potential</w:t>
      </w:r>
    </w:p>
    <w:p w14:paraId="0CF05D4D" w14:textId="77777777" w:rsidR="004B767B" w:rsidRPr="004B767B" w:rsidRDefault="004B767B" w:rsidP="004B767B">
      <w:pPr>
        <w:numPr>
          <w:ilvl w:val="0"/>
          <w:numId w:val="1"/>
        </w:numPr>
        <w:spacing w:before="0"/>
        <w:rPr>
          <w:lang w:val="en-US"/>
        </w:rPr>
      </w:pPr>
      <w:r w:rsidRPr="004B767B">
        <w:rPr>
          <w:lang w:val="en-US"/>
        </w:rPr>
        <w:t>Responsibility or accomplishments #2.</w:t>
      </w:r>
    </w:p>
    <w:p w14:paraId="79A70DAD" w14:textId="58404017" w:rsidR="00085AEE" w:rsidRPr="004B767B" w:rsidRDefault="004B767B" w:rsidP="004B767B">
      <w:pPr>
        <w:numPr>
          <w:ilvl w:val="0"/>
          <w:numId w:val="1"/>
        </w:numPr>
        <w:spacing w:before="0"/>
        <w:rPr>
          <w:lang w:val="en-US"/>
        </w:rPr>
      </w:pPr>
      <w:r w:rsidRPr="004B767B">
        <w:rPr>
          <w:lang w:val="en-US"/>
        </w:rPr>
        <w:t>Responsibility or accomplishments #3.</w:t>
      </w:r>
    </w:p>
    <w:p w14:paraId="37D80537" w14:textId="77777777" w:rsidR="004B767B" w:rsidRPr="004B767B" w:rsidRDefault="004B767B" w:rsidP="004B767B">
      <w:pPr>
        <w:spacing w:before="0"/>
        <w:rPr>
          <w:lang w:val="en-US"/>
        </w:rPr>
      </w:pPr>
    </w:p>
    <w:p w14:paraId="2116E2C7" w14:textId="222244A2" w:rsidR="004B767B" w:rsidRPr="004B767B" w:rsidRDefault="004B767B" w:rsidP="004B767B">
      <w:pPr>
        <w:spacing w:after="0"/>
        <w:rPr>
          <w:lang w:val="en-US"/>
        </w:rPr>
      </w:pPr>
      <w:r w:rsidRPr="004B767B">
        <w:rPr>
          <w:rFonts w:ascii="Consolas" w:eastAsia="Consolas" w:hAnsi="Consolas" w:cs="Consolas"/>
          <w:b/>
          <w:lang w:val="en-US"/>
        </w:rPr>
        <w:t>Job Title</w:t>
      </w:r>
      <w:r w:rsidRPr="004B767B">
        <w:rPr>
          <w:rFonts w:ascii="Consolas" w:eastAsia="Consolas" w:hAnsi="Consolas" w:cs="Consolas"/>
          <w:b/>
        </w:rPr>
        <w:t xml:space="preserve"> </w:t>
      </w:r>
      <w:r>
        <w:t xml:space="preserve">– </w:t>
      </w:r>
      <w:r w:rsidRPr="004B767B">
        <w:rPr>
          <w:lang w:val="en-US"/>
        </w:rPr>
        <w:t>Employer</w:t>
      </w:r>
      <w:r w:rsidRPr="004B767B">
        <w:t xml:space="preserve"> </w:t>
      </w:r>
      <w:r>
        <w:t xml:space="preserve">– </w:t>
      </w:r>
      <w:r w:rsidRPr="004B767B">
        <w:rPr>
          <w:lang w:val="en-US"/>
        </w:rPr>
        <w:t>Location, MM/YYYY</w:t>
      </w:r>
    </w:p>
    <w:p w14:paraId="5BA8C5D3" w14:textId="754CDF13" w:rsidR="004B767B" w:rsidRPr="004B767B" w:rsidRDefault="004B767B" w:rsidP="004B767B">
      <w:pPr>
        <w:numPr>
          <w:ilvl w:val="0"/>
          <w:numId w:val="1"/>
        </w:numPr>
        <w:spacing w:before="0"/>
        <w:rPr>
          <w:lang w:val="en-US"/>
        </w:rPr>
      </w:pPr>
      <w:r w:rsidRPr="004B767B">
        <w:rPr>
          <w:lang w:val="en-US"/>
        </w:rPr>
        <w:t>Responsibility or accomplishments #1.</w:t>
      </w:r>
    </w:p>
    <w:p w14:paraId="74BA19E6" w14:textId="77777777" w:rsidR="004B767B" w:rsidRPr="004B767B" w:rsidRDefault="004B767B" w:rsidP="004B767B">
      <w:pPr>
        <w:numPr>
          <w:ilvl w:val="0"/>
          <w:numId w:val="1"/>
        </w:numPr>
        <w:spacing w:before="0"/>
        <w:rPr>
          <w:lang w:val="en-US"/>
        </w:rPr>
      </w:pPr>
      <w:r w:rsidRPr="004B767B">
        <w:rPr>
          <w:lang w:val="en-US"/>
        </w:rPr>
        <w:t>Responsibility or accomplishments #2.</w:t>
      </w:r>
    </w:p>
    <w:p w14:paraId="31602E2C" w14:textId="1A071F30" w:rsidR="00085AEE" w:rsidRDefault="004B767B" w:rsidP="004B767B">
      <w:pPr>
        <w:numPr>
          <w:ilvl w:val="0"/>
          <w:numId w:val="1"/>
        </w:numPr>
        <w:spacing w:before="0" w:after="0"/>
      </w:pPr>
      <w:r w:rsidRPr="004B767B">
        <w:rPr>
          <w:lang w:val="en-US"/>
        </w:rPr>
        <w:t>Responsibility or accomplishments #3.</w:t>
      </w:r>
      <w:bookmarkStart w:id="0" w:name="_heading=h.gjdgxs" w:colFirst="0" w:colLast="0"/>
      <w:bookmarkEnd w:id="0"/>
    </w:p>
    <w:p w14:paraId="51D81C6F" w14:textId="77777777" w:rsidR="00085AEE" w:rsidRDefault="00EE4775">
      <w:pPr>
        <w:pBdr>
          <w:top w:val="nil"/>
          <w:left w:val="nil"/>
          <w:bottom w:val="nil"/>
          <w:right w:val="nil"/>
          <w:between w:val="nil"/>
        </w:pBdr>
        <w:spacing w:before="0" w:after="0" w:line="240" w:lineRule="auto"/>
        <w:jc w:val="center"/>
        <w:rPr>
          <w:rFonts w:eastAsia="Cambria Math" w:cs="Cambria Math"/>
          <w:color w:val="808080"/>
          <w:sz w:val="20"/>
          <w:szCs w:val="20"/>
        </w:rPr>
      </w:pPr>
      <w:r>
        <w:rPr>
          <w:rFonts w:eastAsia="Cambria Math" w:cs="Cambria Math"/>
          <w:noProof/>
          <w:color w:val="808080"/>
          <w:sz w:val="20"/>
          <w:szCs w:val="20"/>
        </w:rPr>
        <mc:AlternateContent>
          <mc:Choice Requires="wpg">
            <w:drawing>
              <wp:inline distT="0" distB="0" distL="114300" distR="114300" wp14:anchorId="39C29C46" wp14:editId="79F20A03">
                <wp:extent cx="38100" cy="12700"/>
                <wp:effectExtent l="0" t="0" r="0" b="0"/>
                <wp:docPr id="3" name="Straight Arrow Connector 3"/>
                <wp:cNvGraphicFramePr/>
                <a:graphic xmlns:a="http://schemas.openxmlformats.org/drawingml/2006/main">
                  <a:graphicData uri="http://schemas.microsoft.com/office/word/2010/wordprocessingShape">
                    <wps:wsp>
                      <wps:cNvCnPr/>
                      <wps:spPr>
                        <a:xfrm>
                          <a:off x="5346000" y="3780000"/>
                          <a:ext cx="6400800" cy="0"/>
                        </a:xfrm>
                        <a:prstGeom prst="straightConnector1">
                          <a:avLst/>
                        </a:prstGeom>
                        <a:solidFill>
                          <a:srgbClr val="FFFFFF"/>
                        </a:solidFill>
                        <a:ln w="38100" cap="flat" cmpd="sng">
                          <a:solidFill>
                            <a:srgbClr val="4579B8"/>
                          </a:solidFill>
                          <a:prstDash val="solid"/>
                          <a:round/>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38100" cy="12700"/>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8100" cy="12700"/>
                        </a:xfrm>
                        <a:prstGeom prst="rect"/>
                        <a:ln/>
                      </pic:spPr>
                    </pic:pic>
                  </a:graphicData>
                </a:graphic>
              </wp:inline>
            </w:drawing>
          </mc:Fallback>
        </mc:AlternateContent>
      </w:r>
    </w:p>
    <w:p w14:paraId="6AC7AEFB" w14:textId="77777777" w:rsidR="00085AEE" w:rsidRDefault="00EE4775">
      <w:pPr>
        <w:pStyle w:val="Heading1"/>
      </w:pPr>
      <w:r>
        <w:t>EDUCATION</w:t>
      </w:r>
    </w:p>
    <w:p w14:paraId="5182953D" w14:textId="77777777" w:rsidR="004B767B" w:rsidRDefault="004B767B" w:rsidP="004B767B">
      <w:pPr>
        <w:spacing w:after="0"/>
      </w:pPr>
      <w:proofErr w:type="spellStart"/>
      <w:r w:rsidRPr="004B767B">
        <w:rPr>
          <w:b/>
          <w:bCs/>
        </w:rPr>
        <w:t>Hloom</w:t>
      </w:r>
      <w:proofErr w:type="spellEnd"/>
      <w:r w:rsidRPr="004B767B">
        <w:rPr>
          <w:b/>
          <w:bCs/>
        </w:rPr>
        <w:t xml:space="preserve"> Pro Tip</w:t>
      </w:r>
      <w:r w:rsidRPr="004B767B">
        <w:t xml:space="preserve"> - Update </w:t>
      </w:r>
      <w:proofErr w:type="spellStart"/>
      <w:r w:rsidRPr="004B767B">
        <w:t>this</w:t>
      </w:r>
      <w:proofErr w:type="spellEnd"/>
      <w:r w:rsidRPr="004B767B">
        <w:t xml:space="preserve"> section to </w:t>
      </w:r>
      <w:proofErr w:type="spellStart"/>
      <w:r w:rsidRPr="004B767B">
        <w:t>include</w:t>
      </w:r>
      <w:proofErr w:type="spellEnd"/>
      <w:r w:rsidRPr="004B767B">
        <w:t xml:space="preserve"> relevant </w:t>
      </w:r>
      <w:proofErr w:type="spellStart"/>
      <w:r w:rsidRPr="004B767B">
        <w:t>degrees</w:t>
      </w:r>
      <w:proofErr w:type="spellEnd"/>
      <w:r w:rsidRPr="004B767B">
        <w:t xml:space="preserve">, training programs, certifications, or </w:t>
      </w:r>
      <w:proofErr w:type="spellStart"/>
      <w:r w:rsidRPr="004B767B">
        <w:t>academic</w:t>
      </w:r>
      <w:proofErr w:type="spellEnd"/>
      <w:r w:rsidRPr="004B767B">
        <w:t xml:space="preserve"> </w:t>
      </w:r>
      <w:proofErr w:type="spellStart"/>
      <w:r w:rsidRPr="004B767B">
        <w:t>coursework</w:t>
      </w:r>
      <w:proofErr w:type="spellEnd"/>
      <w:r w:rsidRPr="004B767B">
        <w:t xml:space="preserve"> </w:t>
      </w:r>
      <w:proofErr w:type="spellStart"/>
      <w:r w:rsidRPr="004B767B">
        <w:t>related</w:t>
      </w:r>
      <w:proofErr w:type="spellEnd"/>
      <w:r w:rsidRPr="004B767B">
        <w:t xml:space="preserve"> to the open job </w:t>
      </w:r>
      <w:proofErr w:type="spellStart"/>
      <w:r w:rsidRPr="004B767B">
        <w:t>opportunity</w:t>
      </w:r>
      <w:proofErr w:type="spellEnd"/>
      <w:r w:rsidRPr="004B767B">
        <w:t>.</w:t>
      </w:r>
    </w:p>
    <w:p w14:paraId="43407DB5" w14:textId="77777777" w:rsidR="004B767B" w:rsidRDefault="004B767B">
      <w:pPr>
        <w:spacing w:after="0"/>
        <w:rPr>
          <w:rFonts w:ascii="Consolas" w:eastAsia="Consolas" w:hAnsi="Consolas" w:cs="Consolas"/>
          <w:b/>
        </w:rPr>
      </w:pPr>
    </w:p>
    <w:p w14:paraId="3BDF1C16" w14:textId="38D09827" w:rsidR="004B767B" w:rsidRDefault="004B767B" w:rsidP="004B767B">
      <w:pPr>
        <w:spacing w:after="0"/>
        <w:rPr>
          <w:rFonts w:ascii="Consolas" w:eastAsia="Consolas" w:hAnsi="Consolas" w:cs="Consolas"/>
          <w:bCs/>
          <w:lang w:val="en-US"/>
        </w:rPr>
      </w:pPr>
      <w:r w:rsidRPr="004B767B">
        <w:rPr>
          <w:rFonts w:ascii="Consolas" w:eastAsia="Consolas" w:hAnsi="Consolas" w:cs="Consolas"/>
          <w:b/>
          <w:lang w:val="en-US"/>
        </w:rPr>
        <w:t>Degree and Subject</w:t>
      </w:r>
      <w:r w:rsidRPr="004B767B">
        <w:rPr>
          <w:rFonts w:eastAsia="Consolas" w:cs="Consolas"/>
          <w:bCs/>
          <w:lang w:val="en-US"/>
        </w:rPr>
        <w:t>, Name of University</w:t>
      </w:r>
      <w:r w:rsidRPr="004B767B">
        <w:rPr>
          <w:rFonts w:eastAsia="Consolas" w:cs="Consolas"/>
          <w:bCs/>
          <w:lang w:val="en-US"/>
        </w:rPr>
        <w:t xml:space="preserve">, </w:t>
      </w:r>
      <w:r w:rsidRPr="004B767B">
        <w:rPr>
          <w:rFonts w:eastAsia="Consolas" w:cs="Consolas"/>
          <w:bCs/>
          <w:lang w:val="en-US"/>
        </w:rPr>
        <w:t xml:space="preserve">Location, </w:t>
      </w:r>
      <w:r w:rsidRPr="004B767B">
        <w:rPr>
          <w:rFonts w:eastAsia="Consolas" w:cs="Consolas"/>
          <w:bCs/>
          <w:lang w:val="en-US"/>
        </w:rPr>
        <w:t>(</w:t>
      </w:r>
      <w:r w:rsidRPr="004B767B">
        <w:rPr>
          <w:rFonts w:eastAsia="Consolas" w:cs="Consolas"/>
          <w:bCs/>
          <w:lang w:val="en-US"/>
        </w:rPr>
        <w:t>MM/YYYY</w:t>
      </w:r>
      <w:r w:rsidRPr="004B767B">
        <w:rPr>
          <w:rFonts w:eastAsia="Consolas" w:cs="Consolas"/>
          <w:bCs/>
          <w:lang w:val="en-US"/>
        </w:rPr>
        <w:t>)</w:t>
      </w:r>
    </w:p>
    <w:p w14:paraId="6CF695C3" w14:textId="1B5B19C9" w:rsidR="004B767B" w:rsidRDefault="004B767B" w:rsidP="004B767B">
      <w:pPr>
        <w:spacing w:after="0"/>
        <w:rPr>
          <w:rFonts w:eastAsia="Consolas" w:cs="Consolas"/>
          <w:bCs/>
          <w:lang w:val="en-US"/>
        </w:rPr>
      </w:pPr>
      <w:r w:rsidRPr="004B767B">
        <w:rPr>
          <w:rFonts w:ascii="Consolas" w:eastAsia="Consolas" w:hAnsi="Consolas" w:cs="Consolas"/>
          <w:b/>
          <w:lang w:val="en-US"/>
        </w:rPr>
        <w:t>Degree and Subject</w:t>
      </w:r>
      <w:r w:rsidRPr="004B767B">
        <w:rPr>
          <w:rFonts w:eastAsia="Consolas" w:cs="Consolas"/>
          <w:bCs/>
          <w:lang w:val="en-US"/>
        </w:rPr>
        <w:t>, Name of University, Location, (MM/YYYY)</w:t>
      </w:r>
    </w:p>
    <w:p w14:paraId="10F8FFB3" w14:textId="624DD101" w:rsidR="004B767B" w:rsidRDefault="004B767B" w:rsidP="004B767B">
      <w:pPr>
        <w:pBdr>
          <w:top w:val="nil"/>
          <w:left w:val="nil"/>
          <w:bottom w:val="nil"/>
          <w:right w:val="nil"/>
          <w:between w:val="nil"/>
        </w:pBdr>
        <w:spacing w:before="0" w:after="0" w:line="240" w:lineRule="auto"/>
        <w:jc w:val="center"/>
        <w:rPr>
          <w:rFonts w:eastAsia="Cambria Math" w:cs="Cambria Math"/>
          <w:color w:val="808080"/>
          <w:sz w:val="20"/>
          <w:szCs w:val="20"/>
        </w:rPr>
      </w:pPr>
      <w:r>
        <w:rPr>
          <w:rFonts w:eastAsia="Cambria Math" w:cs="Cambria Math"/>
          <w:noProof/>
          <w:color w:val="808080"/>
          <w:sz w:val="20"/>
          <w:szCs w:val="20"/>
        </w:rPr>
        <mc:AlternateContent>
          <mc:Choice Requires="wps">
            <w:drawing>
              <wp:inline distT="0" distB="0" distL="114300" distR="114300" wp14:anchorId="41C3AD46" wp14:editId="0ADB2A94">
                <wp:extent cx="38100" cy="12700"/>
                <wp:effectExtent l="0" t="0" r="0" b="0"/>
                <wp:docPr id="4" name="Straight Arrow Connector 4"/>
                <wp:cNvGraphicFramePr/>
                <a:graphic xmlns:a="http://schemas.openxmlformats.org/drawingml/2006/main">
                  <a:graphicData uri="http://schemas.microsoft.com/office/word/2010/wordprocessingShape">
                    <wps:wsp>
                      <wps:cNvCnPr/>
                      <wps:spPr>
                        <a:xfrm>
                          <a:off x="5346000" y="3780000"/>
                          <a:ext cx="6400800" cy="0"/>
                        </a:xfrm>
                        <a:prstGeom prst="straightConnector1">
                          <a:avLst/>
                        </a:prstGeom>
                        <a:solidFill>
                          <a:srgbClr val="FFFFFF"/>
                        </a:solidFill>
                        <a:ln w="38100" cap="flat" cmpd="sng">
                          <a:solidFill>
                            <a:srgbClr val="4579B8"/>
                          </a:solidFill>
                          <a:prstDash val="solid"/>
                          <a:round/>
                          <a:headEnd type="none" w="sm" len="sm"/>
                          <a:tailEnd type="none" w="sm" len="sm"/>
                        </a:ln>
                      </wps:spPr>
                      <wps:bodyPr/>
                    </wps:wsp>
                  </a:graphicData>
                </a:graphic>
              </wp:inline>
            </w:drawing>
          </mc:Choice>
          <mc:Fallback>
            <w:pict>
              <v:shapetype w14:anchorId="0476BAF1" id="_x0000_t32" coordsize="21600,21600" o:spt="32" o:oned="t" path="m,l21600,21600e" filled="f">
                <v:path arrowok="t" fillok="f" o:connecttype="none"/>
                <o:lock v:ext="edit" shapetype="t"/>
              </v:shapetype>
              <v:shape id="Straight Arrow Connector 4" o:spid="_x0000_s1026" type="#_x0000_t32" style="width:3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" filled="t" strokecolor="#4579b8" strokeweight="3pt">
                <v:stroke startarrowwidth="narrow" startarrowlength="short" endarrowwidth="narrow" endarrowlength="short"/>
                <w10:anchorlock/>
              </v:shape>
            </w:pict>
          </mc:Fallback>
        </mc:AlternateContent>
      </w:r>
    </w:p>
    <w:p w14:paraId="5E580913" w14:textId="48C8B74A" w:rsidR="004B767B" w:rsidRDefault="004B767B" w:rsidP="004B767B">
      <w:pPr>
        <w:pBdr>
          <w:top w:val="nil"/>
          <w:left w:val="nil"/>
          <w:bottom w:val="nil"/>
          <w:right w:val="nil"/>
          <w:between w:val="nil"/>
        </w:pBdr>
        <w:spacing w:before="0" w:after="0" w:line="240" w:lineRule="auto"/>
        <w:jc w:val="center"/>
        <w:rPr>
          <w:rFonts w:eastAsia="Cambria Math" w:cs="Cambria Math"/>
          <w:color w:val="808080"/>
          <w:sz w:val="20"/>
          <w:szCs w:val="20"/>
        </w:rPr>
      </w:pPr>
    </w:p>
    <w:p w14:paraId="572C613B" w14:textId="5C9AFBFC" w:rsidR="004B767B" w:rsidRDefault="004B767B" w:rsidP="004B767B">
      <w:pPr>
        <w:pBdr>
          <w:top w:val="nil"/>
          <w:left w:val="nil"/>
          <w:bottom w:val="nil"/>
          <w:right w:val="nil"/>
          <w:between w:val="nil"/>
        </w:pBdr>
        <w:spacing w:before="0" w:after="0" w:line="240" w:lineRule="auto"/>
        <w:jc w:val="center"/>
        <w:rPr>
          <w:rFonts w:eastAsia="Cambria Math" w:cs="Cambria Math"/>
          <w:color w:val="808080"/>
          <w:sz w:val="20"/>
          <w:szCs w:val="20"/>
        </w:rPr>
      </w:pPr>
    </w:p>
    <w:p w14:paraId="40C1CD6F" w14:textId="77777777" w:rsidR="004B767B" w:rsidRPr="004B767B" w:rsidRDefault="004B767B" w:rsidP="004B767B">
      <w:pPr>
        <w:pBdr>
          <w:top w:val="nil"/>
          <w:left w:val="nil"/>
          <w:bottom w:val="nil"/>
          <w:right w:val="nil"/>
          <w:between w:val="nil"/>
        </w:pBdr>
        <w:spacing w:before="0" w:after="0" w:line="240" w:lineRule="auto"/>
        <w:jc w:val="center"/>
        <w:rPr>
          <w:rFonts w:eastAsia="Cambria Math" w:cs="Cambria Math"/>
          <w:color w:val="808080"/>
          <w:sz w:val="20"/>
          <w:szCs w:val="20"/>
        </w:rPr>
      </w:pPr>
    </w:p>
    <w:p w14:paraId="44823023" w14:textId="7F65854C" w:rsidR="004B767B" w:rsidRDefault="004B767B" w:rsidP="004B767B">
      <w:pPr>
        <w:pStyle w:val="Heading1"/>
      </w:pPr>
      <w:r>
        <w:lastRenderedPageBreak/>
        <w:t>SKILLS</w:t>
      </w:r>
    </w:p>
    <w:p w14:paraId="42DB78FD" w14:textId="36EC29B0" w:rsidR="004B767B" w:rsidRPr="004B767B" w:rsidRDefault="004B767B" w:rsidP="004B767B">
      <w:pPr>
        <w:spacing w:before="0" w:after="0" w:line="240" w:lineRule="auto"/>
        <w:contextualSpacing w:val="0"/>
        <w:jc w:val="left"/>
        <w:rPr>
          <w:sz w:val="24"/>
          <w:szCs w:val="24"/>
          <w:lang w:val="en-US"/>
        </w:rPr>
      </w:pPr>
      <w:proofErr w:type="spellStart"/>
      <w:r w:rsidRPr="004B767B">
        <w:rPr>
          <w:rFonts w:ascii="Consolas" w:hAnsi="Consolas" w:cs="Arial"/>
          <w:b/>
          <w:bCs/>
          <w:color w:val="000000"/>
          <w:lang w:val="en-US"/>
        </w:rPr>
        <w:t>Hloom</w:t>
      </w:r>
      <w:proofErr w:type="spellEnd"/>
      <w:r w:rsidRPr="004B767B">
        <w:rPr>
          <w:rFonts w:ascii="Consolas" w:hAnsi="Consolas" w:cs="Arial"/>
          <w:b/>
          <w:bCs/>
          <w:color w:val="000000"/>
          <w:lang w:val="en-US"/>
        </w:rPr>
        <w:t xml:space="preserve"> Pro Tip</w:t>
      </w:r>
      <w:r w:rsidRPr="004B767B">
        <w:rPr>
          <w:rFonts w:cs="Arial"/>
          <w:b/>
          <w:bCs/>
          <w:color w:val="000000"/>
          <w:lang w:val="en-US"/>
        </w:rPr>
        <w:t xml:space="preserve"> </w:t>
      </w:r>
      <w:r w:rsidRPr="004B767B">
        <w:rPr>
          <w:rFonts w:cs="Arial"/>
          <w:color w:val="000000"/>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RPr="004B767B">
        <w:rPr>
          <w:sz w:val="24"/>
          <w:szCs w:val="24"/>
          <w:lang w:val="en-US"/>
        </w:rPr>
        <w:br/>
      </w:r>
    </w:p>
    <w:p w14:paraId="78BD5B4C"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Soft Skill 1</w:t>
      </w:r>
    </w:p>
    <w:p w14:paraId="13646733"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Soft Skill 2</w:t>
      </w:r>
    </w:p>
    <w:p w14:paraId="0DD7DB49"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Hard Skill 1</w:t>
      </w:r>
    </w:p>
    <w:p w14:paraId="2D042523"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Hard Skill 2</w:t>
      </w:r>
    </w:p>
    <w:p w14:paraId="13116A3D"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Technical Skill 1</w:t>
      </w:r>
    </w:p>
    <w:p w14:paraId="1E255452"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Technical Skill 2</w:t>
      </w:r>
    </w:p>
    <w:p w14:paraId="19207D12"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OPTIONAL Skill 1</w:t>
      </w:r>
    </w:p>
    <w:p w14:paraId="0E6AE69F" w14:textId="77777777" w:rsidR="004B767B" w:rsidRPr="004B767B" w:rsidRDefault="004B767B" w:rsidP="004B767B">
      <w:pPr>
        <w:numPr>
          <w:ilvl w:val="0"/>
          <w:numId w:val="8"/>
        </w:numPr>
        <w:spacing w:before="0" w:after="0" w:line="240" w:lineRule="auto"/>
        <w:contextualSpacing w:val="0"/>
        <w:jc w:val="left"/>
        <w:textAlignment w:val="baseline"/>
        <w:rPr>
          <w:rFonts w:cs="Arial"/>
          <w:color w:val="000000"/>
          <w:lang w:val="en-US"/>
        </w:rPr>
      </w:pPr>
      <w:r w:rsidRPr="004B767B">
        <w:rPr>
          <w:rFonts w:cs="Arial"/>
          <w:color w:val="000000"/>
          <w:lang w:val="en-US"/>
        </w:rPr>
        <w:t>OPTIONAL Skill 2</w:t>
      </w:r>
    </w:p>
    <w:p w14:paraId="7E807777" w14:textId="77777777" w:rsidR="004B767B" w:rsidRDefault="004B767B" w:rsidP="004B767B">
      <w:pPr>
        <w:spacing w:after="0"/>
      </w:pPr>
    </w:p>
    <w:p w14:paraId="75B07774" w14:textId="2A3FCF0B" w:rsidR="00085AEE" w:rsidRDefault="00EE4775" w:rsidP="004B767B">
      <w:pPr>
        <w:spacing w:after="0"/>
      </w:pPr>
      <w:r>
        <w:t xml:space="preserve"> </w:t>
      </w:r>
    </w:p>
    <w:p w14:paraId="0DE39494" w14:textId="77777777" w:rsidR="00085AEE" w:rsidRDefault="00085AEE">
      <w:pPr>
        <w:spacing w:before="0" w:line="276" w:lineRule="auto"/>
        <w:jc w:val="left"/>
      </w:pPr>
    </w:p>
    <w:p w14:paraId="6EC7B9EB" w14:textId="77777777" w:rsidR="00085AEE" w:rsidRDefault="00EE4775">
      <w:pPr>
        <w:pBdr>
          <w:top w:val="single" w:sz="24" w:space="10" w:color="9BBB59"/>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Calibri" w:eastAsia="Calibri" w:hAnsi="Calibri" w:cs="Calibri"/>
          <w:b/>
          <w:color w:val="000000"/>
        </w:rPr>
        <w:t xml:space="preserve">Copyright information - </w:t>
      </w:r>
      <w:proofErr w:type="spellStart"/>
      <w:r>
        <w:rPr>
          <w:rFonts w:ascii="Calibri" w:eastAsia="Calibri" w:hAnsi="Calibri" w:cs="Calibri"/>
          <w:b/>
          <w:color w:val="000000"/>
        </w:rPr>
        <w:t>Please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read</w:t>
      </w:r>
      <w:proofErr w:type="spellEnd"/>
    </w:p>
    <w:p w14:paraId="7F34697F" w14:textId="77777777" w:rsidR="00085AEE" w:rsidRDefault="00EE4775">
      <w:pPr>
        <w:pBdr>
          <w:top w:val="nil"/>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Times New Roman" w:hAnsi="Times New Roman"/>
          <w:color w:val="000000"/>
          <w:sz w:val="24"/>
          <w:szCs w:val="24"/>
        </w:rPr>
        <w:t> </w:t>
      </w:r>
    </w:p>
    <w:p w14:paraId="18C03A87" w14:textId="77777777" w:rsidR="00085AEE" w:rsidRDefault="00EE4775">
      <w:pPr>
        <w:pBdr>
          <w:top w:val="nil"/>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 xml:space="preserve">Free </w:t>
        </w:r>
        <w:proofErr w:type="spellStart"/>
        <w:r>
          <w:rPr>
            <w:rFonts w:ascii="Calibri" w:eastAsia="Calibri" w:hAnsi="Calibri" w:cs="Calibri"/>
            <w:b/>
            <w:color w:val="0000FF"/>
            <w:u w:val="single"/>
          </w:rPr>
          <w:t>Resume</w:t>
        </w:r>
        <w:proofErr w:type="spellEnd"/>
        <w:r>
          <w:rPr>
            <w:rFonts w:ascii="Calibri" w:eastAsia="Calibri" w:hAnsi="Calibri" w:cs="Calibri"/>
            <w:b/>
            <w:color w:val="0000FF"/>
            <w:u w:val="single"/>
          </w:rPr>
          <w:t xml:space="preserve"> Template</w:t>
        </w:r>
      </w:hyperlink>
      <w:r>
        <w:rPr>
          <w:rFonts w:ascii="Calibri" w:eastAsia="Calibri" w:hAnsi="Calibri" w:cs="Calibri"/>
          <w:color w:val="000000"/>
        </w:rPr>
        <w:t xml:space="preserve"> </w:t>
      </w:r>
      <w:proofErr w:type="spellStart"/>
      <w:r>
        <w:rPr>
          <w:rFonts w:ascii="Calibri" w:eastAsia="Calibri" w:hAnsi="Calibri" w:cs="Calibri"/>
          <w:color w:val="000000"/>
        </w:rPr>
        <w:t>is</w:t>
      </w:r>
      <w:proofErr w:type="spellEnd"/>
      <w:r>
        <w:rPr>
          <w:rFonts w:ascii="Calibri" w:eastAsia="Calibri" w:hAnsi="Calibri" w:cs="Calibri"/>
          <w:color w:val="000000"/>
        </w:rPr>
        <w:t xml:space="preserve"> the copyright of Hloom.com. You can download and </w:t>
      </w:r>
      <w:proofErr w:type="spellStart"/>
      <w:r>
        <w:rPr>
          <w:rFonts w:ascii="Calibri" w:eastAsia="Calibri" w:hAnsi="Calibri" w:cs="Calibri"/>
          <w:color w:val="000000"/>
        </w:rPr>
        <w:t>modify</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personal</w:t>
      </w:r>
      <w:proofErr w:type="spellEnd"/>
      <w:r>
        <w:rPr>
          <w:rFonts w:ascii="Calibri" w:eastAsia="Calibri" w:hAnsi="Calibri" w:cs="Calibri"/>
          <w:color w:val="000000"/>
        </w:rPr>
        <w:t xml:space="preserve"> use to </w:t>
      </w:r>
      <w:proofErr w:type="spellStart"/>
      <w:r>
        <w:rPr>
          <w:rFonts w:ascii="Calibri" w:eastAsia="Calibri" w:hAnsi="Calibri" w:cs="Calibri"/>
          <w:color w:val="000000"/>
        </w:rPr>
        <w:t>create</w:t>
      </w:r>
      <w:proofErr w:type="spellEnd"/>
      <w:r>
        <w:rPr>
          <w:rFonts w:ascii="Calibri" w:eastAsia="Calibri" w:hAnsi="Calibri" w:cs="Calibri"/>
          <w:color w:val="000000"/>
        </w:rPr>
        <w:t xml:space="preserve"> a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yourself</w:t>
      </w:r>
      <w:proofErr w:type="spellEnd"/>
      <w:r>
        <w:rPr>
          <w:rFonts w:ascii="Calibri" w:eastAsia="Calibri" w:hAnsi="Calibri" w:cs="Calibri"/>
          <w:color w:val="000000"/>
        </w:rPr>
        <w:t xml:space="preserve">, or for </w:t>
      </w:r>
      <w:proofErr w:type="spellStart"/>
      <w:r>
        <w:rPr>
          <w:rFonts w:ascii="Calibri" w:eastAsia="Calibri" w:hAnsi="Calibri" w:cs="Calibri"/>
          <w:color w:val="000000"/>
        </w:rPr>
        <w:t>someone</w:t>
      </w:r>
      <w:proofErr w:type="spellEnd"/>
      <w:r>
        <w:rPr>
          <w:rFonts w:ascii="Calibri" w:eastAsia="Calibri" w:hAnsi="Calibri" w:cs="Calibri"/>
          <w:color w:val="000000"/>
        </w:rPr>
        <w:t xml:space="preserve"> </w:t>
      </w:r>
      <w:proofErr w:type="spellStart"/>
      <w:r>
        <w:rPr>
          <w:rFonts w:ascii="Calibri" w:eastAsia="Calibri" w:hAnsi="Calibri" w:cs="Calibri"/>
          <w:color w:val="000000"/>
        </w:rPr>
        <w:t>else</w:t>
      </w:r>
      <w:proofErr w:type="spellEnd"/>
      <w:r>
        <w:rPr>
          <w:rFonts w:ascii="Calibri" w:eastAsia="Calibri" w:hAnsi="Calibri" w:cs="Calibri"/>
          <w:color w:val="000000"/>
        </w:rPr>
        <w:t xml:space="preserve">. You can (and </w:t>
      </w:r>
      <w:proofErr w:type="spellStart"/>
      <w:proofErr w:type="gramStart"/>
      <w:r>
        <w:rPr>
          <w:rFonts w:ascii="Calibri" w:eastAsia="Calibri" w:hAnsi="Calibri" w:cs="Calibri"/>
          <w:color w:val="000000"/>
        </w:rPr>
        <w:t>should</w:t>
      </w:r>
      <w:proofErr w:type="spellEnd"/>
      <w:r>
        <w:rPr>
          <w:rFonts w:ascii="Calibri" w:eastAsia="Calibri" w:hAnsi="Calibri" w:cs="Calibri"/>
          <w:color w:val="000000"/>
        </w:rPr>
        <w:t>!</w:t>
      </w:r>
      <w:proofErr w:type="gramEnd"/>
      <w:r>
        <w:rPr>
          <w:rFonts w:ascii="Calibri" w:eastAsia="Calibri" w:hAnsi="Calibri" w:cs="Calibri"/>
          <w:color w:val="000000"/>
        </w:rPr>
        <w:t xml:space="preserve">) </w:t>
      </w:r>
      <w:proofErr w:type="spellStart"/>
      <w:r>
        <w:rPr>
          <w:rFonts w:ascii="Calibri" w:eastAsia="Calibri" w:hAnsi="Calibri" w:cs="Calibri"/>
          <w:color w:val="000000"/>
        </w:rPr>
        <w:t>remove</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c</w:t>
      </w:r>
      <w:r>
        <w:rPr>
          <w:rFonts w:ascii="Calibri" w:eastAsia="Calibri" w:hAnsi="Calibri" w:cs="Calibri"/>
          <w:color w:val="000000"/>
        </w:rPr>
        <w:t>opyright notice (</w:t>
      </w:r>
      <w:hyperlink r:id="rId12">
        <w:r>
          <w:rPr>
            <w:rFonts w:ascii="Calibri" w:eastAsia="Calibri" w:hAnsi="Calibri" w:cs="Calibri"/>
            <w:color w:val="0000FF"/>
            <w:u w:val="single"/>
          </w:rPr>
          <w:t xml:space="preserve">click </w:t>
        </w:r>
        <w:proofErr w:type="spellStart"/>
        <w:r>
          <w:rPr>
            <w:rFonts w:ascii="Calibri" w:eastAsia="Calibri" w:hAnsi="Calibri" w:cs="Calibri"/>
            <w:color w:val="0000FF"/>
            <w:u w:val="single"/>
          </w:rPr>
          <w:t>here</w:t>
        </w:r>
        <w:proofErr w:type="spellEnd"/>
        <w:r>
          <w:rPr>
            <w:rFonts w:ascii="Calibri" w:eastAsia="Calibri" w:hAnsi="Calibri" w:cs="Calibri"/>
            <w:color w:val="0000FF"/>
            <w:u w:val="single"/>
          </w:rPr>
          <w:t xml:space="preserve"> to </w:t>
        </w:r>
        <w:proofErr w:type="spellStart"/>
        <w:r>
          <w:rPr>
            <w:rFonts w:ascii="Calibri" w:eastAsia="Calibri" w:hAnsi="Calibri" w:cs="Calibri"/>
            <w:color w:val="0000FF"/>
            <w:u w:val="single"/>
          </w:rPr>
          <w:t>see</w:t>
        </w:r>
        <w:proofErr w:type="spellEnd"/>
        <w:r>
          <w:rPr>
            <w:rFonts w:ascii="Calibri" w:eastAsia="Calibri" w:hAnsi="Calibri" w:cs="Calibri"/>
            <w:color w:val="0000FF"/>
            <w:u w:val="single"/>
          </w:rPr>
          <w:t xml:space="preserve"> how</w:t>
        </w:r>
      </w:hyperlink>
      <w:r>
        <w:rPr>
          <w:rFonts w:ascii="Calibri" w:eastAsia="Calibri" w:hAnsi="Calibri" w:cs="Calibri"/>
          <w:color w:val="000000"/>
        </w:rPr>
        <w:t xml:space="preserve">) </w:t>
      </w:r>
      <w:proofErr w:type="spellStart"/>
      <w:r>
        <w:rPr>
          <w:rFonts w:ascii="Calibri" w:eastAsia="Calibri" w:hAnsi="Calibri" w:cs="Calibri"/>
          <w:color w:val="000000"/>
        </w:rPr>
        <w:t>before</w:t>
      </w:r>
      <w:proofErr w:type="spellEnd"/>
      <w:r>
        <w:rPr>
          <w:rFonts w:ascii="Calibri" w:eastAsia="Calibri" w:hAnsi="Calibri" w:cs="Calibri"/>
          <w:color w:val="000000"/>
        </w:rPr>
        <w:t xml:space="preserve"> </w:t>
      </w:r>
      <w:proofErr w:type="spellStart"/>
      <w:r>
        <w:rPr>
          <w:rFonts w:ascii="Calibri" w:eastAsia="Calibri" w:hAnsi="Calibri" w:cs="Calibri"/>
          <w:color w:val="000000"/>
        </w:rPr>
        <w:t>sending</w:t>
      </w:r>
      <w:proofErr w:type="spellEnd"/>
      <w:r>
        <w:rPr>
          <w:rFonts w:ascii="Calibri" w:eastAsia="Calibri" w:hAnsi="Calibri" w:cs="Calibri"/>
          <w:color w:val="000000"/>
        </w:rPr>
        <w:t xml:space="preserve">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to </w:t>
      </w:r>
      <w:proofErr w:type="spellStart"/>
      <w:r>
        <w:rPr>
          <w:rFonts w:ascii="Calibri" w:eastAsia="Calibri" w:hAnsi="Calibri" w:cs="Calibri"/>
          <w:color w:val="000000"/>
        </w:rPr>
        <w:t>potential</w:t>
      </w:r>
      <w:proofErr w:type="spellEnd"/>
      <w:r>
        <w:rPr>
          <w:rFonts w:ascii="Calibri" w:eastAsia="Calibri" w:hAnsi="Calibri" w:cs="Calibri"/>
          <w:color w:val="000000"/>
        </w:rPr>
        <w:t xml:space="preserve"> </w:t>
      </w:r>
      <w:proofErr w:type="spellStart"/>
      <w:r>
        <w:rPr>
          <w:rFonts w:ascii="Calibri" w:eastAsia="Calibri" w:hAnsi="Calibri" w:cs="Calibri"/>
          <w:color w:val="000000"/>
        </w:rPr>
        <w:t>employers</w:t>
      </w:r>
      <w:proofErr w:type="spellEnd"/>
      <w:r>
        <w:rPr>
          <w:rFonts w:ascii="Calibri" w:eastAsia="Calibri" w:hAnsi="Calibri" w:cs="Calibri"/>
          <w:color w:val="000000"/>
        </w:rPr>
        <w:t>.</w:t>
      </w:r>
    </w:p>
    <w:p w14:paraId="21921D98" w14:textId="77777777" w:rsidR="00085AEE" w:rsidRDefault="00EE4775">
      <w:pPr>
        <w:pBdr>
          <w:top w:val="nil"/>
          <w:left w:val="single" w:sz="24" w:space="10" w:color="9BBB59"/>
          <w:bottom w:val="nil"/>
          <w:right w:val="single" w:sz="24" w:space="10" w:color="9BBB59"/>
          <w:between w:val="nil"/>
        </w:pBdr>
        <w:spacing w:before="0" w:after="0" w:line="240" w:lineRule="auto"/>
        <w:rPr>
          <w:rFonts w:ascii="Times New Roman" w:hAnsi="Times New Roman"/>
          <w:color w:val="000000"/>
          <w:sz w:val="24"/>
          <w:szCs w:val="24"/>
        </w:rPr>
      </w:pPr>
      <w:r>
        <w:rPr>
          <w:rFonts w:ascii="Times New Roman" w:hAnsi="Times New Roman"/>
          <w:color w:val="000000"/>
          <w:sz w:val="24"/>
          <w:szCs w:val="24"/>
        </w:rPr>
        <w:t> </w:t>
      </w:r>
    </w:p>
    <w:p w14:paraId="7D860DCE" w14:textId="77777777" w:rsidR="00085AEE" w:rsidRDefault="00EE4775">
      <w:pPr>
        <w:pBdr>
          <w:top w:val="nil"/>
          <w:left w:val="single" w:sz="24" w:space="10" w:color="9BBB59"/>
          <w:bottom w:val="single" w:sz="24" w:space="10" w:color="9BBB59"/>
          <w:right w:val="single" w:sz="24" w:space="10" w:color="9BBB59"/>
          <w:between w:val="nil"/>
        </w:pBdr>
        <w:spacing w:before="0" w:after="0" w:line="240" w:lineRule="auto"/>
        <w:rPr>
          <w:rFonts w:ascii="Times New Roman" w:hAnsi="Times New Roman"/>
          <w:color w:val="000000"/>
          <w:sz w:val="24"/>
          <w:szCs w:val="24"/>
        </w:rPr>
      </w:pPr>
      <w:r>
        <w:rPr>
          <w:rFonts w:ascii="Calibri" w:eastAsia="Calibri" w:hAnsi="Calibri" w:cs="Calibri"/>
          <w:color w:val="000000"/>
        </w:rPr>
        <w:t xml:space="preserve">You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distribute</w:t>
      </w:r>
      <w:proofErr w:type="spellEnd"/>
      <w:r>
        <w:rPr>
          <w:rFonts w:ascii="Calibri" w:eastAsia="Calibri" w:hAnsi="Calibri" w:cs="Calibri"/>
          <w:color w:val="000000"/>
        </w:rPr>
        <w:t xml:space="preserve"> or </w:t>
      </w:r>
      <w:proofErr w:type="spellStart"/>
      <w:r>
        <w:rPr>
          <w:rFonts w:ascii="Calibri" w:eastAsia="Calibri" w:hAnsi="Calibri" w:cs="Calibri"/>
          <w:color w:val="000000"/>
        </w:rPr>
        <w:t>resell</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or </w:t>
      </w:r>
      <w:proofErr w:type="spellStart"/>
      <w:r>
        <w:rPr>
          <w:rFonts w:ascii="Calibri" w:eastAsia="Calibri" w:hAnsi="Calibri" w:cs="Calibri"/>
          <w:color w:val="000000"/>
        </w:rPr>
        <w:t>its</w:t>
      </w:r>
      <w:proofErr w:type="spellEnd"/>
      <w:r>
        <w:rPr>
          <w:rFonts w:ascii="Calibri" w:eastAsia="Calibri" w:hAnsi="Calibri" w:cs="Calibri"/>
          <w:color w:val="000000"/>
        </w:rPr>
        <w:t xml:space="preserve"> </w:t>
      </w:r>
      <w:proofErr w:type="spellStart"/>
      <w:r>
        <w:rPr>
          <w:rFonts w:ascii="Calibri" w:eastAsia="Calibri" w:hAnsi="Calibri" w:cs="Calibri"/>
          <w:color w:val="000000"/>
        </w:rPr>
        <w:t>derivatives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you</w:t>
      </w:r>
      <w:proofErr w:type="spellEnd"/>
      <w:r>
        <w:rPr>
          <w:rFonts w:ascii="Calibri" w:eastAsia="Calibri" w:hAnsi="Calibri" w:cs="Calibri"/>
          <w:color w:val="000000"/>
        </w:rPr>
        <w:t xml:space="preserve">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make</w:t>
      </w:r>
      <w:proofErr w:type="spellEnd"/>
      <w:r>
        <w:rPr>
          <w:rFonts w:ascii="Calibri" w:eastAsia="Calibri" w:hAnsi="Calibri" w:cs="Calibri"/>
          <w:color w:val="000000"/>
        </w:rPr>
        <w:t xml:space="preserve"> </w:t>
      </w:r>
      <w:proofErr w:type="spellStart"/>
      <w:r>
        <w:rPr>
          <w:rFonts w:ascii="Calibri" w:eastAsia="Calibri" w:hAnsi="Calibri" w:cs="Calibri"/>
          <w:color w:val="000000"/>
        </w:rPr>
        <w:t>it</w:t>
      </w:r>
      <w:proofErr w:type="spellEnd"/>
      <w:r>
        <w:rPr>
          <w:rFonts w:ascii="Calibri" w:eastAsia="Calibri" w:hAnsi="Calibri" w:cs="Calibri"/>
          <w:color w:val="000000"/>
        </w:rPr>
        <w:t xml:space="preserve"> </w:t>
      </w:r>
      <w:proofErr w:type="spellStart"/>
      <w:r>
        <w:rPr>
          <w:rFonts w:ascii="Calibri" w:eastAsia="Calibri" w:hAnsi="Calibri" w:cs="Calibri"/>
          <w:color w:val="000000"/>
        </w:rPr>
        <w:t>available</w:t>
      </w:r>
      <w:proofErr w:type="spellEnd"/>
      <w:r>
        <w:rPr>
          <w:rFonts w:ascii="Calibri" w:eastAsia="Calibri" w:hAnsi="Calibri" w:cs="Calibri"/>
          <w:color w:val="000000"/>
        </w:rPr>
        <w:t xml:space="preserve"> on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w:t>
      </w:r>
      <w:proofErr w:type="spellStart"/>
      <w:r>
        <w:rPr>
          <w:rFonts w:ascii="Calibri" w:eastAsia="Calibri" w:hAnsi="Calibri" w:cs="Calibri"/>
          <w:color w:val="000000"/>
        </w:rPr>
        <w:t>websites</w:t>
      </w:r>
      <w:proofErr w:type="spellEnd"/>
      <w:r>
        <w:rPr>
          <w:rFonts w:ascii="Calibri" w:eastAsia="Calibri" w:hAnsi="Calibri" w:cs="Calibri"/>
          <w:color w:val="000000"/>
        </w:rPr>
        <w:t xml:space="preserve"> </w:t>
      </w:r>
      <w:proofErr w:type="spellStart"/>
      <w:r>
        <w:rPr>
          <w:rFonts w:ascii="Calibri" w:eastAsia="Calibri" w:hAnsi="Calibri" w:cs="Calibri"/>
          <w:color w:val="000000"/>
        </w:rPr>
        <w:t>without</w:t>
      </w:r>
      <w:proofErr w:type="spellEnd"/>
      <w:r>
        <w:rPr>
          <w:rFonts w:ascii="Calibri" w:eastAsia="Calibri" w:hAnsi="Calibri" w:cs="Calibri"/>
          <w:color w:val="000000"/>
        </w:rPr>
        <w:t xml:space="preserve"> </w:t>
      </w:r>
      <w:proofErr w:type="spellStart"/>
      <w:r>
        <w:rPr>
          <w:rFonts w:ascii="Calibri" w:eastAsia="Calibri" w:hAnsi="Calibri" w:cs="Calibri"/>
          <w:color w:val="000000"/>
        </w:rPr>
        <w:t>our</w:t>
      </w:r>
      <w:proofErr w:type="spellEnd"/>
      <w:r>
        <w:rPr>
          <w:rFonts w:ascii="Calibri" w:eastAsia="Calibri" w:hAnsi="Calibri" w:cs="Calibri"/>
          <w:color w:val="000000"/>
        </w:rPr>
        <w:t xml:space="preserve"> </w:t>
      </w:r>
      <w:proofErr w:type="spellStart"/>
      <w:r>
        <w:rPr>
          <w:rFonts w:ascii="Calibri" w:eastAsia="Calibri" w:hAnsi="Calibri" w:cs="Calibri"/>
          <w:color w:val="000000"/>
        </w:rPr>
        <w:t>prior</w:t>
      </w:r>
      <w:proofErr w:type="spellEnd"/>
      <w:r>
        <w:rPr>
          <w:rFonts w:ascii="Calibri" w:eastAsia="Calibri" w:hAnsi="Calibri" w:cs="Calibri"/>
          <w:color w:val="000000"/>
        </w:rPr>
        <w:t xml:space="preserve"> permission. All sharing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must </w:t>
      </w:r>
      <w:proofErr w:type="spellStart"/>
      <w:r>
        <w:rPr>
          <w:rFonts w:ascii="Calibri" w:eastAsia="Calibri" w:hAnsi="Calibri" w:cs="Calibri"/>
          <w:color w:val="000000"/>
        </w:rPr>
        <w:t>be</w:t>
      </w:r>
      <w:proofErr w:type="spellEnd"/>
      <w:r>
        <w:rPr>
          <w:rFonts w:ascii="Calibri" w:eastAsia="Calibri" w:hAnsi="Calibri" w:cs="Calibri"/>
          <w:color w:val="000000"/>
        </w:rPr>
        <w:t xml:space="preserve"> </w:t>
      </w:r>
      <w:proofErr w:type="spellStart"/>
      <w:r>
        <w:rPr>
          <w:rFonts w:ascii="Calibri" w:eastAsia="Calibri" w:hAnsi="Calibri" w:cs="Calibri"/>
          <w:color w:val="000000"/>
        </w:rPr>
        <w:t>done</w:t>
      </w:r>
      <w:proofErr w:type="spellEnd"/>
      <w:r>
        <w:rPr>
          <w:rFonts w:ascii="Calibri" w:eastAsia="Calibri" w:hAnsi="Calibri" w:cs="Calibri"/>
          <w:color w:val="000000"/>
        </w:rPr>
        <w:t xml:space="preserve"> </w:t>
      </w:r>
      <w:proofErr w:type="spellStart"/>
      <w:r>
        <w:rPr>
          <w:rFonts w:ascii="Calibri" w:eastAsia="Calibri" w:hAnsi="Calibri" w:cs="Calibri"/>
          <w:color w:val="000000"/>
        </w:rPr>
        <w:t>using</w:t>
      </w:r>
      <w:proofErr w:type="spellEnd"/>
      <w:r>
        <w:rPr>
          <w:rFonts w:ascii="Calibri" w:eastAsia="Calibri" w:hAnsi="Calibri" w:cs="Calibri"/>
          <w:color w:val="000000"/>
        </w:rPr>
        <w:t xml:space="preserve"> a </w:t>
      </w:r>
      <w:proofErr w:type="spellStart"/>
      <w:r>
        <w:rPr>
          <w:rFonts w:ascii="Calibri" w:eastAsia="Calibri" w:hAnsi="Calibri" w:cs="Calibri"/>
          <w:color w:val="000000"/>
        </w:rPr>
        <w:t>link</w:t>
      </w:r>
      <w:proofErr w:type="spellEnd"/>
      <w:r>
        <w:rPr>
          <w:rFonts w:ascii="Calibri" w:eastAsia="Calibri" w:hAnsi="Calibri" w:cs="Calibri"/>
          <w:color w:val="000000"/>
        </w:rPr>
        <w:t xml:space="preserve">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w:t>
      </w:r>
      <w:proofErr w:type="spellStart"/>
      <w:r>
        <w:rPr>
          <w:rFonts w:ascii="Calibri" w:eastAsia="Calibri" w:hAnsi="Calibri" w:cs="Calibri"/>
          <w:color w:val="000000"/>
        </w:rPr>
        <w:t>any</w:t>
      </w:r>
      <w:proofErr w:type="spellEnd"/>
      <w:r>
        <w:rPr>
          <w:rFonts w:ascii="Calibri" w:eastAsia="Calibri" w:hAnsi="Calibri" w:cs="Calibri"/>
          <w:color w:val="000000"/>
        </w:rPr>
        <w:t xml:space="preserve"> questions </w:t>
      </w:r>
      <w:proofErr w:type="spellStart"/>
      <w:r>
        <w:rPr>
          <w:rFonts w:ascii="Calibri" w:eastAsia="Calibri" w:hAnsi="Calibri" w:cs="Calibri"/>
          <w:color w:val="000000"/>
        </w:rPr>
        <w:t>relating</w:t>
      </w:r>
      <w:proofErr w:type="spellEnd"/>
      <w:r>
        <w:rPr>
          <w:rFonts w:ascii="Calibri" w:eastAsia="Calibri" w:hAnsi="Calibri" w:cs="Calibri"/>
          <w:color w:val="000000"/>
        </w:rPr>
        <w:t xml:space="preserve"> to the use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w:t>
      </w:r>
      <w:proofErr w:type="spellStart"/>
      <w:r>
        <w:rPr>
          <w:rFonts w:ascii="Calibri" w:eastAsia="Calibri" w:hAnsi="Calibri" w:cs="Calibri"/>
          <w:color w:val="000000"/>
        </w:rPr>
        <w:t>please</w:t>
      </w:r>
      <w:proofErr w:type="spellEnd"/>
      <w:r>
        <w:rPr>
          <w:rFonts w:ascii="Calibri" w:eastAsia="Calibri" w:hAnsi="Calibri" w:cs="Calibri"/>
          <w:color w:val="000000"/>
        </w:rPr>
        <w:t xml:space="preserve"> </w:t>
      </w:r>
      <w:proofErr w:type="gramStart"/>
      <w:r>
        <w:rPr>
          <w:rFonts w:ascii="Calibri" w:eastAsia="Calibri" w:hAnsi="Calibri" w:cs="Calibri"/>
          <w:color w:val="000000"/>
        </w:rPr>
        <w:t>email</w:t>
      </w:r>
      <w:proofErr w:type="gramEnd"/>
      <w:r>
        <w:rPr>
          <w:rFonts w:ascii="Calibri" w:eastAsia="Calibri" w:hAnsi="Calibri" w:cs="Calibri"/>
          <w:color w:val="000000"/>
        </w:rPr>
        <w:t xml:space="preserve"> us - </w:t>
      </w:r>
      <w:hyperlink r:id="rId14">
        <w:r>
          <w:rPr>
            <w:rFonts w:ascii="Calibri" w:eastAsia="Calibri" w:hAnsi="Calibri" w:cs="Calibri"/>
            <w:color w:val="0000FF"/>
            <w:u w:val="single"/>
          </w:rPr>
          <w:t>info@hloom.com</w:t>
        </w:r>
      </w:hyperlink>
    </w:p>
    <w:p w14:paraId="1ACCA3E1" w14:textId="77777777" w:rsidR="00085AEE" w:rsidRDefault="00085AEE">
      <w:pPr>
        <w:spacing w:before="0" w:line="276" w:lineRule="auto"/>
        <w:jc w:val="left"/>
      </w:pPr>
    </w:p>
    <w:p w14:paraId="37B7B4F2" w14:textId="77777777" w:rsidR="00085AEE" w:rsidRDefault="00085AEE">
      <w:pPr>
        <w:spacing w:before="0" w:line="276" w:lineRule="auto"/>
        <w:jc w:val="left"/>
      </w:pPr>
    </w:p>
    <w:sectPr w:rsidR="00085AEE">
      <w:headerReference w:type="even" r:id="rId15"/>
      <w:headerReference w:type="default" r:id="rId16"/>
      <w:footerReference w:type="even" r:id="rId17"/>
      <w:footerReference w:type="default" r:id="rId18"/>
      <w:headerReference w:type="first" r:id="rId19"/>
      <w:footerReference w:type="first" r:id="rId20"/>
      <w:pgSz w:w="12240" w:h="15840"/>
      <w:pgMar w:top="907" w:right="1080" w:bottom="360" w:left="108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B365" w14:textId="77777777" w:rsidR="00EE4775" w:rsidRDefault="00EE4775">
      <w:pPr>
        <w:spacing w:before="0" w:after="0" w:line="240" w:lineRule="auto"/>
      </w:pPr>
      <w:r>
        <w:separator/>
      </w:r>
    </w:p>
  </w:endnote>
  <w:endnote w:type="continuationSeparator" w:id="0">
    <w:p w14:paraId="530996F0" w14:textId="77777777" w:rsidR="00EE4775" w:rsidRDefault="00EE47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stria">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0062" w14:textId="77777777" w:rsidR="00085AEE" w:rsidRDefault="00085AEE">
    <w:pPr>
      <w:pBdr>
        <w:top w:val="nil"/>
        <w:left w:val="nil"/>
        <w:bottom w:val="nil"/>
        <w:right w:val="nil"/>
        <w:between w:val="nil"/>
      </w:pBdr>
      <w:tabs>
        <w:tab w:val="center" w:pos="4680"/>
        <w:tab w:val="right" w:pos="10080"/>
      </w:tabs>
      <w:spacing w:after="0" w:line="240" w:lineRule="auto"/>
      <w:jc w:val="right"/>
      <w:rPr>
        <w:rFonts w:ascii="Consolas" w:eastAsia="Consolas" w:hAnsi="Consolas" w:cs="Consolas"/>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360" w14:textId="77777777" w:rsidR="00085AEE" w:rsidRDefault="00EE4775">
    <w:pPr>
      <w:pBdr>
        <w:top w:val="nil"/>
        <w:left w:val="nil"/>
        <w:bottom w:val="nil"/>
        <w:right w:val="nil"/>
        <w:between w:val="nil"/>
      </w:pBdr>
      <w:tabs>
        <w:tab w:val="center" w:pos="4680"/>
        <w:tab w:val="right" w:pos="10080"/>
      </w:tabs>
      <w:spacing w:after="0" w:line="240" w:lineRule="auto"/>
      <w:jc w:val="right"/>
      <w:rPr>
        <w:rFonts w:ascii="Consolas" w:eastAsia="Consolas" w:hAnsi="Consolas" w:cs="Consolas"/>
        <w:color w:val="000000"/>
        <w:sz w:val="18"/>
        <w:szCs w:val="18"/>
      </w:rPr>
    </w:pPr>
    <w:r>
      <w:rPr>
        <w:rFonts w:ascii="Consolas" w:eastAsia="Consolas" w:hAnsi="Consolas" w:cs="Consolas"/>
        <w:color w:val="000000"/>
        <w:sz w:val="18"/>
        <w:szCs w:val="18"/>
      </w:rPr>
      <w:t xml:space="preserve">Page </w:t>
    </w:r>
    <w:r>
      <w:rPr>
        <w:rFonts w:ascii="Consolas" w:eastAsia="Consolas" w:hAnsi="Consolas" w:cs="Consolas"/>
        <w:color w:val="000000"/>
        <w:sz w:val="18"/>
        <w:szCs w:val="18"/>
      </w:rPr>
      <w:fldChar w:fldCharType="begin"/>
    </w:r>
    <w:r>
      <w:rPr>
        <w:rFonts w:ascii="Consolas" w:eastAsia="Consolas" w:hAnsi="Consolas" w:cs="Consolas"/>
        <w:color w:val="000000"/>
        <w:sz w:val="18"/>
        <w:szCs w:val="18"/>
      </w:rPr>
      <w:instrText>PAGE</w:instrText>
    </w:r>
    <w:r>
      <w:rPr>
        <w:rFonts w:ascii="Consolas" w:eastAsia="Consolas" w:hAnsi="Consolas" w:cs="Consolas"/>
        <w:color w:val="000000"/>
        <w:sz w:val="18"/>
        <w:szCs w:val="18"/>
      </w:rPr>
      <w:fldChar w:fldCharType="separate"/>
    </w:r>
    <w:r w:rsidR="004B767B">
      <w:rPr>
        <w:rFonts w:ascii="Consolas" w:eastAsia="Consolas" w:hAnsi="Consolas" w:cs="Consolas"/>
        <w:noProof/>
        <w:color w:val="000000"/>
        <w:sz w:val="18"/>
        <w:szCs w:val="18"/>
      </w:rPr>
      <w:t>1</w:t>
    </w:r>
    <w:r>
      <w:rPr>
        <w:rFonts w:ascii="Consolas" w:eastAsia="Consolas" w:hAnsi="Consolas" w:cs="Consolas"/>
        <w:color w:val="000000"/>
        <w:sz w:val="18"/>
        <w:szCs w:val="18"/>
      </w:rPr>
      <w:fldChar w:fldCharType="end"/>
    </w:r>
    <w:r>
      <w:rPr>
        <w:rFonts w:ascii="Consolas" w:eastAsia="Consolas" w:hAnsi="Consolas" w:cs="Consolas"/>
        <w:color w:val="000000"/>
        <w:sz w:val="18"/>
        <w:szCs w:val="18"/>
      </w:rPr>
      <w:t xml:space="preserve"> of </w:t>
    </w:r>
    <w:r>
      <w:rPr>
        <w:rFonts w:ascii="Consolas" w:eastAsia="Consolas" w:hAnsi="Consolas" w:cs="Consolas"/>
        <w:color w:val="000000"/>
        <w:sz w:val="18"/>
        <w:szCs w:val="18"/>
      </w:rPr>
      <w:fldChar w:fldCharType="begin"/>
    </w:r>
    <w:r>
      <w:rPr>
        <w:rFonts w:ascii="Consolas" w:eastAsia="Consolas" w:hAnsi="Consolas" w:cs="Consolas"/>
        <w:color w:val="000000"/>
        <w:sz w:val="18"/>
        <w:szCs w:val="18"/>
      </w:rPr>
      <w:instrText>NUMPAGES</w:instrText>
    </w:r>
    <w:r>
      <w:rPr>
        <w:rFonts w:ascii="Consolas" w:eastAsia="Consolas" w:hAnsi="Consolas" w:cs="Consolas"/>
        <w:color w:val="000000"/>
        <w:sz w:val="18"/>
        <w:szCs w:val="18"/>
      </w:rPr>
      <w:fldChar w:fldCharType="separate"/>
    </w:r>
    <w:r w:rsidR="004B767B">
      <w:rPr>
        <w:rFonts w:ascii="Consolas" w:eastAsia="Consolas" w:hAnsi="Consolas" w:cs="Consolas"/>
        <w:noProof/>
        <w:color w:val="000000"/>
        <w:sz w:val="18"/>
        <w:szCs w:val="18"/>
      </w:rPr>
      <w:t>2</w:t>
    </w:r>
    <w:r>
      <w:rPr>
        <w:rFonts w:ascii="Consolas" w:eastAsia="Consolas" w:hAnsi="Consolas" w:cs="Consolas"/>
        <w:color w:val="000000"/>
        <w:sz w:val="18"/>
        <w:szCs w:val="18"/>
      </w:rPr>
      <w:fldChar w:fldCharType="end"/>
    </w:r>
  </w:p>
  <w:p w14:paraId="13B8E032" w14:textId="77777777" w:rsidR="00085AEE" w:rsidRDefault="00085AEE">
    <w:pPr>
      <w:widowControl w:val="0"/>
      <w:pBdr>
        <w:top w:val="nil"/>
        <w:left w:val="nil"/>
        <w:bottom w:val="nil"/>
        <w:right w:val="nil"/>
        <w:between w:val="nil"/>
      </w:pBdr>
      <w:spacing w:before="0" w:after="0" w:line="276" w:lineRule="auto"/>
      <w:jc w:val="left"/>
      <w:rPr>
        <w:rFonts w:ascii="Consolas" w:eastAsia="Consolas" w:hAnsi="Consolas" w:cs="Consolas"/>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4DC1" w14:textId="77777777" w:rsidR="00085AEE" w:rsidRDefault="00085AEE">
    <w:pPr>
      <w:pBdr>
        <w:top w:val="nil"/>
        <w:left w:val="nil"/>
        <w:bottom w:val="nil"/>
        <w:right w:val="nil"/>
        <w:between w:val="nil"/>
      </w:pBdr>
      <w:tabs>
        <w:tab w:val="center" w:pos="4680"/>
        <w:tab w:val="right" w:pos="10080"/>
      </w:tabs>
      <w:spacing w:after="0" w:line="240" w:lineRule="auto"/>
      <w:jc w:val="right"/>
      <w:rPr>
        <w:rFonts w:ascii="Consolas" w:eastAsia="Consolas" w:hAnsi="Consolas" w:cs="Consola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5A0C" w14:textId="77777777" w:rsidR="00EE4775" w:rsidRDefault="00EE4775">
      <w:pPr>
        <w:spacing w:before="0" w:after="0" w:line="240" w:lineRule="auto"/>
      </w:pPr>
      <w:r>
        <w:separator/>
      </w:r>
    </w:p>
  </w:footnote>
  <w:footnote w:type="continuationSeparator" w:id="0">
    <w:p w14:paraId="5EF4BCE2" w14:textId="77777777" w:rsidR="00EE4775" w:rsidRDefault="00EE47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0915" w14:textId="77777777" w:rsidR="00085AEE" w:rsidRDefault="00085AEE">
    <w:pPr>
      <w:pBdr>
        <w:top w:val="nil"/>
        <w:left w:val="nil"/>
        <w:bottom w:val="nil"/>
        <w:right w:val="nil"/>
        <w:between w:val="nil"/>
      </w:pBdr>
      <w:tabs>
        <w:tab w:val="center" w:pos="4680"/>
        <w:tab w:val="right" w:pos="9360"/>
      </w:tabs>
      <w:spacing w:after="0" w:line="240" w:lineRule="auto"/>
      <w:rPr>
        <w:rFonts w:eastAsia="Cambria Math" w:cs="Cambria Math"/>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520" w14:textId="77777777" w:rsidR="00085AEE" w:rsidRDefault="00085AEE">
    <w:pPr>
      <w:pBdr>
        <w:top w:val="nil"/>
        <w:left w:val="nil"/>
        <w:bottom w:val="nil"/>
        <w:right w:val="nil"/>
        <w:between w:val="nil"/>
      </w:pBdr>
      <w:tabs>
        <w:tab w:val="center" w:pos="4680"/>
        <w:tab w:val="right" w:pos="9360"/>
      </w:tabs>
      <w:spacing w:after="0" w:line="240" w:lineRule="auto"/>
      <w:rPr>
        <w:rFonts w:eastAsia="Cambria Math" w:cs="Cambria Math"/>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01B3" w14:textId="77777777" w:rsidR="00085AEE" w:rsidRDefault="00085AEE">
    <w:pPr>
      <w:pBdr>
        <w:top w:val="nil"/>
        <w:left w:val="nil"/>
        <w:bottom w:val="nil"/>
        <w:right w:val="nil"/>
        <w:between w:val="nil"/>
      </w:pBdr>
      <w:tabs>
        <w:tab w:val="center" w:pos="4680"/>
        <w:tab w:val="right" w:pos="9360"/>
      </w:tabs>
      <w:spacing w:after="0" w:line="240" w:lineRule="auto"/>
      <w:rPr>
        <w:rFonts w:eastAsia="Cambria Math" w:cs="Cambria Math"/>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0C1"/>
    <w:multiLevelType w:val="multilevel"/>
    <w:tmpl w:val="E008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30808"/>
    <w:multiLevelType w:val="multilevel"/>
    <w:tmpl w:val="8B78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E475F"/>
    <w:multiLevelType w:val="multilevel"/>
    <w:tmpl w:val="B5D086CC"/>
    <w:lvl w:ilvl="0">
      <w:start w:val="1"/>
      <w:numFmt w:val="bullet"/>
      <w:lvlText w:val="🗹"/>
      <w:lvlJc w:val="left"/>
      <w:pPr>
        <w:ind w:left="1354" w:hanging="360"/>
      </w:pPr>
      <w:rPr>
        <w:rFonts w:ascii="Noto Sans Symbols" w:eastAsia="Noto Sans Symbols" w:hAnsi="Noto Sans Symbols" w:cs="Noto Sans Symbols"/>
        <w:color w:val="808080"/>
      </w:rPr>
    </w:lvl>
    <w:lvl w:ilvl="1">
      <w:start w:val="1"/>
      <w:numFmt w:val="bullet"/>
      <w:lvlText w:val="o"/>
      <w:lvlJc w:val="left"/>
      <w:pPr>
        <w:ind w:left="2074" w:hanging="360"/>
      </w:pPr>
      <w:rPr>
        <w:rFonts w:ascii="Courier New" w:eastAsia="Courier New" w:hAnsi="Courier New" w:cs="Courier New"/>
      </w:rPr>
    </w:lvl>
    <w:lvl w:ilvl="2">
      <w:start w:val="1"/>
      <w:numFmt w:val="bullet"/>
      <w:lvlText w:val="▪"/>
      <w:lvlJc w:val="left"/>
      <w:pPr>
        <w:ind w:left="2794" w:hanging="360"/>
      </w:pPr>
      <w:rPr>
        <w:rFonts w:ascii="Noto Sans Symbols" w:eastAsia="Noto Sans Symbols" w:hAnsi="Noto Sans Symbols" w:cs="Noto Sans Symbols"/>
      </w:rPr>
    </w:lvl>
    <w:lvl w:ilvl="3">
      <w:start w:val="1"/>
      <w:numFmt w:val="bullet"/>
      <w:lvlText w:val="●"/>
      <w:lvlJc w:val="left"/>
      <w:pPr>
        <w:ind w:left="3514" w:hanging="360"/>
      </w:pPr>
      <w:rPr>
        <w:rFonts w:ascii="Noto Sans Symbols" w:eastAsia="Noto Sans Symbols" w:hAnsi="Noto Sans Symbols" w:cs="Noto Sans Symbols"/>
      </w:rPr>
    </w:lvl>
    <w:lvl w:ilvl="4">
      <w:start w:val="1"/>
      <w:numFmt w:val="bullet"/>
      <w:lvlText w:val="o"/>
      <w:lvlJc w:val="left"/>
      <w:pPr>
        <w:ind w:left="4234" w:hanging="360"/>
      </w:pPr>
      <w:rPr>
        <w:rFonts w:ascii="Courier New" w:eastAsia="Courier New" w:hAnsi="Courier New" w:cs="Courier New"/>
      </w:rPr>
    </w:lvl>
    <w:lvl w:ilvl="5">
      <w:start w:val="1"/>
      <w:numFmt w:val="bullet"/>
      <w:lvlText w:val="▪"/>
      <w:lvlJc w:val="left"/>
      <w:pPr>
        <w:ind w:left="4954" w:hanging="360"/>
      </w:pPr>
      <w:rPr>
        <w:rFonts w:ascii="Noto Sans Symbols" w:eastAsia="Noto Sans Symbols" w:hAnsi="Noto Sans Symbols" w:cs="Noto Sans Symbols"/>
      </w:rPr>
    </w:lvl>
    <w:lvl w:ilvl="6">
      <w:start w:val="1"/>
      <w:numFmt w:val="bullet"/>
      <w:lvlText w:val="●"/>
      <w:lvlJc w:val="left"/>
      <w:pPr>
        <w:ind w:left="5674" w:hanging="360"/>
      </w:pPr>
      <w:rPr>
        <w:rFonts w:ascii="Noto Sans Symbols" w:eastAsia="Noto Sans Symbols" w:hAnsi="Noto Sans Symbols" w:cs="Noto Sans Symbols"/>
      </w:rPr>
    </w:lvl>
    <w:lvl w:ilvl="7">
      <w:start w:val="1"/>
      <w:numFmt w:val="bullet"/>
      <w:lvlText w:val="o"/>
      <w:lvlJc w:val="left"/>
      <w:pPr>
        <w:ind w:left="6394" w:hanging="360"/>
      </w:pPr>
      <w:rPr>
        <w:rFonts w:ascii="Courier New" w:eastAsia="Courier New" w:hAnsi="Courier New" w:cs="Courier New"/>
      </w:rPr>
    </w:lvl>
    <w:lvl w:ilvl="8">
      <w:start w:val="1"/>
      <w:numFmt w:val="bullet"/>
      <w:lvlText w:val="▪"/>
      <w:lvlJc w:val="left"/>
      <w:pPr>
        <w:ind w:left="7114" w:hanging="360"/>
      </w:pPr>
      <w:rPr>
        <w:rFonts w:ascii="Noto Sans Symbols" w:eastAsia="Noto Sans Symbols" w:hAnsi="Noto Sans Symbols" w:cs="Noto Sans Symbols"/>
      </w:rPr>
    </w:lvl>
  </w:abstractNum>
  <w:abstractNum w:abstractNumId="3" w15:restartNumberingAfterBreak="0">
    <w:nsid w:val="5B593DD7"/>
    <w:multiLevelType w:val="multilevel"/>
    <w:tmpl w:val="4DD0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17E44"/>
    <w:multiLevelType w:val="multilevel"/>
    <w:tmpl w:val="96DE4F6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336BC5"/>
    <w:multiLevelType w:val="multilevel"/>
    <w:tmpl w:val="68FC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D17FA"/>
    <w:multiLevelType w:val="multilevel"/>
    <w:tmpl w:val="279A896C"/>
    <w:lvl w:ilvl="0">
      <w:start w:val="1"/>
      <w:numFmt w:val="bullet"/>
      <w:lvlText w:val="–"/>
      <w:lvlJc w:val="left"/>
      <w:pPr>
        <w:ind w:left="1350" w:hanging="360"/>
      </w:pPr>
      <w:rPr>
        <w:rFonts w:ascii="Lustria" w:eastAsia="Lustria" w:hAnsi="Lustria" w:cs="Lust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EE"/>
    <w:rsid w:val="00085AEE"/>
    <w:rsid w:val="004B767B"/>
    <w:rsid w:val="00A6606B"/>
    <w:rsid w:val="00EE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3204"/>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Cambria Math" w:hAnsi="Cambria Math" w:cs="Cambria Math"/>
        <w:sz w:val="22"/>
        <w:szCs w:val="22"/>
        <w:lang w:val="en-US" w:eastAsia="en-US" w:bidi="ar-SA"/>
      </w:rPr>
    </w:rPrDefault>
    <w:pPrDefault>
      <w:pPr>
        <w:spacing w:before="200" w:after="200" w:line="2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3A5"/>
    <w:pPr>
      <w:spacing w:line="260" w:lineRule="exact"/>
      <w:contextualSpacing/>
    </w:pPr>
    <w:rPr>
      <w:rFonts w:eastAsia="Times New Roman" w:cs="Times New Roman"/>
      <w:lang w:val="fr-FR"/>
    </w:rPr>
  </w:style>
  <w:style w:type="paragraph" w:styleId="Heading1">
    <w:name w:val="heading 1"/>
    <w:basedOn w:val="NormalConsolas"/>
    <w:next w:val="Normal"/>
    <w:link w:val="Heading1Char"/>
    <w:uiPriority w:val="9"/>
    <w:qFormat/>
    <w:rsid w:val="001234A5"/>
    <w:pPr>
      <w:outlineLvl w:val="0"/>
    </w:pPr>
    <w:rPr>
      <w:rFonts w:eastAsiaTheme="minorHAnsi"/>
      <w:b/>
      <w:spacing w:val="4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234A5"/>
    <w:rPr>
      <w:rFonts w:ascii="Consolas" w:hAnsi="Consolas" w:cs="Consolas"/>
      <w:b/>
      <w:spacing w:val="40"/>
      <w:sz w:val="28"/>
      <w:szCs w:val="28"/>
    </w:rPr>
  </w:style>
  <w:style w:type="paragraph" w:customStyle="1" w:styleId="Name">
    <w:name w:val="Name"/>
    <w:basedOn w:val="NormalConsolas"/>
    <w:qFormat/>
    <w:rsid w:val="00CB710B"/>
    <w:pPr>
      <w:spacing w:before="0" w:after="0" w:line="240" w:lineRule="auto"/>
      <w:jc w:val="center"/>
    </w:pPr>
    <w:rPr>
      <w:b/>
      <w:caps/>
      <w:spacing w:val="60"/>
      <w:sz w:val="36"/>
      <w:szCs w:val="36"/>
    </w:rPr>
  </w:style>
  <w:style w:type="paragraph" w:customStyle="1" w:styleId="Contactinfo">
    <w:name w:val="Contact info"/>
    <w:basedOn w:val="NoSpacing"/>
    <w:qFormat/>
    <w:rsid w:val="00CB710B"/>
    <w:pPr>
      <w:jc w:val="center"/>
    </w:pPr>
    <w:rPr>
      <w:rFonts w:ascii="Cambria Math" w:hAnsi="Cambria Math"/>
      <w:color w:val="808080" w:themeColor="background1" w:themeShade="80"/>
      <w:sz w:val="20"/>
      <w:szCs w:val="20"/>
      <w:lang w:val="fr-FR"/>
    </w:rPr>
  </w:style>
  <w:style w:type="paragraph" w:customStyle="1" w:styleId="Indentleftandright">
    <w:name w:val="Indent left and right"/>
    <w:basedOn w:val="Normal"/>
    <w:qFormat/>
    <w:rsid w:val="006543A5"/>
    <w:pPr>
      <w:ind w:left="634" w:right="634"/>
    </w:pPr>
    <w:rPr>
      <w:lang w:val="en-US"/>
    </w:rPr>
  </w:style>
  <w:style w:type="paragraph" w:styleId="Header">
    <w:name w:val="header"/>
    <w:basedOn w:val="Normal"/>
    <w:link w:val="HeaderChar"/>
    <w:uiPriority w:val="99"/>
    <w:unhideWhenUsed/>
    <w:rsid w:val="00F2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4E9"/>
  </w:style>
  <w:style w:type="paragraph" w:styleId="Footer">
    <w:name w:val="footer"/>
    <w:basedOn w:val="NormalConsolas"/>
    <w:link w:val="FooterChar"/>
    <w:uiPriority w:val="99"/>
    <w:unhideWhenUsed/>
    <w:rsid w:val="001234A5"/>
    <w:pPr>
      <w:tabs>
        <w:tab w:val="center" w:pos="4680"/>
        <w:tab w:val="right" w:pos="10080"/>
      </w:tabs>
      <w:spacing w:after="0" w:line="240" w:lineRule="auto"/>
      <w:jc w:val="right"/>
    </w:pPr>
    <w:rPr>
      <w:sz w:val="18"/>
      <w:szCs w:val="18"/>
    </w:rPr>
  </w:style>
  <w:style w:type="character" w:customStyle="1" w:styleId="FooterChar">
    <w:name w:val="Footer Char"/>
    <w:basedOn w:val="DefaultParagraphFont"/>
    <w:link w:val="Footer"/>
    <w:uiPriority w:val="99"/>
    <w:rsid w:val="001234A5"/>
    <w:rPr>
      <w:rFonts w:ascii="Consolas" w:eastAsia="Times New Roman" w:hAnsi="Consolas" w:cs="Consolas"/>
      <w:sz w:val="18"/>
      <w:szCs w:val="18"/>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paragraph" w:customStyle="1" w:styleId="NormalConsolas">
    <w:name w:val="Normal Consolas"/>
    <w:basedOn w:val="Normal"/>
    <w:qFormat/>
    <w:rsid w:val="006543A5"/>
    <w:rPr>
      <w:rFonts w:ascii="Consolas" w:hAnsi="Consolas" w:cs="Consolas"/>
      <w:lang w:val="en-US"/>
    </w:rPr>
  </w:style>
  <w:style w:type="paragraph" w:customStyle="1" w:styleId="CompetenceTabbed">
    <w:name w:val="Competence Tabbed"/>
    <w:basedOn w:val="Normal"/>
    <w:qFormat/>
    <w:rsid w:val="006543A5"/>
    <w:pPr>
      <w:tabs>
        <w:tab w:val="right" w:pos="9540"/>
      </w:tabs>
      <w:ind w:left="634" w:right="634"/>
    </w:pPr>
  </w:style>
  <w:style w:type="character" w:customStyle="1" w:styleId="BoldExpandedConsola">
    <w:name w:val="Bold Expanded Consola"/>
    <w:basedOn w:val="DefaultParagraphFont"/>
    <w:uiPriority w:val="1"/>
    <w:qFormat/>
    <w:rsid w:val="00E8187F"/>
    <w:rPr>
      <w:rFonts w:ascii="Consolas" w:hAnsi="Consolas" w:cs="Consolas"/>
      <w:b/>
      <w:caps/>
      <w:smallCaps w:val="0"/>
      <w:spacing w:val="20"/>
      <w:lang w:val="en-US"/>
    </w:rPr>
  </w:style>
  <w:style w:type="paragraph" w:styleId="ListParagraph">
    <w:name w:val="List Paragraph"/>
    <w:basedOn w:val="Normal"/>
    <w:uiPriority w:val="34"/>
    <w:qFormat/>
    <w:rsid w:val="00CB710B"/>
    <w:pPr>
      <w:numPr>
        <w:numId w:val="3"/>
      </w:numPr>
      <w:tabs>
        <w:tab w:val="left" w:pos="4320"/>
      </w:tabs>
      <w:ind w:left="630" w:right="638" w:hanging="270"/>
    </w:pPr>
    <w:rPr>
      <w:lang w:val="en-US"/>
    </w:rPr>
  </w:style>
  <w:style w:type="paragraph" w:customStyle="1" w:styleId="HighlightBullets">
    <w:name w:val="Highlight Bullets"/>
    <w:basedOn w:val="Indentleftandright"/>
    <w:qFormat/>
    <w:rsid w:val="001234A5"/>
    <w:pPr>
      <w:tabs>
        <w:tab w:val="num" w:pos="720"/>
      </w:tabs>
      <w:ind w:left="990" w:hanging="720"/>
    </w:pPr>
  </w:style>
  <w:style w:type="character" w:styleId="Hyperlink">
    <w:name w:val="Hyperlink"/>
    <w:basedOn w:val="DefaultParagraphFont"/>
    <w:uiPriority w:val="99"/>
    <w:unhideWhenUsed/>
    <w:rsid w:val="00972F51"/>
    <w:rPr>
      <w:color w:val="0000FF"/>
      <w:u w:val="single"/>
    </w:rPr>
  </w:style>
  <w:style w:type="character" w:customStyle="1" w:styleId="tgc">
    <w:name w:val="_tgc"/>
    <w:rsid w:val="000E7A47"/>
  </w:style>
  <w:style w:type="paragraph" w:styleId="NormalWeb">
    <w:name w:val="Normal (Web)"/>
    <w:basedOn w:val="Normal"/>
    <w:uiPriority w:val="99"/>
    <w:semiHidden/>
    <w:unhideWhenUsed/>
    <w:rsid w:val="00BC1187"/>
    <w:pPr>
      <w:spacing w:before="100" w:beforeAutospacing="1" w:after="100" w:afterAutospacing="1" w:line="240" w:lineRule="auto"/>
      <w:contextualSpacing w:val="0"/>
      <w:jc w:val="left"/>
    </w:pPr>
    <w:rPr>
      <w:rFonts w:ascii="Times New Roman" w:hAnsi="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B7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8667">
      <w:bodyDiv w:val="1"/>
      <w:marLeft w:val="0"/>
      <w:marRight w:val="0"/>
      <w:marTop w:val="0"/>
      <w:marBottom w:val="0"/>
      <w:divBdr>
        <w:top w:val="none" w:sz="0" w:space="0" w:color="auto"/>
        <w:left w:val="none" w:sz="0" w:space="0" w:color="auto"/>
        <w:bottom w:val="none" w:sz="0" w:space="0" w:color="auto"/>
        <w:right w:val="none" w:sz="0" w:space="0" w:color="auto"/>
      </w:divBdr>
    </w:div>
    <w:div w:id="347030825">
      <w:bodyDiv w:val="1"/>
      <w:marLeft w:val="0"/>
      <w:marRight w:val="0"/>
      <w:marTop w:val="0"/>
      <w:marBottom w:val="0"/>
      <w:divBdr>
        <w:top w:val="none" w:sz="0" w:space="0" w:color="auto"/>
        <w:left w:val="none" w:sz="0" w:space="0" w:color="auto"/>
        <w:bottom w:val="none" w:sz="0" w:space="0" w:color="auto"/>
        <w:right w:val="none" w:sz="0" w:space="0" w:color="auto"/>
      </w:divBdr>
    </w:div>
    <w:div w:id="645816654">
      <w:bodyDiv w:val="1"/>
      <w:marLeft w:val="0"/>
      <w:marRight w:val="0"/>
      <w:marTop w:val="0"/>
      <w:marBottom w:val="0"/>
      <w:divBdr>
        <w:top w:val="none" w:sz="0" w:space="0" w:color="auto"/>
        <w:left w:val="none" w:sz="0" w:space="0" w:color="auto"/>
        <w:bottom w:val="none" w:sz="0" w:space="0" w:color="auto"/>
        <w:right w:val="none" w:sz="0" w:space="0" w:color="auto"/>
      </w:divBdr>
    </w:div>
    <w:div w:id="651635961">
      <w:bodyDiv w:val="1"/>
      <w:marLeft w:val="0"/>
      <w:marRight w:val="0"/>
      <w:marTop w:val="0"/>
      <w:marBottom w:val="0"/>
      <w:divBdr>
        <w:top w:val="none" w:sz="0" w:space="0" w:color="auto"/>
        <w:left w:val="none" w:sz="0" w:space="0" w:color="auto"/>
        <w:bottom w:val="none" w:sz="0" w:space="0" w:color="auto"/>
        <w:right w:val="none" w:sz="0" w:space="0" w:color="auto"/>
      </w:divBdr>
    </w:div>
    <w:div w:id="1014068851">
      <w:bodyDiv w:val="1"/>
      <w:marLeft w:val="0"/>
      <w:marRight w:val="0"/>
      <w:marTop w:val="0"/>
      <w:marBottom w:val="0"/>
      <w:divBdr>
        <w:top w:val="none" w:sz="0" w:space="0" w:color="auto"/>
        <w:left w:val="none" w:sz="0" w:space="0" w:color="auto"/>
        <w:bottom w:val="none" w:sz="0" w:space="0" w:color="auto"/>
        <w:right w:val="none" w:sz="0" w:space="0" w:color="auto"/>
      </w:divBdr>
    </w:div>
    <w:div w:id="1782072296">
      <w:bodyDiv w:val="1"/>
      <w:marLeft w:val="0"/>
      <w:marRight w:val="0"/>
      <w:marTop w:val="0"/>
      <w:marBottom w:val="0"/>
      <w:divBdr>
        <w:top w:val="none" w:sz="0" w:space="0" w:color="auto"/>
        <w:left w:val="none" w:sz="0" w:space="0" w:color="auto"/>
        <w:bottom w:val="none" w:sz="0" w:space="0" w:color="auto"/>
        <w:right w:val="none" w:sz="0" w:space="0" w:color="auto"/>
      </w:divBdr>
    </w:div>
    <w:div w:id="1833983348">
      <w:bodyDiv w:val="1"/>
      <w:marLeft w:val="0"/>
      <w:marRight w:val="0"/>
      <w:marTop w:val="0"/>
      <w:marBottom w:val="0"/>
      <w:divBdr>
        <w:top w:val="none" w:sz="0" w:space="0" w:color="auto"/>
        <w:left w:val="none" w:sz="0" w:space="0" w:color="auto"/>
        <w:bottom w:val="none" w:sz="0" w:space="0" w:color="auto"/>
        <w:right w:val="none" w:sz="0" w:space="0" w:color="auto"/>
      </w:divBdr>
    </w:div>
    <w:div w:id="1944336685">
      <w:bodyDiv w:val="1"/>
      <w:marLeft w:val="0"/>
      <w:marRight w:val="0"/>
      <w:marTop w:val="0"/>
      <w:marBottom w:val="0"/>
      <w:divBdr>
        <w:top w:val="none" w:sz="0" w:space="0" w:color="auto"/>
        <w:left w:val="none" w:sz="0" w:space="0" w:color="auto"/>
        <w:bottom w:val="none" w:sz="0" w:space="0" w:color="auto"/>
        <w:right w:val="none" w:sz="0" w:space="0" w:color="auto"/>
      </w:divBdr>
    </w:div>
    <w:div w:id="207245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hlo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BDZeXoN676LYFo+y1C/98M0KUw==">AMUW2mVmPX6dyy5t7FEFLV+t+pvFbG6vlkQgkIBBg5zGLng8g7wcpvMZQX7vHyiuWTNg1ajYhZXc6/sKGJilWX5CwZliooo6myf3HcV2VU6ennv67uc93iBJOgXI4rgodztaDow5f2hs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cp:lastPrinted>2021-11-01T23:12:00Z</cp:lastPrinted>
  <dcterms:created xsi:type="dcterms:W3CDTF">2018-03-16T06:11:00Z</dcterms:created>
  <dcterms:modified xsi:type="dcterms:W3CDTF">2021-11-01T23:12:00Z</dcterms:modified>
</cp:coreProperties>
</file>