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59F" w:rsidRDefault="00467A48" w:rsidP="003F759F">
      <w:pPr>
        <w:pStyle w:val="Heading1"/>
      </w:pPr>
      <w:bookmarkStart w:id="0" w:name="_GoBack"/>
      <w:bookmarkEnd w:id="0"/>
      <w:r>
        <w:rPr>
          <w:noProof/>
        </w:rPr>
        <w:drawing>
          <wp:inline distT="0" distB="0" distL="0" distR="0">
            <wp:extent cx="2133785" cy="457240"/>
            <wp:effectExtent l="0" t="0" r="0" b="0"/>
            <wp:docPr id="1" name="Picture 1">
              <a:hlinkClick xmlns:a="http://schemas.openxmlformats.org/drawingml/2006/main" r:id="rId5"/>
            </wp:docPr>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133785" cy="457240"/>
                    </a:xfrm>
                    <a:prstGeom prst="rect">
                      <a:avLst/>
                    </a:prstGeom>
                  </pic:spPr>
                </pic:pic>
              </a:graphicData>
            </a:graphic>
          </wp:inline>
        </w:drawing>
      </w:r>
      <w:r>
        <w:br/>
      </w:r>
      <w:r w:rsidR="00F178DC" w:rsidRPr="00F178DC">
        <w:t>Diagnostic Reading Assessment</w:t>
      </w:r>
    </w:p>
    <w:p w:rsidR="003F759F" w:rsidRDefault="003F759F" w:rsidP="003F759F"/>
    <w:p w:rsidR="005636AA" w:rsidRPr="003F759F" w:rsidRDefault="005636AA" w:rsidP="005636AA"/>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78"/>
        <w:gridCol w:w="630"/>
        <w:gridCol w:w="1260"/>
        <w:gridCol w:w="1260"/>
        <w:gridCol w:w="180"/>
        <w:gridCol w:w="2340"/>
        <w:gridCol w:w="3168"/>
      </w:tblGrid>
      <w:tr w:rsidR="000C4FDB" w:rsidTr="000C4FDB">
        <w:trPr>
          <w:trHeight w:val="432"/>
          <w:jc w:val="center"/>
        </w:trPr>
        <w:tc>
          <w:tcPr>
            <w:tcW w:w="2178" w:type="dxa"/>
            <w:vAlign w:val="bottom"/>
          </w:tcPr>
          <w:p w:rsidR="000C4FDB" w:rsidRDefault="000C4FDB" w:rsidP="000C4FDB">
            <w:r w:rsidRPr="000C4FDB">
              <w:t>Student Name:</w:t>
            </w:r>
          </w:p>
        </w:tc>
        <w:tc>
          <w:tcPr>
            <w:tcW w:w="8838" w:type="dxa"/>
            <w:gridSpan w:val="6"/>
            <w:tcBorders>
              <w:bottom w:val="single" w:sz="4" w:space="0" w:color="auto"/>
            </w:tcBorders>
            <w:vAlign w:val="bottom"/>
          </w:tcPr>
          <w:p w:rsidR="000C4FDB" w:rsidRDefault="000C4FDB" w:rsidP="000C4FDB"/>
        </w:tc>
      </w:tr>
      <w:tr w:rsidR="000C4FDB" w:rsidTr="00F178DC">
        <w:trPr>
          <w:trHeight w:val="432"/>
          <w:jc w:val="center"/>
        </w:trPr>
        <w:tc>
          <w:tcPr>
            <w:tcW w:w="2178" w:type="dxa"/>
            <w:vAlign w:val="bottom"/>
          </w:tcPr>
          <w:p w:rsidR="000C4FDB" w:rsidRDefault="00F178DC" w:rsidP="000C4FDB">
            <w:r w:rsidRPr="00F178DC">
              <w:t>Grade:</w:t>
            </w:r>
          </w:p>
        </w:tc>
        <w:tc>
          <w:tcPr>
            <w:tcW w:w="3330" w:type="dxa"/>
            <w:gridSpan w:val="4"/>
            <w:tcBorders>
              <w:bottom w:val="single" w:sz="4" w:space="0" w:color="auto"/>
            </w:tcBorders>
            <w:vAlign w:val="bottom"/>
          </w:tcPr>
          <w:p w:rsidR="000C4FDB" w:rsidRDefault="000C4FDB" w:rsidP="000C4FDB"/>
        </w:tc>
        <w:tc>
          <w:tcPr>
            <w:tcW w:w="2340" w:type="dxa"/>
            <w:vAlign w:val="bottom"/>
          </w:tcPr>
          <w:p w:rsidR="000C4FDB" w:rsidRDefault="00F178DC" w:rsidP="000C4FDB">
            <w:r w:rsidRPr="00F178DC">
              <w:t>Assessment Date:</w:t>
            </w:r>
          </w:p>
        </w:tc>
        <w:tc>
          <w:tcPr>
            <w:tcW w:w="3168" w:type="dxa"/>
            <w:tcBorders>
              <w:bottom w:val="single" w:sz="4" w:space="0" w:color="auto"/>
            </w:tcBorders>
            <w:vAlign w:val="bottom"/>
          </w:tcPr>
          <w:p w:rsidR="000C4FDB" w:rsidRDefault="000C4FDB" w:rsidP="000C4FDB"/>
        </w:tc>
      </w:tr>
      <w:tr w:rsidR="000C4FDB" w:rsidTr="00F178DC">
        <w:trPr>
          <w:trHeight w:val="432"/>
          <w:jc w:val="center"/>
        </w:trPr>
        <w:tc>
          <w:tcPr>
            <w:tcW w:w="2808" w:type="dxa"/>
            <w:gridSpan w:val="2"/>
            <w:vAlign w:val="bottom"/>
          </w:tcPr>
          <w:p w:rsidR="000C4FDB" w:rsidRDefault="00F178DC" w:rsidP="000C4FDB">
            <w:r w:rsidRPr="00F178DC">
              <w:t>Administering Teacher:</w:t>
            </w:r>
          </w:p>
        </w:tc>
        <w:tc>
          <w:tcPr>
            <w:tcW w:w="8208" w:type="dxa"/>
            <w:gridSpan w:val="5"/>
            <w:tcBorders>
              <w:bottom w:val="single" w:sz="4" w:space="0" w:color="auto"/>
            </w:tcBorders>
            <w:vAlign w:val="bottom"/>
          </w:tcPr>
          <w:p w:rsidR="000C4FDB" w:rsidRDefault="000C4FDB" w:rsidP="000C4FDB"/>
        </w:tc>
      </w:tr>
      <w:tr w:rsidR="00F178DC" w:rsidTr="004D7B33">
        <w:trPr>
          <w:trHeight w:val="432"/>
          <w:jc w:val="center"/>
        </w:trPr>
        <w:tc>
          <w:tcPr>
            <w:tcW w:w="4068" w:type="dxa"/>
            <w:gridSpan w:val="3"/>
            <w:vAlign w:val="bottom"/>
          </w:tcPr>
          <w:p w:rsidR="00F178DC" w:rsidRDefault="00F178DC" w:rsidP="004D7B33">
            <w:r w:rsidRPr="00F178DC">
              <w:t>Title of Text Used for Assessment:</w:t>
            </w:r>
          </w:p>
        </w:tc>
        <w:tc>
          <w:tcPr>
            <w:tcW w:w="6948" w:type="dxa"/>
            <w:gridSpan w:val="4"/>
            <w:tcBorders>
              <w:bottom w:val="single" w:sz="4" w:space="0" w:color="auto"/>
            </w:tcBorders>
            <w:vAlign w:val="bottom"/>
          </w:tcPr>
          <w:p w:rsidR="00F178DC" w:rsidRDefault="00F178DC" w:rsidP="004D7B33"/>
        </w:tc>
      </w:tr>
      <w:tr w:rsidR="000C4FDB" w:rsidTr="00F178DC">
        <w:trPr>
          <w:trHeight w:val="432"/>
          <w:jc w:val="center"/>
        </w:trPr>
        <w:tc>
          <w:tcPr>
            <w:tcW w:w="5328" w:type="dxa"/>
            <w:gridSpan w:val="4"/>
            <w:vAlign w:val="bottom"/>
          </w:tcPr>
          <w:p w:rsidR="000C4FDB" w:rsidRDefault="00F178DC" w:rsidP="000C4FDB">
            <w:r w:rsidRPr="00F178DC">
              <w:t>Title of Writing Sample Used for Assessment:</w:t>
            </w:r>
          </w:p>
        </w:tc>
        <w:tc>
          <w:tcPr>
            <w:tcW w:w="5688" w:type="dxa"/>
            <w:gridSpan w:val="3"/>
            <w:tcBorders>
              <w:bottom w:val="single" w:sz="4" w:space="0" w:color="auto"/>
            </w:tcBorders>
            <w:vAlign w:val="bottom"/>
          </w:tcPr>
          <w:p w:rsidR="000C4FDB" w:rsidRDefault="000C4FDB" w:rsidP="000C4FDB"/>
        </w:tc>
      </w:tr>
    </w:tbl>
    <w:p w:rsidR="003F759F" w:rsidRDefault="003F759F" w:rsidP="003F759F"/>
    <w:p w:rsidR="000C5AD7" w:rsidRDefault="000C5AD7" w:rsidP="003F759F"/>
    <w:tbl>
      <w:tblPr>
        <w:tblStyle w:val="TableGrid"/>
        <w:tblW w:w="0" w:type="auto"/>
        <w:jc w:val="center"/>
        <w:tblLayout w:type="fixed"/>
        <w:tblLook w:val="04A0" w:firstRow="1" w:lastRow="0" w:firstColumn="1" w:lastColumn="0" w:noHBand="0" w:noVBand="1"/>
      </w:tblPr>
      <w:tblGrid>
        <w:gridCol w:w="4968"/>
        <w:gridCol w:w="1170"/>
        <w:gridCol w:w="4878"/>
      </w:tblGrid>
      <w:tr w:rsidR="000C5AD7" w:rsidRPr="00311F57" w:rsidTr="00311F57">
        <w:trPr>
          <w:trHeight w:val="432"/>
          <w:jc w:val="center"/>
        </w:trPr>
        <w:tc>
          <w:tcPr>
            <w:tcW w:w="4968" w:type="dxa"/>
            <w:tcMar>
              <w:top w:w="29" w:type="dxa"/>
              <w:left w:w="115" w:type="dxa"/>
              <w:bottom w:w="29" w:type="dxa"/>
              <w:right w:w="115" w:type="dxa"/>
            </w:tcMar>
            <w:vAlign w:val="center"/>
          </w:tcPr>
          <w:p w:rsidR="000C5AD7" w:rsidRPr="00311F57" w:rsidRDefault="000C5AD7" w:rsidP="000C5AD7">
            <w:pPr>
              <w:jc w:val="center"/>
              <w:rPr>
                <w:b/>
              </w:rPr>
            </w:pPr>
            <w:r w:rsidRPr="00311F57">
              <w:rPr>
                <w:b/>
              </w:rPr>
              <w:t>Test Question</w:t>
            </w:r>
          </w:p>
        </w:tc>
        <w:tc>
          <w:tcPr>
            <w:tcW w:w="1170" w:type="dxa"/>
            <w:tcMar>
              <w:top w:w="29" w:type="dxa"/>
              <w:left w:w="115" w:type="dxa"/>
              <w:bottom w:w="29" w:type="dxa"/>
              <w:right w:w="115" w:type="dxa"/>
            </w:tcMar>
            <w:vAlign w:val="center"/>
          </w:tcPr>
          <w:p w:rsidR="000C5AD7" w:rsidRPr="00311F57" w:rsidRDefault="000C5AD7" w:rsidP="000C5AD7">
            <w:pPr>
              <w:jc w:val="center"/>
              <w:rPr>
                <w:b/>
              </w:rPr>
            </w:pPr>
            <w:r w:rsidRPr="00311F57">
              <w:rPr>
                <w:b/>
              </w:rPr>
              <w:t>Yes/No</w:t>
            </w:r>
          </w:p>
        </w:tc>
        <w:tc>
          <w:tcPr>
            <w:tcW w:w="4878" w:type="dxa"/>
            <w:tcMar>
              <w:top w:w="29" w:type="dxa"/>
              <w:left w:w="115" w:type="dxa"/>
              <w:bottom w:w="29" w:type="dxa"/>
              <w:right w:w="115" w:type="dxa"/>
            </w:tcMar>
            <w:vAlign w:val="center"/>
          </w:tcPr>
          <w:p w:rsidR="000C5AD7" w:rsidRPr="00311F57" w:rsidRDefault="00311F57" w:rsidP="000C5AD7">
            <w:pPr>
              <w:jc w:val="center"/>
              <w:rPr>
                <w:b/>
              </w:rPr>
            </w:pPr>
            <w:r w:rsidRPr="00311F57">
              <w:rPr>
                <w:b/>
              </w:rPr>
              <w:t>Teacher Comments</w:t>
            </w:r>
          </w:p>
        </w:tc>
      </w:tr>
      <w:tr w:rsidR="000C5AD7" w:rsidTr="00311F57">
        <w:trPr>
          <w:trHeight w:val="432"/>
          <w:jc w:val="center"/>
        </w:trPr>
        <w:tc>
          <w:tcPr>
            <w:tcW w:w="4968" w:type="dxa"/>
            <w:tcMar>
              <w:top w:w="29" w:type="dxa"/>
              <w:left w:w="115" w:type="dxa"/>
              <w:bottom w:w="29" w:type="dxa"/>
              <w:right w:w="115" w:type="dxa"/>
            </w:tcMar>
            <w:vAlign w:val="center"/>
          </w:tcPr>
          <w:p w:rsidR="000C5AD7" w:rsidRDefault="00311F57" w:rsidP="00311F57">
            <w:r w:rsidRPr="00311F57">
              <w:t>Did the student read the text in a reasonable amount of time?</w:t>
            </w:r>
          </w:p>
        </w:tc>
        <w:tc>
          <w:tcPr>
            <w:tcW w:w="1170" w:type="dxa"/>
            <w:tcMar>
              <w:top w:w="29" w:type="dxa"/>
              <w:left w:w="115" w:type="dxa"/>
              <w:bottom w:w="29" w:type="dxa"/>
              <w:right w:w="115" w:type="dxa"/>
            </w:tcMar>
            <w:vAlign w:val="center"/>
          </w:tcPr>
          <w:p w:rsidR="000C5AD7" w:rsidRDefault="00311F57" w:rsidP="00311F57">
            <w:pPr>
              <w:jc w:val="center"/>
            </w:pPr>
            <w:r>
              <w:t>No</w:t>
            </w:r>
          </w:p>
        </w:tc>
        <w:tc>
          <w:tcPr>
            <w:tcW w:w="4878" w:type="dxa"/>
            <w:tcMar>
              <w:top w:w="29" w:type="dxa"/>
              <w:left w:w="115" w:type="dxa"/>
              <w:bottom w:w="29" w:type="dxa"/>
              <w:right w:w="115" w:type="dxa"/>
            </w:tcMar>
            <w:vAlign w:val="center"/>
          </w:tcPr>
          <w:p w:rsidR="000C5AD7" w:rsidRDefault="00311F57" w:rsidP="00311F57">
            <w:r w:rsidRPr="00311F57">
              <w:t>Shelby paused for long periods of time when she found an unfamiliar word.</w:t>
            </w:r>
          </w:p>
        </w:tc>
      </w:tr>
      <w:tr w:rsidR="000C5AD7" w:rsidTr="00311F57">
        <w:trPr>
          <w:trHeight w:val="432"/>
          <w:jc w:val="center"/>
        </w:trPr>
        <w:tc>
          <w:tcPr>
            <w:tcW w:w="4968" w:type="dxa"/>
            <w:tcMar>
              <w:top w:w="29" w:type="dxa"/>
              <w:left w:w="115" w:type="dxa"/>
              <w:bottom w:w="29" w:type="dxa"/>
              <w:right w:w="115" w:type="dxa"/>
            </w:tcMar>
            <w:vAlign w:val="center"/>
          </w:tcPr>
          <w:p w:rsidR="000C5AD7" w:rsidRDefault="00311F57" w:rsidP="00311F57">
            <w:r w:rsidRPr="00311F57">
              <w:t>Was the student able to answer complex questions about the text?</w:t>
            </w:r>
          </w:p>
        </w:tc>
        <w:tc>
          <w:tcPr>
            <w:tcW w:w="1170" w:type="dxa"/>
            <w:tcMar>
              <w:top w:w="29" w:type="dxa"/>
              <w:left w:w="115" w:type="dxa"/>
              <w:bottom w:w="29" w:type="dxa"/>
              <w:right w:w="115" w:type="dxa"/>
            </w:tcMar>
            <w:vAlign w:val="center"/>
          </w:tcPr>
          <w:p w:rsidR="000C5AD7" w:rsidRDefault="00311F57" w:rsidP="00311F57">
            <w:pPr>
              <w:jc w:val="center"/>
            </w:pPr>
            <w:r>
              <w:t>Yes</w:t>
            </w:r>
          </w:p>
        </w:tc>
        <w:tc>
          <w:tcPr>
            <w:tcW w:w="4878" w:type="dxa"/>
            <w:tcMar>
              <w:top w:w="29" w:type="dxa"/>
              <w:left w:w="115" w:type="dxa"/>
              <w:bottom w:w="29" w:type="dxa"/>
              <w:right w:w="115" w:type="dxa"/>
            </w:tcMar>
            <w:vAlign w:val="center"/>
          </w:tcPr>
          <w:p w:rsidR="000C5AD7" w:rsidRDefault="000C5AD7" w:rsidP="00311F57"/>
        </w:tc>
      </w:tr>
      <w:tr w:rsidR="000C5AD7" w:rsidTr="00311F57">
        <w:trPr>
          <w:trHeight w:val="432"/>
          <w:jc w:val="center"/>
        </w:trPr>
        <w:tc>
          <w:tcPr>
            <w:tcW w:w="4968" w:type="dxa"/>
            <w:tcMar>
              <w:top w:w="29" w:type="dxa"/>
              <w:left w:w="115" w:type="dxa"/>
              <w:bottom w:w="29" w:type="dxa"/>
              <w:right w:w="115" w:type="dxa"/>
            </w:tcMar>
            <w:vAlign w:val="center"/>
          </w:tcPr>
          <w:p w:rsidR="000C5AD7" w:rsidRDefault="00311F57" w:rsidP="00311F57">
            <w:r w:rsidRPr="00311F57">
              <w:t>When reading out loud, does the student stumble over unfamiliar passages?</w:t>
            </w:r>
          </w:p>
        </w:tc>
        <w:tc>
          <w:tcPr>
            <w:tcW w:w="1170" w:type="dxa"/>
            <w:tcMar>
              <w:top w:w="29" w:type="dxa"/>
              <w:left w:w="115" w:type="dxa"/>
              <w:bottom w:w="29" w:type="dxa"/>
              <w:right w:w="115" w:type="dxa"/>
            </w:tcMar>
            <w:vAlign w:val="center"/>
          </w:tcPr>
          <w:p w:rsidR="000C5AD7" w:rsidRDefault="00311F57" w:rsidP="00311F57">
            <w:pPr>
              <w:jc w:val="center"/>
            </w:pPr>
            <w:r>
              <w:t>No</w:t>
            </w:r>
          </w:p>
        </w:tc>
        <w:tc>
          <w:tcPr>
            <w:tcW w:w="4878" w:type="dxa"/>
            <w:tcMar>
              <w:top w:w="29" w:type="dxa"/>
              <w:left w:w="115" w:type="dxa"/>
              <w:bottom w:w="29" w:type="dxa"/>
              <w:right w:w="115" w:type="dxa"/>
            </w:tcMar>
            <w:vAlign w:val="center"/>
          </w:tcPr>
          <w:p w:rsidR="000C5AD7" w:rsidRDefault="00311F57" w:rsidP="00351DA5">
            <w:r w:rsidRPr="00311F57">
              <w:t xml:space="preserve">The only thing that slowed Shelby down was the amount of time she needed to decide the definition </w:t>
            </w:r>
            <w:r w:rsidR="00351DA5">
              <w:t>or</w:t>
            </w:r>
            <w:r w:rsidRPr="00311F57">
              <w:t xml:space="preserve"> proper pronunciation of unfamiliar words.</w:t>
            </w:r>
          </w:p>
        </w:tc>
      </w:tr>
      <w:tr w:rsidR="000C5AD7" w:rsidTr="00311F57">
        <w:trPr>
          <w:trHeight w:val="432"/>
          <w:jc w:val="center"/>
        </w:trPr>
        <w:tc>
          <w:tcPr>
            <w:tcW w:w="4968" w:type="dxa"/>
            <w:tcMar>
              <w:top w:w="29" w:type="dxa"/>
              <w:left w:w="115" w:type="dxa"/>
              <w:bottom w:w="29" w:type="dxa"/>
              <w:right w:w="115" w:type="dxa"/>
            </w:tcMar>
            <w:vAlign w:val="center"/>
          </w:tcPr>
          <w:p w:rsidR="000C5AD7" w:rsidRDefault="00311F57" w:rsidP="00311F57">
            <w:r w:rsidRPr="00311F57">
              <w:t>Is the student able to discover the meaning of unfamiliar words via clues in the surrounding text?</w:t>
            </w:r>
          </w:p>
        </w:tc>
        <w:tc>
          <w:tcPr>
            <w:tcW w:w="1170" w:type="dxa"/>
            <w:tcMar>
              <w:top w:w="29" w:type="dxa"/>
              <w:left w:w="115" w:type="dxa"/>
              <w:bottom w:w="29" w:type="dxa"/>
              <w:right w:w="115" w:type="dxa"/>
            </w:tcMar>
            <w:vAlign w:val="center"/>
          </w:tcPr>
          <w:p w:rsidR="000C5AD7" w:rsidRDefault="00311F57" w:rsidP="00311F57">
            <w:pPr>
              <w:jc w:val="center"/>
            </w:pPr>
            <w:r>
              <w:t>Yes</w:t>
            </w:r>
          </w:p>
        </w:tc>
        <w:tc>
          <w:tcPr>
            <w:tcW w:w="4878" w:type="dxa"/>
            <w:tcMar>
              <w:top w:w="29" w:type="dxa"/>
              <w:left w:w="115" w:type="dxa"/>
              <w:bottom w:w="29" w:type="dxa"/>
              <w:right w:w="115" w:type="dxa"/>
            </w:tcMar>
            <w:vAlign w:val="center"/>
          </w:tcPr>
          <w:p w:rsidR="000C5AD7" w:rsidRDefault="00311F57" w:rsidP="00311F57">
            <w:r w:rsidRPr="00311F57">
              <w:t>Even though Shelby does figure out the word’s meaning, I'm very concerned about how much time she takes to make the connection. I'm worried that a poor vocabulary will eventually cause her to stop reading.</w:t>
            </w:r>
          </w:p>
        </w:tc>
      </w:tr>
      <w:tr w:rsidR="000C5AD7" w:rsidTr="00311F57">
        <w:trPr>
          <w:trHeight w:val="432"/>
          <w:jc w:val="center"/>
        </w:trPr>
        <w:tc>
          <w:tcPr>
            <w:tcW w:w="4968" w:type="dxa"/>
            <w:tcMar>
              <w:top w:w="29" w:type="dxa"/>
              <w:left w:w="115" w:type="dxa"/>
              <w:bottom w:w="29" w:type="dxa"/>
              <w:right w:w="115" w:type="dxa"/>
            </w:tcMar>
            <w:vAlign w:val="center"/>
          </w:tcPr>
          <w:p w:rsidR="000C5AD7" w:rsidRDefault="00311F57" w:rsidP="00311F57">
            <w:r w:rsidRPr="00311F57">
              <w:t>Could the student accurately summarize the text?</w:t>
            </w:r>
          </w:p>
        </w:tc>
        <w:tc>
          <w:tcPr>
            <w:tcW w:w="1170" w:type="dxa"/>
            <w:tcMar>
              <w:top w:w="29" w:type="dxa"/>
              <w:left w:w="115" w:type="dxa"/>
              <w:bottom w:w="29" w:type="dxa"/>
              <w:right w:w="115" w:type="dxa"/>
            </w:tcMar>
            <w:vAlign w:val="center"/>
          </w:tcPr>
          <w:p w:rsidR="000C5AD7" w:rsidRDefault="00311F57" w:rsidP="00311F57">
            <w:pPr>
              <w:jc w:val="center"/>
            </w:pPr>
            <w:r>
              <w:t>Yes</w:t>
            </w:r>
          </w:p>
        </w:tc>
        <w:tc>
          <w:tcPr>
            <w:tcW w:w="4878" w:type="dxa"/>
            <w:tcMar>
              <w:top w:w="29" w:type="dxa"/>
              <w:left w:w="115" w:type="dxa"/>
              <w:bottom w:w="29" w:type="dxa"/>
              <w:right w:w="115" w:type="dxa"/>
            </w:tcMar>
            <w:vAlign w:val="center"/>
          </w:tcPr>
          <w:p w:rsidR="000C5AD7" w:rsidRDefault="00311F57" w:rsidP="00351DA5">
            <w:r w:rsidRPr="00311F57">
              <w:t xml:space="preserve">Technically, Shelby provided an accurate summary, but the way she did so </w:t>
            </w:r>
            <w:r w:rsidR="00351DA5">
              <w:t>was of concern</w:t>
            </w:r>
            <w:r w:rsidRPr="00311F57">
              <w:t>. It felt like she memorized it. I want to work on her comprehension skills.</w:t>
            </w:r>
          </w:p>
        </w:tc>
      </w:tr>
      <w:tr w:rsidR="000C5AD7" w:rsidTr="00311F57">
        <w:trPr>
          <w:trHeight w:val="432"/>
          <w:jc w:val="center"/>
        </w:trPr>
        <w:tc>
          <w:tcPr>
            <w:tcW w:w="4968" w:type="dxa"/>
            <w:tcMar>
              <w:top w:w="29" w:type="dxa"/>
              <w:left w:w="115" w:type="dxa"/>
              <w:bottom w:w="29" w:type="dxa"/>
              <w:right w:w="115" w:type="dxa"/>
            </w:tcMar>
            <w:vAlign w:val="center"/>
          </w:tcPr>
          <w:p w:rsidR="000C5AD7" w:rsidRDefault="00311F57" w:rsidP="00351DA5">
            <w:r w:rsidRPr="00311F57">
              <w:t>D</w:t>
            </w:r>
            <w:r w:rsidR="00351DA5">
              <w:t>id</w:t>
            </w:r>
            <w:r w:rsidRPr="00311F57">
              <w:t xml:space="preserve"> the student connect with the text or did the student simply say the words without comprehending the meaning?</w:t>
            </w:r>
          </w:p>
        </w:tc>
        <w:tc>
          <w:tcPr>
            <w:tcW w:w="1170" w:type="dxa"/>
            <w:tcMar>
              <w:top w:w="29" w:type="dxa"/>
              <w:left w:w="115" w:type="dxa"/>
              <w:bottom w:w="29" w:type="dxa"/>
              <w:right w:w="115" w:type="dxa"/>
            </w:tcMar>
            <w:vAlign w:val="center"/>
          </w:tcPr>
          <w:p w:rsidR="000C5AD7" w:rsidRDefault="00311F57" w:rsidP="00311F57">
            <w:pPr>
              <w:jc w:val="center"/>
            </w:pPr>
            <w:r>
              <w:t>No</w:t>
            </w:r>
          </w:p>
        </w:tc>
        <w:tc>
          <w:tcPr>
            <w:tcW w:w="4878" w:type="dxa"/>
            <w:tcMar>
              <w:top w:w="29" w:type="dxa"/>
              <w:left w:w="115" w:type="dxa"/>
              <w:bottom w:w="29" w:type="dxa"/>
              <w:right w:w="115" w:type="dxa"/>
            </w:tcMar>
            <w:vAlign w:val="center"/>
          </w:tcPr>
          <w:p w:rsidR="000C5AD7" w:rsidRDefault="00311F57" w:rsidP="00311F57">
            <w:r w:rsidRPr="00311F57">
              <w:t>I don't think Shelby experienced any real connection to the text. She simply went through the motions of reading it.</w:t>
            </w:r>
          </w:p>
        </w:tc>
      </w:tr>
      <w:tr w:rsidR="000C5AD7" w:rsidTr="00311F57">
        <w:trPr>
          <w:trHeight w:val="432"/>
          <w:jc w:val="center"/>
        </w:trPr>
        <w:tc>
          <w:tcPr>
            <w:tcW w:w="4968" w:type="dxa"/>
            <w:tcMar>
              <w:top w:w="29" w:type="dxa"/>
              <w:left w:w="115" w:type="dxa"/>
              <w:bottom w:w="29" w:type="dxa"/>
              <w:right w:w="115" w:type="dxa"/>
            </w:tcMar>
            <w:vAlign w:val="center"/>
          </w:tcPr>
          <w:p w:rsidR="000C5AD7" w:rsidRDefault="00311F57" w:rsidP="00311F57">
            <w:r w:rsidRPr="00311F57">
              <w:t>When writing, does the student use complete sentences?</w:t>
            </w:r>
          </w:p>
        </w:tc>
        <w:tc>
          <w:tcPr>
            <w:tcW w:w="1170" w:type="dxa"/>
            <w:tcMar>
              <w:top w:w="29" w:type="dxa"/>
              <w:left w:w="115" w:type="dxa"/>
              <w:bottom w:w="29" w:type="dxa"/>
              <w:right w:w="115" w:type="dxa"/>
            </w:tcMar>
            <w:vAlign w:val="center"/>
          </w:tcPr>
          <w:p w:rsidR="000C5AD7" w:rsidRDefault="00311F57" w:rsidP="00311F57">
            <w:pPr>
              <w:jc w:val="center"/>
            </w:pPr>
            <w:r>
              <w:t>Yes</w:t>
            </w:r>
          </w:p>
        </w:tc>
        <w:tc>
          <w:tcPr>
            <w:tcW w:w="4878" w:type="dxa"/>
            <w:tcMar>
              <w:top w:w="29" w:type="dxa"/>
              <w:left w:w="115" w:type="dxa"/>
              <w:bottom w:w="29" w:type="dxa"/>
              <w:right w:w="115" w:type="dxa"/>
            </w:tcMar>
            <w:vAlign w:val="center"/>
          </w:tcPr>
          <w:p w:rsidR="000C5AD7" w:rsidRDefault="000C5AD7" w:rsidP="00311F57"/>
        </w:tc>
      </w:tr>
      <w:tr w:rsidR="000C5AD7" w:rsidTr="00311F57">
        <w:trPr>
          <w:trHeight w:val="432"/>
          <w:jc w:val="center"/>
        </w:trPr>
        <w:tc>
          <w:tcPr>
            <w:tcW w:w="4968" w:type="dxa"/>
            <w:tcMar>
              <w:top w:w="29" w:type="dxa"/>
              <w:left w:w="115" w:type="dxa"/>
              <w:bottom w:w="29" w:type="dxa"/>
              <w:right w:w="115" w:type="dxa"/>
            </w:tcMar>
            <w:vAlign w:val="center"/>
          </w:tcPr>
          <w:p w:rsidR="000C5AD7" w:rsidRDefault="00311F57" w:rsidP="00311F57">
            <w:r w:rsidRPr="00311F57">
              <w:t>When writing, does the student use complex words and sentences?</w:t>
            </w:r>
          </w:p>
        </w:tc>
        <w:tc>
          <w:tcPr>
            <w:tcW w:w="1170" w:type="dxa"/>
            <w:tcMar>
              <w:top w:w="29" w:type="dxa"/>
              <w:left w:w="115" w:type="dxa"/>
              <w:bottom w:w="29" w:type="dxa"/>
              <w:right w:w="115" w:type="dxa"/>
            </w:tcMar>
            <w:vAlign w:val="center"/>
          </w:tcPr>
          <w:p w:rsidR="000C5AD7" w:rsidRDefault="00311F57" w:rsidP="00311F57">
            <w:pPr>
              <w:jc w:val="center"/>
            </w:pPr>
            <w:r>
              <w:t>No</w:t>
            </w:r>
          </w:p>
        </w:tc>
        <w:tc>
          <w:tcPr>
            <w:tcW w:w="4878" w:type="dxa"/>
            <w:tcMar>
              <w:top w:w="29" w:type="dxa"/>
              <w:left w:w="115" w:type="dxa"/>
              <w:bottom w:w="29" w:type="dxa"/>
              <w:right w:w="115" w:type="dxa"/>
            </w:tcMar>
            <w:vAlign w:val="center"/>
          </w:tcPr>
          <w:p w:rsidR="000C5AD7" w:rsidRDefault="00311F57" w:rsidP="00311F57">
            <w:r w:rsidRPr="00311F57">
              <w:t>The writing is clear and very concise, but the vocabulary is basic. Shelby likes to use short sentences. I suspect she hasn't fully grasped how to use punctuation properly.</w:t>
            </w:r>
          </w:p>
        </w:tc>
      </w:tr>
      <w:tr w:rsidR="000C5AD7" w:rsidTr="00311F57">
        <w:trPr>
          <w:trHeight w:val="432"/>
          <w:jc w:val="center"/>
        </w:trPr>
        <w:tc>
          <w:tcPr>
            <w:tcW w:w="4968" w:type="dxa"/>
            <w:tcMar>
              <w:top w:w="29" w:type="dxa"/>
              <w:left w:w="115" w:type="dxa"/>
              <w:bottom w:w="29" w:type="dxa"/>
              <w:right w:w="115" w:type="dxa"/>
            </w:tcMar>
            <w:vAlign w:val="center"/>
          </w:tcPr>
          <w:p w:rsidR="000C5AD7" w:rsidRDefault="00311F57" w:rsidP="00311F57">
            <w:r w:rsidRPr="00311F57">
              <w:t>Does the student use proper punctuation?</w:t>
            </w:r>
          </w:p>
        </w:tc>
        <w:tc>
          <w:tcPr>
            <w:tcW w:w="1170" w:type="dxa"/>
            <w:tcMar>
              <w:top w:w="29" w:type="dxa"/>
              <w:left w:w="115" w:type="dxa"/>
              <w:bottom w:w="29" w:type="dxa"/>
              <w:right w:w="115" w:type="dxa"/>
            </w:tcMar>
            <w:vAlign w:val="center"/>
          </w:tcPr>
          <w:p w:rsidR="000C5AD7" w:rsidRDefault="00311F57" w:rsidP="00311F57">
            <w:pPr>
              <w:jc w:val="center"/>
            </w:pPr>
            <w:r>
              <w:t>Yes</w:t>
            </w:r>
          </w:p>
        </w:tc>
        <w:tc>
          <w:tcPr>
            <w:tcW w:w="4878" w:type="dxa"/>
            <w:tcMar>
              <w:top w:w="29" w:type="dxa"/>
              <w:left w:w="115" w:type="dxa"/>
              <w:bottom w:w="29" w:type="dxa"/>
              <w:right w:w="115" w:type="dxa"/>
            </w:tcMar>
            <w:vAlign w:val="center"/>
          </w:tcPr>
          <w:p w:rsidR="000C5AD7" w:rsidRDefault="00311F57" w:rsidP="00311F57">
            <w:r w:rsidRPr="00311F57">
              <w:t>It was limited.</w:t>
            </w:r>
          </w:p>
        </w:tc>
      </w:tr>
      <w:tr w:rsidR="000C5AD7" w:rsidTr="00311F57">
        <w:trPr>
          <w:trHeight w:val="432"/>
          <w:jc w:val="center"/>
        </w:trPr>
        <w:tc>
          <w:tcPr>
            <w:tcW w:w="4968" w:type="dxa"/>
            <w:tcMar>
              <w:top w:w="29" w:type="dxa"/>
              <w:left w:w="115" w:type="dxa"/>
              <w:bottom w:w="29" w:type="dxa"/>
              <w:right w:w="115" w:type="dxa"/>
            </w:tcMar>
            <w:vAlign w:val="center"/>
          </w:tcPr>
          <w:p w:rsidR="000C5AD7" w:rsidRDefault="00311F57" w:rsidP="00311F57">
            <w:r w:rsidRPr="00311F57">
              <w:t>Does the writing follow a logical style and have a beginning, middle and end?</w:t>
            </w:r>
          </w:p>
        </w:tc>
        <w:tc>
          <w:tcPr>
            <w:tcW w:w="1170" w:type="dxa"/>
            <w:tcMar>
              <w:top w:w="29" w:type="dxa"/>
              <w:left w:w="115" w:type="dxa"/>
              <w:bottom w:w="29" w:type="dxa"/>
              <w:right w:w="115" w:type="dxa"/>
            </w:tcMar>
            <w:vAlign w:val="center"/>
          </w:tcPr>
          <w:p w:rsidR="000C5AD7" w:rsidRDefault="00311F57" w:rsidP="00311F57">
            <w:pPr>
              <w:jc w:val="center"/>
            </w:pPr>
            <w:r>
              <w:t>Yes</w:t>
            </w:r>
          </w:p>
        </w:tc>
        <w:tc>
          <w:tcPr>
            <w:tcW w:w="4878" w:type="dxa"/>
            <w:tcMar>
              <w:top w:w="29" w:type="dxa"/>
              <w:left w:w="115" w:type="dxa"/>
              <w:bottom w:w="29" w:type="dxa"/>
              <w:right w:w="115" w:type="dxa"/>
            </w:tcMar>
            <w:vAlign w:val="center"/>
          </w:tcPr>
          <w:p w:rsidR="000C5AD7" w:rsidRDefault="000C5AD7" w:rsidP="00311F57"/>
        </w:tc>
      </w:tr>
    </w:tbl>
    <w:p w:rsidR="000C5AD7" w:rsidRDefault="000C5AD7" w:rsidP="003F759F"/>
    <w:p w:rsidR="00311F57" w:rsidRDefault="00311F57">
      <w:pPr>
        <w:spacing w:after="200" w:line="276" w:lineRule="auto"/>
      </w:pPr>
    </w:p>
    <w:p w:rsidR="00311F57" w:rsidRDefault="00311F57" w:rsidP="00311F57">
      <w:pPr>
        <w:pStyle w:val="Heading2"/>
      </w:pPr>
      <w:r w:rsidRPr="00311F57">
        <w:t>Additional Comments: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16"/>
      </w:tblGrid>
      <w:tr w:rsidR="00311F57" w:rsidTr="00311F57">
        <w:trPr>
          <w:trHeight w:val="432"/>
          <w:jc w:val="center"/>
        </w:trPr>
        <w:tc>
          <w:tcPr>
            <w:tcW w:w="11016" w:type="dxa"/>
            <w:tcBorders>
              <w:bottom w:val="single" w:sz="4" w:space="0" w:color="auto"/>
            </w:tcBorders>
            <w:vAlign w:val="bottom"/>
          </w:tcPr>
          <w:p w:rsidR="00311F57" w:rsidRDefault="00311F57" w:rsidP="00311F57"/>
        </w:tc>
      </w:tr>
      <w:tr w:rsidR="00311F57" w:rsidTr="00311F57">
        <w:trPr>
          <w:trHeight w:val="432"/>
          <w:jc w:val="center"/>
        </w:trPr>
        <w:tc>
          <w:tcPr>
            <w:tcW w:w="11016" w:type="dxa"/>
            <w:tcBorders>
              <w:top w:val="single" w:sz="4" w:space="0" w:color="auto"/>
              <w:bottom w:val="single" w:sz="4" w:space="0" w:color="auto"/>
            </w:tcBorders>
            <w:vAlign w:val="bottom"/>
          </w:tcPr>
          <w:p w:rsidR="00311F57" w:rsidRDefault="00311F57" w:rsidP="00311F57"/>
        </w:tc>
      </w:tr>
      <w:tr w:rsidR="00311F57" w:rsidTr="00311F57">
        <w:trPr>
          <w:trHeight w:val="432"/>
          <w:jc w:val="center"/>
        </w:trPr>
        <w:tc>
          <w:tcPr>
            <w:tcW w:w="11016" w:type="dxa"/>
            <w:tcBorders>
              <w:top w:val="single" w:sz="4" w:space="0" w:color="auto"/>
              <w:bottom w:val="single" w:sz="4" w:space="0" w:color="auto"/>
            </w:tcBorders>
            <w:vAlign w:val="bottom"/>
          </w:tcPr>
          <w:p w:rsidR="00311F57" w:rsidRDefault="00311F57" w:rsidP="00311F57"/>
        </w:tc>
      </w:tr>
      <w:tr w:rsidR="00311F57" w:rsidTr="00311F57">
        <w:trPr>
          <w:trHeight w:val="432"/>
          <w:jc w:val="center"/>
        </w:trPr>
        <w:tc>
          <w:tcPr>
            <w:tcW w:w="11016" w:type="dxa"/>
            <w:tcBorders>
              <w:top w:val="single" w:sz="4" w:space="0" w:color="auto"/>
              <w:bottom w:val="single" w:sz="4" w:space="0" w:color="auto"/>
            </w:tcBorders>
            <w:vAlign w:val="bottom"/>
          </w:tcPr>
          <w:p w:rsidR="00311F57" w:rsidRDefault="00311F57" w:rsidP="00311F57"/>
        </w:tc>
      </w:tr>
      <w:tr w:rsidR="00311F57" w:rsidTr="00311F57">
        <w:trPr>
          <w:trHeight w:val="432"/>
          <w:jc w:val="center"/>
        </w:trPr>
        <w:tc>
          <w:tcPr>
            <w:tcW w:w="11016" w:type="dxa"/>
            <w:tcBorders>
              <w:top w:val="single" w:sz="4" w:space="0" w:color="auto"/>
              <w:bottom w:val="single" w:sz="4" w:space="0" w:color="auto"/>
            </w:tcBorders>
            <w:vAlign w:val="bottom"/>
          </w:tcPr>
          <w:p w:rsidR="00311F57" w:rsidRDefault="00311F57" w:rsidP="00311F57"/>
        </w:tc>
      </w:tr>
    </w:tbl>
    <w:p w:rsidR="00311F57" w:rsidRDefault="00311F57" w:rsidP="003F759F"/>
    <w:p w:rsidR="002E3DF4" w:rsidRDefault="002E3DF4" w:rsidP="003F759F"/>
    <w:p w:rsidR="002E3DF4" w:rsidRDefault="002E3DF4">
      <w:pPr>
        <w:spacing w:after="200" w:line="276" w:lineRule="auto"/>
      </w:pPr>
      <w:r>
        <w:br w:type="page"/>
      </w:r>
    </w:p>
    <w:p w:rsidR="002E3DF4" w:rsidRDefault="002E3DF4" w:rsidP="003F759F"/>
    <w:p w:rsidR="002E3DF4" w:rsidRDefault="002E3DF4" w:rsidP="002E3DF4">
      <w:pPr>
        <w:pStyle w:val="NormalWeb"/>
        <w:pBdr>
          <w:top w:val="single" w:sz="24" w:space="10" w:color="9BBB59"/>
          <w:left w:val="single" w:sz="24" w:space="10" w:color="9BBB59"/>
          <w:right w:val="single" w:sz="24" w:space="10" w:color="9BBB59"/>
        </w:pBdr>
        <w:spacing w:before="0" w:beforeAutospacing="0" w:after="0" w:afterAutospacing="0"/>
        <w:jc w:val="both"/>
      </w:pPr>
      <w:r>
        <w:rPr>
          <w:rFonts w:ascii="Calibri" w:hAnsi="Calibri"/>
          <w:b/>
          <w:bCs/>
          <w:color w:val="000000"/>
          <w:sz w:val="22"/>
          <w:szCs w:val="22"/>
        </w:rPr>
        <w:t>Copyright information - Please read</w:t>
      </w:r>
    </w:p>
    <w:p w:rsidR="002E3DF4" w:rsidRDefault="002E3DF4" w:rsidP="002E3DF4">
      <w:pPr>
        <w:pStyle w:val="NormalWeb"/>
        <w:pBdr>
          <w:left w:val="single" w:sz="24" w:space="10" w:color="9BBB59"/>
          <w:right w:val="single" w:sz="24" w:space="10" w:color="9BBB59"/>
        </w:pBdr>
        <w:spacing w:before="0" w:beforeAutospacing="0" w:after="0" w:afterAutospacing="0"/>
        <w:jc w:val="both"/>
      </w:pPr>
      <w:r>
        <w:t> </w:t>
      </w:r>
    </w:p>
    <w:p w:rsidR="002E3DF4" w:rsidRDefault="002E3DF4" w:rsidP="002E3DF4">
      <w:pPr>
        <w:pStyle w:val="NormalWeb"/>
        <w:pBdr>
          <w:left w:val="single" w:sz="24" w:space="10" w:color="9BBB59"/>
          <w:right w:val="single" w:sz="24" w:space="10" w:color="9BBB59"/>
        </w:pBdr>
        <w:spacing w:before="0" w:beforeAutospacing="0" w:after="0" w:afterAutospacing="0"/>
        <w:jc w:val="both"/>
      </w:pPr>
      <w:r>
        <w:rPr>
          <w:rFonts w:ascii="Calibri" w:hAnsi="Calibri"/>
          <w:color w:val="000000"/>
          <w:sz w:val="22"/>
          <w:szCs w:val="22"/>
        </w:rPr>
        <w:t xml:space="preserve">© This </w:t>
      </w:r>
      <w:hyperlink r:id="rId7" w:history="1">
        <w:r>
          <w:rPr>
            <w:rStyle w:val="Hyperlink"/>
            <w:rFonts w:ascii="Calibri" w:hAnsi="Calibri"/>
            <w:b/>
            <w:bCs/>
            <w:sz w:val="22"/>
            <w:szCs w:val="22"/>
          </w:rPr>
          <w:t>Free Microsoft Office Template</w:t>
        </w:r>
      </w:hyperlink>
      <w:r>
        <w:rPr>
          <w:rFonts w:ascii="Calibri" w:hAnsi="Calibri"/>
          <w:color w:val="000000"/>
          <w:sz w:val="22"/>
          <w:szCs w:val="22"/>
        </w:rPr>
        <w:t xml:space="preserve"> is the copyright of Hloom.com. You can download and modify this template for your own personal use. You can (and should!) remove this copyright notice (</w:t>
      </w:r>
      <w:hyperlink r:id="rId8" w:history="1">
        <w:r>
          <w:rPr>
            <w:rStyle w:val="Hyperlink"/>
            <w:rFonts w:ascii="Calibri" w:hAnsi="Calibri"/>
            <w:sz w:val="22"/>
            <w:szCs w:val="22"/>
          </w:rPr>
          <w:t>click here to see how</w:t>
        </w:r>
      </w:hyperlink>
      <w:r>
        <w:rPr>
          <w:rFonts w:ascii="Calibri" w:hAnsi="Calibri"/>
          <w:color w:val="000000"/>
          <w:sz w:val="22"/>
          <w:szCs w:val="22"/>
        </w:rPr>
        <w:t>) before customizing the template.</w:t>
      </w:r>
    </w:p>
    <w:p w:rsidR="002E3DF4" w:rsidRDefault="002E3DF4" w:rsidP="002E3DF4">
      <w:pPr>
        <w:pStyle w:val="NormalWeb"/>
        <w:pBdr>
          <w:left w:val="single" w:sz="24" w:space="10" w:color="9BBB59"/>
          <w:right w:val="single" w:sz="24" w:space="10" w:color="9BBB59"/>
        </w:pBdr>
        <w:spacing w:before="0" w:beforeAutospacing="0" w:after="0" w:afterAutospacing="0"/>
        <w:jc w:val="both"/>
      </w:pPr>
      <w:r>
        <w:t> </w:t>
      </w:r>
    </w:p>
    <w:p w:rsidR="002E3DF4" w:rsidRDefault="002E3DF4" w:rsidP="002E3DF4">
      <w:pPr>
        <w:pStyle w:val="NormalWeb"/>
        <w:pBdr>
          <w:left w:val="single" w:sz="24" w:space="10" w:color="9BBB59"/>
          <w:bottom w:val="single" w:sz="24" w:space="10" w:color="9BBB59"/>
          <w:right w:val="single" w:sz="24" w:space="10" w:color="9BBB59"/>
        </w:pBdr>
        <w:spacing w:before="0" w:beforeAutospacing="0" w:after="0" w:afterAutospacing="0"/>
        <w:jc w:val="both"/>
      </w:pPr>
      <w:r>
        <w:rPr>
          <w:rFonts w:ascii="Calibri" w:hAnsi="Calibri"/>
          <w:color w:val="000000"/>
          <w:sz w:val="22"/>
          <w:szCs w:val="22"/>
        </w:rPr>
        <w:t xml:space="preserve">You may not distribute or resell this template, or its derivatives, and you may not make it available on other websites without our prior permission. All sharing of this template must be done using a link to </w:t>
      </w:r>
      <w:hyperlink r:id="rId9" w:history="1">
        <w:r>
          <w:rPr>
            <w:rStyle w:val="Hyperlink"/>
            <w:rFonts w:ascii="Calibri" w:hAnsi="Calibri"/>
            <w:color w:val="1155CC"/>
            <w:sz w:val="22"/>
            <w:szCs w:val="22"/>
          </w:rPr>
          <w:t>http://www.hloom.com/</w:t>
        </w:r>
      </w:hyperlink>
      <w:r>
        <w:rPr>
          <w:rFonts w:ascii="Calibri" w:hAnsi="Calibri"/>
          <w:color w:val="000000"/>
          <w:sz w:val="22"/>
          <w:szCs w:val="22"/>
        </w:rPr>
        <w:t xml:space="preserve">. For any questions relating to the use of this template please email us - </w:t>
      </w:r>
      <w:hyperlink r:id="rId10" w:history="1">
        <w:r>
          <w:rPr>
            <w:rStyle w:val="Hyperlink"/>
            <w:rFonts w:ascii="Calibri" w:hAnsi="Calibri"/>
            <w:sz w:val="22"/>
            <w:szCs w:val="22"/>
          </w:rPr>
          <w:t>info@hloom.com</w:t>
        </w:r>
      </w:hyperlink>
    </w:p>
    <w:p w:rsidR="002E3DF4" w:rsidRDefault="002E3DF4" w:rsidP="003F759F"/>
    <w:sectPr w:rsidR="002E3DF4" w:rsidSect="00EB1AE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E4B32"/>
    <w:multiLevelType w:val="hybridMultilevel"/>
    <w:tmpl w:val="6FD6D408"/>
    <w:lvl w:ilvl="0" w:tplc="C8224540">
      <w:start w:val="1"/>
      <w:numFmt w:val="decimal"/>
      <w:pStyle w:val="ListParagraph"/>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EBA7D60"/>
    <w:multiLevelType w:val="hybridMultilevel"/>
    <w:tmpl w:val="55749B08"/>
    <w:lvl w:ilvl="0" w:tplc="5296B73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2D7544"/>
    <w:multiLevelType w:val="hybridMultilevel"/>
    <w:tmpl w:val="DD442562"/>
    <w:lvl w:ilvl="0" w:tplc="4E86B986">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4936E6"/>
    <w:multiLevelType w:val="hybridMultilevel"/>
    <w:tmpl w:val="83561860"/>
    <w:lvl w:ilvl="0" w:tplc="8C66B518">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C400F65"/>
    <w:multiLevelType w:val="hybridMultilevel"/>
    <w:tmpl w:val="8FF4E50E"/>
    <w:lvl w:ilvl="0" w:tplc="C7826328">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5AD5067"/>
    <w:multiLevelType w:val="hybridMultilevel"/>
    <w:tmpl w:val="E4F2B8D6"/>
    <w:lvl w:ilvl="0" w:tplc="62966D3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F67462"/>
    <w:multiLevelType w:val="hybridMultilevel"/>
    <w:tmpl w:val="17C08574"/>
    <w:lvl w:ilvl="0" w:tplc="9D22B598">
      <w:numFmt w:val="bullet"/>
      <w:lvlText w:val="-"/>
      <w:lvlJc w:val="left"/>
      <w:pPr>
        <w:ind w:left="720" w:hanging="360"/>
      </w:pPr>
      <w:rPr>
        <w:rFonts w:ascii="Verdana" w:eastAsiaTheme="minorHAns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167EA9"/>
    <w:multiLevelType w:val="hybridMultilevel"/>
    <w:tmpl w:val="0A141940"/>
    <w:lvl w:ilvl="0" w:tplc="2AD6BCC2">
      <w:start w:val="1"/>
      <w:numFmt w:val="bullet"/>
      <w:pStyle w:val="Custom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CE1862"/>
    <w:multiLevelType w:val="hybridMultilevel"/>
    <w:tmpl w:val="A712020C"/>
    <w:lvl w:ilvl="0" w:tplc="004A78CC">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8"/>
    <w:lvlOverride w:ilvl="0">
      <w:startOverride w:val="1"/>
    </w:lvlOverride>
  </w:num>
  <w:num w:numId="3">
    <w:abstractNumId w:val="8"/>
    <w:lvlOverride w:ilvl="0">
      <w:startOverride w:val="1"/>
    </w:lvlOverride>
  </w:num>
  <w:num w:numId="4">
    <w:abstractNumId w:val="8"/>
    <w:lvlOverride w:ilvl="0">
      <w:startOverride w:val="1"/>
    </w:lvlOverride>
  </w:num>
  <w:num w:numId="5">
    <w:abstractNumId w:val="8"/>
    <w:lvlOverride w:ilvl="0">
      <w:startOverride w:val="1"/>
    </w:lvlOverride>
  </w:num>
  <w:num w:numId="6">
    <w:abstractNumId w:val="3"/>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4"/>
  </w:num>
  <w:num w:numId="14">
    <w:abstractNumId w:val="0"/>
  </w:num>
  <w:num w:numId="15">
    <w:abstractNumId w:val="7"/>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2"/>
  </w:num>
  <w:num w:numId="23">
    <w:abstractNumId w:val="6"/>
  </w:num>
  <w:num w:numId="24">
    <w:abstractNumId w:val="5"/>
  </w:num>
  <w:num w:numId="25">
    <w:abstractNumId w:val="1"/>
  </w:num>
  <w:num w:numId="26">
    <w:abstractNumId w:val="0"/>
    <w:lvlOverride w:ilvl="0">
      <w:startOverride w:val="1"/>
    </w:lvlOverride>
  </w:num>
  <w:num w:numId="27">
    <w:abstractNumId w:val="0"/>
    <w:lvlOverride w:ilvl="0">
      <w:startOverride w:val="1"/>
    </w:lvlOverride>
  </w:num>
  <w:num w:numId="28">
    <w:abstractNumId w:val="0"/>
    <w:lvlOverride w:ilvl="0">
      <w:startOverride w:val="1"/>
    </w:lvlOverride>
  </w:num>
  <w:num w:numId="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B6637B"/>
    <w:rsid w:val="000045A5"/>
    <w:rsid w:val="000137C6"/>
    <w:rsid w:val="00020852"/>
    <w:rsid w:val="00032A33"/>
    <w:rsid w:val="0004060E"/>
    <w:rsid w:val="00055691"/>
    <w:rsid w:val="0007097B"/>
    <w:rsid w:val="00072479"/>
    <w:rsid w:val="0007680B"/>
    <w:rsid w:val="00081EE4"/>
    <w:rsid w:val="00083E85"/>
    <w:rsid w:val="00087067"/>
    <w:rsid w:val="00091345"/>
    <w:rsid w:val="00094DB2"/>
    <w:rsid w:val="000A572B"/>
    <w:rsid w:val="000C4FDB"/>
    <w:rsid w:val="000C5AD7"/>
    <w:rsid w:val="000E0EC1"/>
    <w:rsid w:val="000E2952"/>
    <w:rsid w:val="000E353C"/>
    <w:rsid w:val="00103794"/>
    <w:rsid w:val="001115E6"/>
    <w:rsid w:val="00117ED3"/>
    <w:rsid w:val="00136954"/>
    <w:rsid w:val="00140458"/>
    <w:rsid w:val="00154193"/>
    <w:rsid w:val="00157CA1"/>
    <w:rsid w:val="0018474E"/>
    <w:rsid w:val="001910B2"/>
    <w:rsid w:val="001A3C5D"/>
    <w:rsid w:val="001B24C6"/>
    <w:rsid w:val="001B2F2E"/>
    <w:rsid w:val="001B51AC"/>
    <w:rsid w:val="001C32EC"/>
    <w:rsid w:val="001D1999"/>
    <w:rsid w:val="001D5E21"/>
    <w:rsid w:val="001D619B"/>
    <w:rsid w:val="001D74A5"/>
    <w:rsid w:val="00200302"/>
    <w:rsid w:val="002862DA"/>
    <w:rsid w:val="002A3413"/>
    <w:rsid w:val="002C58DE"/>
    <w:rsid w:val="002C643B"/>
    <w:rsid w:val="002E3DF4"/>
    <w:rsid w:val="00306F04"/>
    <w:rsid w:val="003110B2"/>
    <w:rsid w:val="00311F57"/>
    <w:rsid w:val="003220A2"/>
    <w:rsid w:val="00351DA5"/>
    <w:rsid w:val="003579E8"/>
    <w:rsid w:val="00387E6C"/>
    <w:rsid w:val="00396A08"/>
    <w:rsid w:val="003A2E31"/>
    <w:rsid w:val="003A3BB6"/>
    <w:rsid w:val="003A3C14"/>
    <w:rsid w:val="003C350A"/>
    <w:rsid w:val="003C77F0"/>
    <w:rsid w:val="003D5D4A"/>
    <w:rsid w:val="003D7312"/>
    <w:rsid w:val="003F759F"/>
    <w:rsid w:val="00403FCF"/>
    <w:rsid w:val="00406523"/>
    <w:rsid w:val="0041081D"/>
    <w:rsid w:val="00421BA6"/>
    <w:rsid w:val="00430122"/>
    <w:rsid w:val="00467A48"/>
    <w:rsid w:val="00472A40"/>
    <w:rsid w:val="004875A8"/>
    <w:rsid w:val="004977F1"/>
    <w:rsid w:val="004D1FE7"/>
    <w:rsid w:val="004D4FB5"/>
    <w:rsid w:val="004D7601"/>
    <w:rsid w:val="004E1FD3"/>
    <w:rsid w:val="004F0AAB"/>
    <w:rsid w:val="004F1B97"/>
    <w:rsid w:val="004F1DB6"/>
    <w:rsid w:val="005203E7"/>
    <w:rsid w:val="00523863"/>
    <w:rsid w:val="005636AA"/>
    <w:rsid w:val="0057710E"/>
    <w:rsid w:val="00597AA4"/>
    <w:rsid w:val="005B638A"/>
    <w:rsid w:val="005D006D"/>
    <w:rsid w:val="005D027A"/>
    <w:rsid w:val="005E1D69"/>
    <w:rsid w:val="005E4F5A"/>
    <w:rsid w:val="005E516D"/>
    <w:rsid w:val="005F128A"/>
    <w:rsid w:val="005F386F"/>
    <w:rsid w:val="00620961"/>
    <w:rsid w:val="00627303"/>
    <w:rsid w:val="006507EB"/>
    <w:rsid w:val="00652011"/>
    <w:rsid w:val="00654172"/>
    <w:rsid w:val="00660762"/>
    <w:rsid w:val="00672EA1"/>
    <w:rsid w:val="006D1CF9"/>
    <w:rsid w:val="006F4765"/>
    <w:rsid w:val="00710433"/>
    <w:rsid w:val="00761680"/>
    <w:rsid w:val="007633E4"/>
    <w:rsid w:val="00784BDA"/>
    <w:rsid w:val="007B50AE"/>
    <w:rsid w:val="007F2231"/>
    <w:rsid w:val="007F484F"/>
    <w:rsid w:val="007F5957"/>
    <w:rsid w:val="00803A08"/>
    <w:rsid w:val="008065AA"/>
    <w:rsid w:val="008138A8"/>
    <w:rsid w:val="00817D40"/>
    <w:rsid w:val="00821098"/>
    <w:rsid w:val="00845AFC"/>
    <w:rsid w:val="008646F3"/>
    <w:rsid w:val="008813CC"/>
    <w:rsid w:val="00886BBA"/>
    <w:rsid w:val="00890827"/>
    <w:rsid w:val="00893D32"/>
    <w:rsid w:val="00896F6A"/>
    <w:rsid w:val="008B23E6"/>
    <w:rsid w:val="008C6330"/>
    <w:rsid w:val="00903CFD"/>
    <w:rsid w:val="00904491"/>
    <w:rsid w:val="00911357"/>
    <w:rsid w:val="0093017C"/>
    <w:rsid w:val="00950C5F"/>
    <w:rsid w:val="009666D1"/>
    <w:rsid w:val="00984CFB"/>
    <w:rsid w:val="009866ED"/>
    <w:rsid w:val="00986CDF"/>
    <w:rsid w:val="009875F2"/>
    <w:rsid w:val="009A4195"/>
    <w:rsid w:val="009B2D86"/>
    <w:rsid w:val="009D59E8"/>
    <w:rsid w:val="009E1C36"/>
    <w:rsid w:val="009F3C47"/>
    <w:rsid w:val="009F3FB2"/>
    <w:rsid w:val="00A51051"/>
    <w:rsid w:val="00A5505A"/>
    <w:rsid w:val="00A6182D"/>
    <w:rsid w:val="00A92A4F"/>
    <w:rsid w:val="00AB270A"/>
    <w:rsid w:val="00AB537D"/>
    <w:rsid w:val="00AB7398"/>
    <w:rsid w:val="00AD1E19"/>
    <w:rsid w:val="00B30674"/>
    <w:rsid w:val="00B347AC"/>
    <w:rsid w:val="00B417D5"/>
    <w:rsid w:val="00B6637B"/>
    <w:rsid w:val="00B858EE"/>
    <w:rsid w:val="00B94671"/>
    <w:rsid w:val="00BE4652"/>
    <w:rsid w:val="00C0147F"/>
    <w:rsid w:val="00C23D45"/>
    <w:rsid w:val="00C371E0"/>
    <w:rsid w:val="00C54FD7"/>
    <w:rsid w:val="00C777D9"/>
    <w:rsid w:val="00C944CE"/>
    <w:rsid w:val="00CB10FA"/>
    <w:rsid w:val="00CC6BFF"/>
    <w:rsid w:val="00CF536C"/>
    <w:rsid w:val="00D033E4"/>
    <w:rsid w:val="00D10C11"/>
    <w:rsid w:val="00D2597C"/>
    <w:rsid w:val="00D26511"/>
    <w:rsid w:val="00D347B8"/>
    <w:rsid w:val="00D37FAB"/>
    <w:rsid w:val="00D4062F"/>
    <w:rsid w:val="00D52A65"/>
    <w:rsid w:val="00D56E27"/>
    <w:rsid w:val="00D657EA"/>
    <w:rsid w:val="00D74D3C"/>
    <w:rsid w:val="00D7632E"/>
    <w:rsid w:val="00DB2BFC"/>
    <w:rsid w:val="00DB7B24"/>
    <w:rsid w:val="00DC061C"/>
    <w:rsid w:val="00DD023A"/>
    <w:rsid w:val="00DD0863"/>
    <w:rsid w:val="00DD5812"/>
    <w:rsid w:val="00DE4FC5"/>
    <w:rsid w:val="00DF0C8E"/>
    <w:rsid w:val="00E24F39"/>
    <w:rsid w:val="00E43233"/>
    <w:rsid w:val="00E47600"/>
    <w:rsid w:val="00E623A0"/>
    <w:rsid w:val="00E67496"/>
    <w:rsid w:val="00E72A35"/>
    <w:rsid w:val="00E87F13"/>
    <w:rsid w:val="00E90A1B"/>
    <w:rsid w:val="00EA3630"/>
    <w:rsid w:val="00EA5C19"/>
    <w:rsid w:val="00EA5E73"/>
    <w:rsid w:val="00EB1AE9"/>
    <w:rsid w:val="00EC212A"/>
    <w:rsid w:val="00EC26CB"/>
    <w:rsid w:val="00EF3A99"/>
    <w:rsid w:val="00F178DC"/>
    <w:rsid w:val="00F30AFD"/>
    <w:rsid w:val="00F40333"/>
    <w:rsid w:val="00F533D6"/>
    <w:rsid w:val="00F575F6"/>
    <w:rsid w:val="00F70BD7"/>
    <w:rsid w:val="00F82FE5"/>
    <w:rsid w:val="00F83480"/>
    <w:rsid w:val="00F919AD"/>
    <w:rsid w:val="00FA59B7"/>
    <w:rsid w:val="00FC2CA1"/>
    <w:rsid w:val="00FC419A"/>
    <w:rsid w:val="00FE23BA"/>
    <w:rsid w:val="00FE3C74"/>
    <w:rsid w:val="00FF0740"/>
    <w:rsid w:val="00FF30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AB04BC-1E3E-486A-B2AC-CC2E98220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7496"/>
    <w:pPr>
      <w:spacing w:after="0" w:line="240" w:lineRule="auto"/>
    </w:pPr>
    <w:rPr>
      <w:rFonts w:ascii="Verdana" w:hAnsi="Verdana" w:cs="Times New Roman"/>
    </w:rPr>
  </w:style>
  <w:style w:type="paragraph" w:styleId="Heading1">
    <w:name w:val="heading 1"/>
    <w:basedOn w:val="Normal"/>
    <w:next w:val="Normal"/>
    <w:link w:val="Heading1Char"/>
    <w:uiPriority w:val="9"/>
    <w:qFormat/>
    <w:rsid w:val="001115E6"/>
    <w:pPr>
      <w:jc w:val="center"/>
      <w:outlineLvl w:val="0"/>
    </w:pPr>
    <w:rPr>
      <w:b/>
      <w:sz w:val="28"/>
      <w:szCs w:val="28"/>
    </w:rPr>
  </w:style>
  <w:style w:type="paragraph" w:styleId="Heading2">
    <w:name w:val="heading 2"/>
    <w:basedOn w:val="Normal"/>
    <w:next w:val="Normal"/>
    <w:link w:val="Heading2Char"/>
    <w:uiPriority w:val="9"/>
    <w:unhideWhenUsed/>
    <w:qFormat/>
    <w:rsid w:val="001115E6"/>
    <w:pPr>
      <w:spacing w:before="240" w:after="240"/>
      <w:outlineLvl w:val="1"/>
    </w:pPr>
    <w:rPr>
      <w:b/>
    </w:rPr>
  </w:style>
  <w:style w:type="paragraph" w:styleId="Heading3">
    <w:name w:val="heading 3"/>
    <w:basedOn w:val="Normal"/>
    <w:next w:val="Normal"/>
    <w:link w:val="Heading3Char"/>
    <w:uiPriority w:val="9"/>
    <w:unhideWhenUsed/>
    <w:qFormat/>
    <w:rsid w:val="00817D40"/>
    <w:pPr>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1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115E6"/>
    <w:rPr>
      <w:rFonts w:ascii="Arial" w:hAnsi="Arial" w:cs="Arial"/>
      <w:b/>
    </w:rPr>
  </w:style>
  <w:style w:type="paragraph" w:styleId="ListParagraph">
    <w:name w:val="List Paragraph"/>
    <w:basedOn w:val="Normal"/>
    <w:uiPriority w:val="34"/>
    <w:qFormat/>
    <w:rsid w:val="00406523"/>
    <w:pPr>
      <w:numPr>
        <w:numId w:val="14"/>
      </w:numPr>
      <w:contextualSpacing/>
    </w:pPr>
  </w:style>
  <w:style w:type="character" w:customStyle="1" w:styleId="Heading1Char">
    <w:name w:val="Heading 1 Char"/>
    <w:basedOn w:val="DefaultParagraphFont"/>
    <w:link w:val="Heading1"/>
    <w:uiPriority w:val="9"/>
    <w:rsid w:val="001115E6"/>
    <w:rPr>
      <w:rFonts w:ascii="Arial" w:hAnsi="Arial" w:cs="Arial"/>
      <w:b/>
      <w:sz w:val="28"/>
      <w:szCs w:val="28"/>
    </w:rPr>
  </w:style>
  <w:style w:type="paragraph" w:customStyle="1" w:styleId="Question">
    <w:name w:val="Question"/>
    <w:basedOn w:val="Normal"/>
    <w:qFormat/>
    <w:rsid w:val="00E90A1B"/>
    <w:pPr>
      <w:spacing w:after="80"/>
    </w:pPr>
  </w:style>
  <w:style w:type="character" w:styleId="Hyperlink">
    <w:name w:val="Hyperlink"/>
    <w:basedOn w:val="DefaultParagraphFont"/>
    <w:uiPriority w:val="99"/>
    <w:unhideWhenUsed/>
    <w:rsid w:val="001A3C5D"/>
    <w:rPr>
      <w:color w:val="0000FF" w:themeColor="hyperlink"/>
      <w:u w:val="single"/>
    </w:rPr>
  </w:style>
  <w:style w:type="paragraph" w:customStyle="1" w:styleId="CustomBullets">
    <w:name w:val="Custom Bullets"/>
    <w:basedOn w:val="ListParagraph"/>
    <w:qFormat/>
    <w:rsid w:val="003110B2"/>
    <w:pPr>
      <w:numPr>
        <w:numId w:val="15"/>
      </w:numPr>
      <w:ind w:left="360"/>
    </w:pPr>
  </w:style>
  <w:style w:type="character" w:customStyle="1" w:styleId="Heading3Char">
    <w:name w:val="Heading 3 Char"/>
    <w:basedOn w:val="DefaultParagraphFont"/>
    <w:link w:val="Heading3"/>
    <w:uiPriority w:val="9"/>
    <w:rsid w:val="00817D40"/>
    <w:rPr>
      <w:rFonts w:ascii="Verdana" w:hAnsi="Verdana" w:cs="Times New Roman"/>
      <w:b/>
    </w:rPr>
  </w:style>
  <w:style w:type="paragraph" w:styleId="NormalWeb">
    <w:name w:val="Normal (Web)"/>
    <w:basedOn w:val="Normal"/>
    <w:uiPriority w:val="99"/>
    <w:semiHidden/>
    <w:unhideWhenUsed/>
    <w:rsid w:val="002E3DF4"/>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97971">
      <w:bodyDiv w:val="1"/>
      <w:marLeft w:val="0"/>
      <w:marRight w:val="0"/>
      <w:marTop w:val="0"/>
      <w:marBottom w:val="0"/>
      <w:divBdr>
        <w:top w:val="none" w:sz="0" w:space="0" w:color="auto"/>
        <w:left w:val="none" w:sz="0" w:space="0" w:color="auto"/>
        <w:bottom w:val="none" w:sz="0" w:space="0" w:color="auto"/>
        <w:right w:val="none" w:sz="0" w:space="0" w:color="auto"/>
      </w:divBdr>
    </w:div>
    <w:div w:id="74516102">
      <w:bodyDiv w:val="1"/>
      <w:marLeft w:val="0"/>
      <w:marRight w:val="0"/>
      <w:marTop w:val="0"/>
      <w:marBottom w:val="0"/>
      <w:divBdr>
        <w:top w:val="none" w:sz="0" w:space="0" w:color="auto"/>
        <w:left w:val="none" w:sz="0" w:space="0" w:color="auto"/>
        <w:bottom w:val="none" w:sz="0" w:space="0" w:color="auto"/>
        <w:right w:val="none" w:sz="0" w:space="0" w:color="auto"/>
      </w:divBdr>
    </w:div>
    <w:div w:id="132715955">
      <w:bodyDiv w:val="1"/>
      <w:marLeft w:val="0"/>
      <w:marRight w:val="0"/>
      <w:marTop w:val="0"/>
      <w:marBottom w:val="0"/>
      <w:divBdr>
        <w:top w:val="none" w:sz="0" w:space="0" w:color="auto"/>
        <w:left w:val="none" w:sz="0" w:space="0" w:color="auto"/>
        <w:bottom w:val="none" w:sz="0" w:space="0" w:color="auto"/>
        <w:right w:val="none" w:sz="0" w:space="0" w:color="auto"/>
      </w:divBdr>
    </w:div>
    <w:div w:id="221985365">
      <w:bodyDiv w:val="1"/>
      <w:marLeft w:val="0"/>
      <w:marRight w:val="0"/>
      <w:marTop w:val="0"/>
      <w:marBottom w:val="0"/>
      <w:divBdr>
        <w:top w:val="none" w:sz="0" w:space="0" w:color="auto"/>
        <w:left w:val="none" w:sz="0" w:space="0" w:color="auto"/>
        <w:bottom w:val="none" w:sz="0" w:space="0" w:color="auto"/>
        <w:right w:val="none" w:sz="0" w:space="0" w:color="auto"/>
      </w:divBdr>
    </w:div>
    <w:div w:id="420836636">
      <w:bodyDiv w:val="1"/>
      <w:marLeft w:val="0"/>
      <w:marRight w:val="0"/>
      <w:marTop w:val="0"/>
      <w:marBottom w:val="0"/>
      <w:divBdr>
        <w:top w:val="none" w:sz="0" w:space="0" w:color="auto"/>
        <w:left w:val="none" w:sz="0" w:space="0" w:color="auto"/>
        <w:bottom w:val="none" w:sz="0" w:space="0" w:color="auto"/>
        <w:right w:val="none" w:sz="0" w:space="0" w:color="auto"/>
      </w:divBdr>
    </w:div>
    <w:div w:id="551842394">
      <w:bodyDiv w:val="1"/>
      <w:marLeft w:val="0"/>
      <w:marRight w:val="0"/>
      <w:marTop w:val="0"/>
      <w:marBottom w:val="0"/>
      <w:divBdr>
        <w:top w:val="none" w:sz="0" w:space="0" w:color="auto"/>
        <w:left w:val="none" w:sz="0" w:space="0" w:color="auto"/>
        <w:bottom w:val="none" w:sz="0" w:space="0" w:color="auto"/>
        <w:right w:val="none" w:sz="0" w:space="0" w:color="auto"/>
      </w:divBdr>
    </w:div>
    <w:div w:id="568081198">
      <w:bodyDiv w:val="1"/>
      <w:marLeft w:val="0"/>
      <w:marRight w:val="0"/>
      <w:marTop w:val="0"/>
      <w:marBottom w:val="0"/>
      <w:divBdr>
        <w:top w:val="none" w:sz="0" w:space="0" w:color="auto"/>
        <w:left w:val="none" w:sz="0" w:space="0" w:color="auto"/>
        <w:bottom w:val="none" w:sz="0" w:space="0" w:color="auto"/>
        <w:right w:val="none" w:sz="0" w:space="0" w:color="auto"/>
      </w:divBdr>
    </w:div>
    <w:div w:id="603071726">
      <w:bodyDiv w:val="1"/>
      <w:marLeft w:val="0"/>
      <w:marRight w:val="0"/>
      <w:marTop w:val="0"/>
      <w:marBottom w:val="0"/>
      <w:divBdr>
        <w:top w:val="none" w:sz="0" w:space="0" w:color="auto"/>
        <w:left w:val="none" w:sz="0" w:space="0" w:color="auto"/>
        <w:bottom w:val="none" w:sz="0" w:space="0" w:color="auto"/>
        <w:right w:val="none" w:sz="0" w:space="0" w:color="auto"/>
      </w:divBdr>
    </w:div>
    <w:div w:id="656231541">
      <w:bodyDiv w:val="1"/>
      <w:marLeft w:val="0"/>
      <w:marRight w:val="0"/>
      <w:marTop w:val="0"/>
      <w:marBottom w:val="0"/>
      <w:divBdr>
        <w:top w:val="none" w:sz="0" w:space="0" w:color="auto"/>
        <w:left w:val="none" w:sz="0" w:space="0" w:color="auto"/>
        <w:bottom w:val="none" w:sz="0" w:space="0" w:color="auto"/>
        <w:right w:val="none" w:sz="0" w:space="0" w:color="auto"/>
      </w:divBdr>
    </w:div>
    <w:div w:id="727607105">
      <w:bodyDiv w:val="1"/>
      <w:marLeft w:val="0"/>
      <w:marRight w:val="0"/>
      <w:marTop w:val="0"/>
      <w:marBottom w:val="0"/>
      <w:divBdr>
        <w:top w:val="none" w:sz="0" w:space="0" w:color="auto"/>
        <w:left w:val="none" w:sz="0" w:space="0" w:color="auto"/>
        <w:bottom w:val="none" w:sz="0" w:space="0" w:color="auto"/>
        <w:right w:val="none" w:sz="0" w:space="0" w:color="auto"/>
      </w:divBdr>
    </w:div>
    <w:div w:id="734278997">
      <w:bodyDiv w:val="1"/>
      <w:marLeft w:val="0"/>
      <w:marRight w:val="0"/>
      <w:marTop w:val="0"/>
      <w:marBottom w:val="0"/>
      <w:divBdr>
        <w:top w:val="none" w:sz="0" w:space="0" w:color="auto"/>
        <w:left w:val="none" w:sz="0" w:space="0" w:color="auto"/>
        <w:bottom w:val="none" w:sz="0" w:space="0" w:color="auto"/>
        <w:right w:val="none" w:sz="0" w:space="0" w:color="auto"/>
      </w:divBdr>
    </w:div>
    <w:div w:id="791675765">
      <w:bodyDiv w:val="1"/>
      <w:marLeft w:val="0"/>
      <w:marRight w:val="0"/>
      <w:marTop w:val="0"/>
      <w:marBottom w:val="0"/>
      <w:divBdr>
        <w:top w:val="none" w:sz="0" w:space="0" w:color="auto"/>
        <w:left w:val="none" w:sz="0" w:space="0" w:color="auto"/>
        <w:bottom w:val="none" w:sz="0" w:space="0" w:color="auto"/>
        <w:right w:val="none" w:sz="0" w:space="0" w:color="auto"/>
      </w:divBdr>
    </w:div>
    <w:div w:id="978681378">
      <w:bodyDiv w:val="1"/>
      <w:marLeft w:val="0"/>
      <w:marRight w:val="0"/>
      <w:marTop w:val="0"/>
      <w:marBottom w:val="0"/>
      <w:divBdr>
        <w:top w:val="none" w:sz="0" w:space="0" w:color="auto"/>
        <w:left w:val="none" w:sz="0" w:space="0" w:color="auto"/>
        <w:bottom w:val="none" w:sz="0" w:space="0" w:color="auto"/>
        <w:right w:val="none" w:sz="0" w:space="0" w:color="auto"/>
      </w:divBdr>
    </w:div>
    <w:div w:id="1047603582">
      <w:bodyDiv w:val="1"/>
      <w:marLeft w:val="0"/>
      <w:marRight w:val="0"/>
      <w:marTop w:val="0"/>
      <w:marBottom w:val="0"/>
      <w:divBdr>
        <w:top w:val="none" w:sz="0" w:space="0" w:color="auto"/>
        <w:left w:val="none" w:sz="0" w:space="0" w:color="auto"/>
        <w:bottom w:val="none" w:sz="0" w:space="0" w:color="auto"/>
        <w:right w:val="none" w:sz="0" w:space="0" w:color="auto"/>
      </w:divBdr>
    </w:div>
    <w:div w:id="1061514118">
      <w:bodyDiv w:val="1"/>
      <w:marLeft w:val="0"/>
      <w:marRight w:val="0"/>
      <w:marTop w:val="0"/>
      <w:marBottom w:val="0"/>
      <w:divBdr>
        <w:top w:val="none" w:sz="0" w:space="0" w:color="auto"/>
        <w:left w:val="none" w:sz="0" w:space="0" w:color="auto"/>
        <w:bottom w:val="none" w:sz="0" w:space="0" w:color="auto"/>
        <w:right w:val="none" w:sz="0" w:space="0" w:color="auto"/>
      </w:divBdr>
    </w:div>
    <w:div w:id="1122111634">
      <w:bodyDiv w:val="1"/>
      <w:marLeft w:val="0"/>
      <w:marRight w:val="0"/>
      <w:marTop w:val="0"/>
      <w:marBottom w:val="0"/>
      <w:divBdr>
        <w:top w:val="none" w:sz="0" w:space="0" w:color="auto"/>
        <w:left w:val="none" w:sz="0" w:space="0" w:color="auto"/>
        <w:bottom w:val="none" w:sz="0" w:space="0" w:color="auto"/>
        <w:right w:val="none" w:sz="0" w:space="0" w:color="auto"/>
      </w:divBdr>
    </w:div>
    <w:div w:id="1126973748">
      <w:bodyDiv w:val="1"/>
      <w:marLeft w:val="0"/>
      <w:marRight w:val="0"/>
      <w:marTop w:val="0"/>
      <w:marBottom w:val="0"/>
      <w:divBdr>
        <w:top w:val="none" w:sz="0" w:space="0" w:color="auto"/>
        <w:left w:val="none" w:sz="0" w:space="0" w:color="auto"/>
        <w:bottom w:val="none" w:sz="0" w:space="0" w:color="auto"/>
        <w:right w:val="none" w:sz="0" w:space="0" w:color="auto"/>
      </w:divBdr>
    </w:div>
    <w:div w:id="1151675397">
      <w:bodyDiv w:val="1"/>
      <w:marLeft w:val="0"/>
      <w:marRight w:val="0"/>
      <w:marTop w:val="0"/>
      <w:marBottom w:val="0"/>
      <w:divBdr>
        <w:top w:val="none" w:sz="0" w:space="0" w:color="auto"/>
        <w:left w:val="none" w:sz="0" w:space="0" w:color="auto"/>
        <w:bottom w:val="none" w:sz="0" w:space="0" w:color="auto"/>
        <w:right w:val="none" w:sz="0" w:space="0" w:color="auto"/>
      </w:divBdr>
    </w:div>
    <w:div w:id="1189024013">
      <w:bodyDiv w:val="1"/>
      <w:marLeft w:val="0"/>
      <w:marRight w:val="0"/>
      <w:marTop w:val="0"/>
      <w:marBottom w:val="0"/>
      <w:divBdr>
        <w:top w:val="none" w:sz="0" w:space="0" w:color="auto"/>
        <w:left w:val="none" w:sz="0" w:space="0" w:color="auto"/>
        <w:bottom w:val="none" w:sz="0" w:space="0" w:color="auto"/>
        <w:right w:val="none" w:sz="0" w:space="0" w:color="auto"/>
      </w:divBdr>
    </w:div>
    <w:div w:id="1194003482">
      <w:bodyDiv w:val="1"/>
      <w:marLeft w:val="0"/>
      <w:marRight w:val="0"/>
      <w:marTop w:val="0"/>
      <w:marBottom w:val="0"/>
      <w:divBdr>
        <w:top w:val="none" w:sz="0" w:space="0" w:color="auto"/>
        <w:left w:val="none" w:sz="0" w:space="0" w:color="auto"/>
        <w:bottom w:val="none" w:sz="0" w:space="0" w:color="auto"/>
        <w:right w:val="none" w:sz="0" w:space="0" w:color="auto"/>
      </w:divBdr>
    </w:div>
    <w:div w:id="1288001345">
      <w:bodyDiv w:val="1"/>
      <w:marLeft w:val="0"/>
      <w:marRight w:val="0"/>
      <w:marTop w:val="0"/>
      <w:marBottom w:val="0"/>
      <w:divBdr>
        <w:top w:val="none" w:sz="0" w:space="0" w:color="auto"/>
        <w:left w:val="none" w:sz="0" w:space="0" w:color="auto"/>
        <w:bottom w:val="none" w:sz="0" w:space="0" w:color="auto"/>
        <w:right w:val="none" w:sz="0" w:space="0" w:color="auto"/>
      </w:divBdr>
    </w:div>
    <w:div w:id="1325088672">
      <w:bodyDiv w:val="1"/>
      <w:marLeft w:val="0"/>
      <w:marRight w:val="0"/>
      <w:marTop w:val="0"/>
      <w:marBottom w:val="0"/>
      <w:divBdr>
        <w:top w:val="none" w:sz="0" w:space="0" w:color="auto"/>
        <w:left w:val="none" w:sz="0" w:space="0" w:color="auto"/>
        <w:bottom w:val="none" w:sz="0" w:space="0" w:color="auto"/>
        <w:right w:val="none" w:sz="0" w:space="0" w:color="auto"/>
      </w:divBdr>
    </w:div>
    <w:div w:id="1369602096">
      <w:bodyDiv w:val="1"/>
      <w:marLeft w:val="0"/>
      <w:marRight w:val="0"/>
      <w:marTop w:val="0"/>
      <w:marBottom w:val="0"/>
      <w:divBdr>
        <w:top w:val="none" w:sz="0" w:space="0" w:color="auto"/>
        <w:left w:val="none" w:sz="0" w:space="0" w:color="auto"/>
        <w:bottom w:val="none" w:sz="0" w:space="0" w:color="auto"/>
        <w:right w:val="none" w:sz="0" w:space="0" w:color="auto"/>
      </w:divBdr>
    </w:div>
    <w:div w:id="1382632061">
      <w:bodyDiv w:val="1"/>
      <w:marLeft w:val="0"/>
      <w:marRight w:val="0"/>
      <w:marTop w:val="0"/>
      <w:marBottom w:val="0"/>
      <w:divBdr>
        <w:top w:val="none" w:sz="0" w:space="0" w:color="auto"/>
        <w:left w:val="none" w:sz="0" w:space="0" w:color="auto"/>
        <w:bottom w:val="none" w:sz="0" w:space="0" w:color="auto"/>
        <w:right w:val="none" w:sz="0" w:space="0" w:color="auto"/>
      </w:divBdr>
    </w:div>
    <w:div w:id="1408460264">
      <w:bodyDiv w:val="1"/>
      <w:marLeft w:val="0"/>
      <w:marRight w:val="0"/>
      <w:marTop w:val="0"/>
      <w:marBottom w:val="0"/>
      <w:divBdr>
        <w:top w:val="none" w:sz="0" w:space="0" w:color="auto"/>
        <w:left w:val="none" w:sz="0" w:space="0" w:color="auto"/>
        <w:bottom w:val="none" w:sz="0" w:space="0" w:color="auto"/>
        <w:right w:val="none" w:sz="0" w:space="0" w:color="auto"/>
      </w:divBdr>
    </w:div>
    <w:div w:id="1482504596">
      <w:bodyDiv w:val="1"/>
      <w:marLeft w:val="0"/>
      <w:marRight w:val="0"/>
      <w:marTop w:val="0"/>
      <w:marBottom w:val="0"/>
      <w:divBdr>
        <w:top w:val="none" w:sz="0" w:space="0" w:color="auto"/>
        <w:left w:val="none" w:sz="0" w:space="0" w:color="auto"/>
        <w:bottom w:val="none" w:sz="0" w:space="0" w:color="auto"/>
        <w:right w:val="none" w:sz="0" w:space="0" w:color="auto"/>
      </w:divBdr>
    </w:div>
    <w:div w:id="1513834120">
      <w:bodyDiv w:val="1"/>
      <w:marLeft w:val="0"/>
      <w:marRight w:val="0"/>
      <w:marTop w:val="0"/>
      <w:marBottom w:val="0"/>
      <w:divBdr>
        <w:top w:val="none" w:sz="0" w:space="0" w:color="auto"/>
        <w:left w:val="none" w:sz="0" w:space="0" w:color="auto"/>
        <w:bottom w:val="none" w:sz="0" w:space="0" w:color="auto"/>
        <w:right w:val="none" w:sz="0" w:space="0" w:color="auto"/>
      </w:divBdr>
    </w:div>
    <w:div w:id="1549485992">
      <w:bodyDiv w:val="1"/>
      <w:marLeft w:val="0"/>
      <w:marRight w:val="0"/>
      <w:marTop w:val="0"/>
      <w:marBottom w:val="0"/>
      <w:divBdr>
        <w:top w:val="none" w:sz="0" w:space="0" w:color="auto"/>
        <w:left w:val="none" w:sz="0" w:space="0" w:color="auto"/>
        <w:bottom w:val="none" w:sz="0" w:space="0" w:color="auto"/>
        <w:right w:val="none" w:sz="0" w:space="0" w:color="auto"/>
      </w:divBdr>
    </w:div>
    <w:div w:id="1579709924">
      <w:bodyDiv w:val="1"/>
      <w:marLeft w:val="0"/>
      <w:marRight w:val="0"/>
      <w:marTop w:val="0"/>
      <w:marBottom w:val="0"/>
      <w:divBdr>
        <w:top w:val="none" w:sz="0" w:space="0" w:color="auto"/>
        <w:left w:val="none" w:sz="0" w:space="0" w:color="auto"/>
        <w:bottom w:val="none" w:sz="0" w:space="0" w:color="auto"/>
        <w:right w:val="none" w:sz="0" w:space="0" w:color="auto"/>
      </w:divBdr>
    </w:div>
    <w:div w:id="1605570689">
      <w:bodyDiv w:val="1"/>
      <w:marLeft w:val="0"/>
      <w:marRight w:val="0"/>
      <w:marTop w:val="0"/>
      <w:marBottom w:val="0"/>
      <w:divBdr>
        <w:top w:val="none" w:sz="0" w:space="0" w:color="auto"/>
        <w:left w:val="none" w:sz="0" w:space="0" w:color="auto"/>
        <w:bottom w:val="none" w:sz="0" w:space="0" w:color="auto"/>
        <w:right w:val="none" w:sz="0" w:space="0" w:color="auto"/>
      </w:divBdr>
    </w:div>
    <w:div w:id="1649241768">
      <w:bodyDiv w:val="1"/>
      <w:marLeft w:val="0"/>
      <w:marRight w:val="0"/>
      <w:marTop w:val="0"/>
      <w:marBottom w:val="0"/>
      <w:divBdr>
        <w:top w:val="none" w:sz="0" w:space="0" w:color="auto"/>
        <w:left w:val="none" w:sz="0" w:space="0" w:color="auto"/>
        <w:bottom w:val="none" w:sz="0" w:space="0" w:color="auto"/>
        <w:right w:val="none" w:sz="0" w:space="0" w:color="auto"/>
      </w:divBdr>
    </w:div>
    <w:div w:id="1697659221">
      <w:bodyDiv w:val="1"/>
      <w:marLeft w:val="0"/>
      <w:marRight w:val="0"/>
      <w:marTop w:val="0"/>
      <w:marBottom w:val="0"/>
      <w:divBdr>
        <w:top w:val="none" w:sz="0" w:space="0" w:color="auto"/>
        <w:left w:val="none" w:sz="0" w:space="0" w:color="auto"/>
        <w:bottom w:val="none" w:sz="0" w:space="0" w:color="auto"/>
        <w:right w:val="none" w:sz="0" w:space="0" w:color="auto"/>
      </w:divBdr>
    </w:div>
    <w:div w:id="1738016649">
      <w:bodyDiv w:val="1"/>
      <w:marLeft w:val="0"/>
      <w:marRight w:val="0"/>
      <w:marTop w:val="0"/>
      <w:marBottom w:val="0"/>
      <w:divBdr>
        <w:top w:val="none" w:sz="0" w:space="0" w:color="auto"/>
        <w:left w:val="none" w:sz="0" w:space="0" w:color="auto"/>
        <w:bottom w:val="none" w:sz="0" w:space="0" w:color="auto"/>
        <w:right w:val="none" w:sz="0" w:space="0" w:color="auto"/>
      </w:divBdr>
    </w:div>
    <w:div w:id="1824665026">
      <w:bodyDiv w:val="1"/>
      <w:marLeft w:val="0"/>
      <w:marRight w:val="0"/>
      <w:marTop w:val="0"/>
      <w:marBottom w:val="0"/>
      <w:divBdr>
        <w:top w:val="none" w:sz="0" w:space="0" w:color="auto"/>
        <w:left w:val="none" w:sz="0" w:space="0" w:color="auto"/>
        <w:bottom w:val="none" w:sz="0" w:space="0" w:color="auto"/>
        <w:right w:val="none" w:sz="0" w:space="0" w:color="auto"/>
      </w:divBdr>
    </w:div>
    <w:div w:id="1890265077">
      <w:bodyDiv w:val="1"/>
      <w:marLeft w:val="0"/>
      <w:marRight w:val="0"/>
      <w:marTop w:val="0"/>
      <w:marBottom w:val="0"/>
      <w:divBdr>
        <w:top w:val="none" w:sz="0" w:space="0" w:color="auto"/>
        <w:left w:val="none" w:sz="0" w:space="0" w:color="auto"/>
        <w:bottom w:val="none" w:sz="0" w:space="0" w:color="auto"/>
        <w:right w:val="none" w:sz="0" w:space="0" w:color="auto"/>
      </w:divBdr>
    </w:div>
    <w:div w:id="1956404593">
      <w:bodyDiv w:val="1"/>
      <w:marLeft w:val="0"/>
      <w:marRight w:val="0"/>
      <w:marTop w:val="0"/>
      <w:marBottom w:val="0"/>
      <w:divBdr>
        <w:top w:val="none" w:sz="0" w:space="0" w:color="auto"/>
        <w:left w:val="none" w:sz="0" w:space="0" w:color="auto"/>
        <w:bottom w:val="none" w:sz="0" w:space="0" w:color="auto"/>
        <w:right w:val="none" w:sz="0" w:space="0" w:color="auto"/>
      </w:divBdr>
    </w:div>
    <w:div w:id="1991056920">
      <w:bodyDiv w:val="1"/>
      <w:marLeft w:val="0"/>
      <w:marRight w:val="0"/>
      <w:marTop w:val="0"/>
      <w:marBottom w:val="0"/>
      <w:divBdr>
        <w:top w:val="none" w:sz="0" w:space="0" w:color="auto"/>
        <w:left w:val="none" w:sz="0" w:space="0" w:color="auto"/>
        <w:bottom w:val="none" w:sz="0" w:space="0" w:color="auto"/>
        <w:right w:val="none" w:sz="0" w:space="0" w:color="auto"/>
      </w:divBdr>
    </w:div>
    <w:div w:id="2023237242">
      <w:bodyDiv w:val="1"/>
      <w:marLeft w:val="0"/>
      <w:marRight w:val="0"/>
      <w:marTop w:val="0"/>
      <w:marBottom w:val="0"/>
      <w:divBdr>
        <w:top w:val="none" w:sz="0" w:space="0" w:color="auto"/>
        <w:left w:val="none" w:sz="0" w:space="0" w:color="auto"/>
        <w:bottom w:val="none" w:sz="0" w:space="0" w:color="auto"/>
        <w:right w:val="none" w:sz="0" w:space="0" w:color="auto"/>
      </w:divBdr>
    </w:div>
    <w:div w:id="2032027347">
      <w:bodyDiv w:val="1"/>
      <w:marLeft w:val="0"/>
      <w:marRight w:val="0"/>
      <w:marTop w:val="0"/>
      <w:marBottom w:val="0"/>
      <w:divBdr>
        <w:top w:val="none" w:sz="0" w:space="0" w:color="auto"/>
        <w:left w:val="none" w:sz="0" w:space="0" w:color="auto"/>
        <w:bottom w:val="none" w:sz="0" w:space="0" w:color="auto"/>
        <w:right w:val="none" w:sz="0" w:space="0" w:color="auto"/>
      </w:divBdr>
    </w:div>
    <w:div w:id="2040617333">
      <w:bodyDiv w:val="1"/>
      <w:marLeft w:val="0"/>
      <w:marRight w:val="0"/>
      <w:marTop w:val="0"/>
      <w:marBottom w:val="0"/>
      <w:divBdr>
        <w:top w:val="none" w:sz="0" w:space="0" w:color="auto"/>
        <w:left w:val="none" w:sz="0" w:space="0" w:color="auto"/>
        <w:bottom w:val="none" w:sz="0" w:space="0" w:color="auto"/>
        <w:right w:val="none" w:sz="0" w:space="0" w:color="auto"/>
      </w:divBdr>
    </w:div>
    <w:div w:id="2046101116">
      <w:bodyDiv w:val="1"/>
      <w:marLeft w:val="0"/>
      <w:marRight w:val="0"/>
      <w:marTop w:val="0"/>
      <w:marBottom w:val="0"/>
      <w:divBdr>
        <w:top w:val="none" w:sz="0" w:space="0" w:color="auto"/>
        <w:left w:val="none" w:sz="0" w:space="0" w:color="auto"/>
        <w:bottom w:val="none" w:sz="0" w:space="0" w:color="auto"/>
        <w:right w:val="none" w:sz="0" w:space="0" w:color="auto"/>
      </w:divBdr>
    </w:div>
    <w:div w:id="2078283433">
      <w:bodyDiv w:val="1"/>
      <w:marLeft w:val="0"/>
      <w:marRight w:val="0"/>
      <w:marTop w:val="0"/>
      <w:marBottom w:val="0"/>
      <w:divBdr>
        <w:top w:val="none" w:sz="0" w:space="0" w:color="auto"/>
        <w:left w:val="none" w:sz="0" w:space="0" w:color="auto"/>
        <w:bottom w:val="none" w:sz="0" w:space="0" w:color="auto"/>
        <w:right w:val="none" w:sz="0" w:space="0" w:color="auto"/>
      </w:divBdr>
    </w:div>
    <w:div w:id="208872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loom.com/resumes/how-to-format-word/" TargetMode="External"/><Relationship Id="rId3" Type="http://schemas.openxmlformats.org/officeDocument/2006/relationships/settings" Target="settings.xml"/><Relationship Id="rId7" Type="http://schemas.openxmlformats.org/officeDocument/2006/relationships/hyperlink" Target="http://www.hloom.com/mor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www.myperfectresume.com/membership/RegisterGuestUser.aspx?wizard=true&amp;productid=17&amp;utm_source=hloom-com&amp;utm_medium=referral&amp;utm_campaign=word-template" TargetMode="External"/><Relationship Id="rId10" Type="http://schemas.openxmlformats.org/officeDocument/2006/relationships/hyperlink" Target="mailto:info@hloom.com" TargetMode="External"/><Relationship Id="rId4" Type="http://schemas.openxmlformats.org/officeDocument/2006/relationships/webSettings" Target="webSettings.xml"/><Relationship Id="rId9" Type="http://schemas.openxmlformats.org/officeDocument/2006/relationships/hyperlink" Target="http://www.hloo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402</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hloom.com</dc:creator>
  <cp:lastModifiedBy>Jaidev Singh</cp:lastModifiedBy>
  <cp:revision>2</cp:revision>
  <dcterms:created xsi:type="dcterms:W3CDTF">2018-03-16T04:44:00Z</dcterms:created>
  <dcterms:modified xsi:type="dcterms:W3CDTF">2018-03-16T04:44:00Z</dcterms:modified>
</cp:coreProperties>
</file>