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268" w:rsidRPr="008219C8" w:rsidRDefault="00A4144A" w:rsidP="00311268">
      <w:pPr>
        <w:rPr>
          <w:sz w:val="24"/>
          <w:szCs w:val="24"/>
        </w:rPr>
      </w:pPr>
      <w:bookmarkStart w:id="0" w:name="_GoBack"/>
      <w:bookmarkEnd w:id="0"/>
      <w:r>
        <w:rPr>
          <w:noProof/>
          <w:sz w:val="24"/>
          <w:szCs w:val="24"/>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sz w:val="24"/>
          <w:szCs w:val="24"/>
        </w:rPr>
        <w:br/>
      </w:r>
      <w:r w:rsidR="00311268" w:rsidRPr="008219C8">
        <w:rPr>
          <w:noProof/>
          <w:sz w:val="24"/>
          <w:szCs w:val="24"/>
        </w:rPr>
        <w:drawing>
          <wp:anchor distT="0" distB="0" distL="114300" distR="114300" simplePos="0" relativeHeight="251661312" behindDoc="0" locked="0" layoutInCell="1" allowOverlap="1">
            <wp:simplePos x="0" y="0"/>
            <wp:positionH relativeFrom="column">
              <wp:posOffset>2305050</wp:posOffset>
            </wp:positionH>
            <wp:positionV relativeFrom="paragraph">
              <wp:posOffset>-741680</wp:posOffset>
            </wp:positionV>
            <wp:extent cx="4080510" cy="1935480"/>
            <wp:effectExtent l="19050" t="0" r="0" b="0"/>
            <wp:wrapTopAndBottom/>
            <wp:docPr id="60" name="Picture 8" descr="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me.png"/>
                    <pic:cNvPicPr/>
                  </pic:nvPicPr>
                  <pic:blipFill>
                    <a:blip r:embed="rId9" cstate="print"/>
                    <a:stretch>
                      <a:fillRect/>
                    </a:stretch>
                  </pic:blipFill>
                  <pic:spPr>
                    <a:xfrm>
                      <a:off x="0" y="0"/>
                      <a:ext cx="4080510" cy="1935480"/>
                    </a:xfrm>
                    <a:prstGeom prst="rect">
                      <a:avLst/>
                    </a:prstGeom>
                  </pic:spPr>
                </pic:pic>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4872"/>
        <w:gridCol w:w="4872"/>
      </w:tblGrid>
      <w:tr w:rsidR="00311268" w:rsidTr="00640892">
        <w:tc>
          <w:tcPr>
            <w:tcW w:w="4872" w:type="dxa"/>
          </w:tcPr>
          <w:p w:rsidR="00311268" w:rsidRDefault="00311268" w:rsidP="00640892">
            <w:pPr>
              <w:pStyle w:val="NoSpacing"/>
            </w:pPr>
            <w:r w:rsidRPr="008219C8">
              <w:rPr>
                <w:noProof/>
              </w:rPr>
              <w:drawing>
                <wp:inline distT="0" distB="0" distL="0" distR="0">
                  <wp:extent cx="2834640" cy="2834640"/>
                  <wp:effectExtent l="19050" t="19050" r="22860" b="22860"/>
                  <wp:docPr id="62" name="Picture 5"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0" cstate="print"/>
                          <a:stretch>
                            <a:fillRect/>
                          </a:stretch>
                        </pic:blipFill>
                        <pic:spPr>
                          <a:xfrm>
                            <a:off x="0" y="0"/>
                            <a:ext cx="2834640" cy="2834640"/>
                          </a:xfrm>
                          <a:prstGeom prst="rect">
                            <a:avLst/>
                          </a:prstGeom>
                          <a:ln w="3175">
                            <a:solidFill>
                              <a:srgbClr val="FBAEC4"/>
                            </a:solidFill>
                          </a:ln>
                        </pic:spPr>
                      </pic:pic>
                    </a:graphicData>
                  </a:graphic>
                </wp:inline>
              </w:drawing>
            </w:r>
          </w:p>
        </w:tc>
        <w:tc>
          <w:tcPr>
            <w:tcW w:w="4872" w:type="dxa"/>
          </w:tcPr>
          <w:p w:rsidR="00311268" w:rsidRDefault="00311268" w:rsidP="00640892">
            <w:pPr>
              <w:pStyle w:val="NoSpacing"/>
            </w:pPr>
            <w:r w:rsidRPr="008219C8">
              <w:rPr>
                <w:noProof/>
              </w:rPr>
              <w:drawing>
                <wp:inline distT="0" distB="0" distL="0" distR="0">
                  <wp:extent cx="2834640" cy="2834640"/>
                  <wp:effectExtent l="19050" t="19050" r="22860" b="22860"/>
                  <wp:docPr id="63" name="Picture 3"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1" cstate="print"/>
                          <a:stretch>
                            <a:fillRect/>
                          </a:stretch>
                        </pic:blipFill>
                        <pic:spPr>
                          <a:xfrm>
                            <a:off x="0" y="0"/>
                            <a:ext cx="2834640" cy="2834640"/>
                          </a:xfrm>
                          <a:prstGeom prst="rect">
                            <a:avLst/>
                          </a:prstGeom>
                          <a:ln w="3175">
                            <a:solidFill>
                              <a:srgbClr val="FBAEC4"/>
                            </a:solidFill>
                          </a:ln>
                        </pic:spPr>
                      </pic:pic>
                    </a:graphicData>
                  </a:graphic>
                </wp:inline>
              </w:drawing>
            </w:r>
          </w:p>
        </w:tc>
        <w:tc>
          <w:tcPr>
            <w:tcW w:w="4872" w:type="dxa"/>
          </w:tcPr>
          <w:p w:rsidR="00311268" w:rsidRDefault="00311268" w:rsidP="00640892">
            <w:pPr>
              <w:pStyle w:val="NoSpacing"/>
            </w:pPr>
            <w:r>
              <w:rPr>
                <w:noProof/>
              </w:rPr>
              <w:drawing>
                <wp:anchor distT="0" distB="0" distL="114300" distR="114300" simplePos="0" relativeHeight="251660288" behindDoc="0" locked="0" layoutInCell="1" allowOverlap="1">
                  <wp:simplePos x="0" y="0"/>
                  <wp:positionH relativeFrom="column">
                    <wp:posOffset>-77470</wp:posOffset>
                  </wp:positionH>
                  <wp:positionV relativeFrom="paragraph">
                    <wp:posOffset>2620010</wp:posOffset>
                  </wp:positionV>
                  <wp:extent cx="4852035" cy="5076190"/>
                  <wp:effectExtent l="19050" t="0" r="5715" b="0"/>
                  <wp:wrapNone/>
                  <wp:docPr id="64" name="Picture 0" descr="c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d.png"/>
                          <pic:cNvPicPr/>
                        </pic:nvPicPr>
                        <pic:blipFill>
                          <a:blip r:embed="rId12" cstate="print"/>
                          <a:stretch>
                            <a:fillRect/>
                          </a:stretch>
                        </pic:blipFill>
                        <pic:spPr>
                          <a:xfrm>
                            <a:off x="0" y="0"/>
                            <a:ext cx="4852035" cy="5076190"/>
                          </a:xfrm>
                          <a:prstGeom prst="rect">
                            <a:avLst/>
                          </a:prstGeom>
                        </pic:spPr>
                      </pic:pic>
                    </a:graphicData>
                  </a:graphic>
                </wp:anchor>
              </w:drawing>
            </w:r>
            <w:r w:rsidRPr="008219C8">
              <w:rPr>
                <w:noProof/>
              </w:rPr>
              <w:drawing>
                <wp:inline distT="0" distB="0" distL="0" distR="0">
                  <wp:extent cx="2834640" cy="2834640"/>
                  <wp:effectExtent l="19050" t="19050" r="22860" b="22860"/>
                  <wp:docPr id="65" name="Picture 4"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3" cstate="print"/>
                          <a:stretch>
                            <a:fillRect/>
                          </a:stretch>
                        </pic:blipFill>
                        <pic:spPr>
                          <a:xfrm>
                            <a:off x="0" y="0"/>
                            <a:ext cx="2834640" cy="2834640"/>
                          </a:xfrm>
                          <a:prstGeom prst="rect">
                            <a:avLst/>
                          </a:prstGeom>
                          <a:ln w="3175">
                            <a:solidFill>
                              <a:srgbClr val="FBAEC4"/>
                            </a:solidFill>
                          </a:ln>
                        </pic:spPr>
                      </pic:pic>
                    </a:graphicData>
                  </a:graphic>
                </wp:inline>
              </w:drawing>
            </w:r>
          </w:p>
        </w:tc>
      </w:tr>
    </w:tbl>
    <w:p w:rsidR="00311268" w:rsidRPr="008219C8" w:rsidRDefault="00311268" w:rsidP="00311268">
      <w:pPr>
        <w:jc w:val="both"/>
        <w:rPr>
          <w:sz w:val="20"/>
          <w:szCs w:val="20"/>
        </w:rPr>
      </w:pPr>
    </w:p>
    <w:tbl>
      <w:tblPr>
        <w:tblStyle w:val="TableGrid"/>
        <w:tblW w:w="0" w:type="auto"/>
        <w:jc w:val="center"/>
        <w:tblBorders>
          <w:top w:val="single" w:sz="48" w:space="0" w:color="F597AF"/>
          <w:left w:val="single" w:sz="48" w:space="0" w:color="F597AF"/>
          <w:bottom w:val="single" w:sz="48" w:space="0" w:color="F597AF"/>
          <w:right w:val="single" w:sz="48" w:space="0" w:color="F597AF"/>
          <w:insideH w:val="single" w:sz="48" w:space="0" w:color="F597AF"/>
          <w:insideV w:val="single" w:sz="48" w:space="0" w:color="F597AF"/>
        </w:tblBorders>
        <w:shd w:val="clear" w:color="auto" w:fill="FBAEC4"/>
        <w:tblLayout w:type="fixed"/>
        <w:tblLook w:val="04A0" w:firstRow="1" w:lastRow="0" w:firstColumn="1" w:lastColumn="0" w:noHBand="0" w:noVBand="1"/>
      </w:tblPr>
      <w:tblGrid>
        <w:gridCol w:w="1499"/>
        <w:gridCol w:w="3091"/>
        <w:gridCol w:w="3060"/>
        <w:gridCol w:w="6555"/>
      </w:tblGrid>
      <w:tr w:rsidR="00311268" w:rsidTr="00640892">
        <w:trPr>
          <w:jc w:val="center"/>
        </w:trPr>
        <w:tc>
          <w:tcPr>
            <w:tcW w:w="1499" w:type="dxa"/>
            <w:shd w:val="clear" w:color="auto" w:fill="FBAEC4"/>
          </w:tcPr>
          <w:p w:rsidR="00311268" w:rsidRDefault="00311268" w:rsidP="00640892">
            <w:pPr>
              <w:pStyle w:val="TableText"/>
            </w:pPr>
            <w:r>
              <w:t>To:</w:t>
            </w:r>
          </w:p>
        </w:tc>
        <w:tc>
          <w:tcPr>
            <w:tcW w:w="12706" w:type="dxa"/>
            <w:gridSpan w:val="3"/>
            <w:shd w:val="clear" w:color="auto" w:fill="FBAEC4"/>
          </w:tcPr>
          <w:p w:rsidR="00311268" w:rsidRDefault="00311268" w:rsidP="00640892">
            <w:pPr>
              <w:pStyle w:val="TableText"/>
            </w:pPr>
          </w:p>
        </w:tc>
      </w:tr>
      <w:tr w:rsidR="00311268" w:rsidTr="00640892">
        <w:trPr>
          <w:jc w:val="center"/>
        </w:trPr>
        <w:tc>
          <w:tcPr>
            <w:tcW w:w="1499" w:type="dxa"/>
            <w:shd w:val="clear" w:color="auto" w:fill="FBAEC4"/>
          </w:tcPr>
          <w:p w:rsidR="00311268" w:rsidRDefault="00311268" w:rsidP="00640892">
            <w:pPr>
              <w:pStyle w:val="TableText"/>
            </w:pPr>
            <w:r>
              <w:t>From:</w:t>
            </w:r>
          </w:p>
        </w:tc>
        <w:tc>
          <w:tcPr>
            <w:tcW w:w="12706" w:type="dxa"/>
            <w:gridSpan w:val="3"/>
            <w:shd w:val="clear" w:color="auto" w:fill="FBAEC4"/>
          </w:tcPr>
          <w:p w:rsidR="00311268" w:rsidRDefault="00311268" w:rsidP="00640892">
            <w:pPr>
              <w:pStyle w:val="TableText"/>
            </w:pPr>
          </w:p>
        </w:tc>
      </w:tr>
      <w:tr w:rsidR="00311268" w:rsidTr="00640892">
        <w:trPr>
          <w:jc w:val="center"/>
        </w:trPr>
        <w:tc>
          <w:tcPr>
            <w:tcW w:w="1499" w:type="dxa"/>
            <w:shd w:val="clear" w:color="auto" w:fill="FBAEC4"/>
          </w:tcPr>
          <w:p w:rsidR="00311268" w:rsidRDefault="00311268" w:rsidP="00640892">
            <w:pPr>
              <w:pStyle w:val="TableText"/>
            </w:pPr>
            <w:r>
              <w:t>Expires:</w:t>
            </w:r>
          </w:p>
        </w:tc>
        <w:tc>
          <w:tcPr>
            <w:tcW w:w="3091" w:type="dxa"/>
            <w:shd w:val="clear" w:color="auto" w:fill="FBAEC4"/>
          </w:tcPr>
          <w:p w:rsidR="00311268" w:rsidRDefault="00311268" w:rsidP="00640892">
            <w:pPr>
              <w:pStyle w:val="TableText"/>
            </w:pPr>
          </w:p>
        </w:tc>
        <w:tc>
          <w:tcPr>
            <w:tcW w:w="3060" w:type="dxa"/>
            <w:shd w:val="clear" w:color="auto" w:fill="FBAEC4"/>
          </w:tcPr>
          <w:p w:rsidR="00311268" w:rsidRDefault="00311268" w:rsidP="00640892">
            <w:pPr>
              <w:pStyle w:val="TableText"/>
            </w:pPr>
            <w:r>
              <w:t>Redemption Code:</w:t>
            </w:r>
          </w:p>
        </w:tc>
        <w:tc>
          <w:tcPr>
            <w:tcW w:w="6555" w:type="dxa"/>
            <w:shd w:val="clear" w:color="auto" w:fill="FBAEC4"/>
          </w:tcPr>
          <w:p w:rsidR="00311268" w:rsidRDefault="00311268" w:rsidP="00640892">
            <w:pPr>
              <w:pStyle w:val="TableText"/>
            </w:pPr>
          </w:p>
        </w:tc>
      </w:tr>
    </w:tbl>
    <w:p w:rsidR="00311268" w:rsidRDefault="00311268" w:rsidP="00311268">
      <w:pPr>
        <w:pStyle w:val="TableText"/>
        <w:spacing w:before="360"/>
        <w:rPr>
          <w:szCs w:val="32"/>
        </w:rPr>
      </w:pPr>
      <w:r w:rsidRPr="00C7645C">
        <w:rPr>
          <w:szCs w:val="32"/>
        </w:rPr>
        <w:t>Redeemable only at: www.hloom.com</w:t>
      </w:r>
    </w:p>
    <w:p w:rsidR="00311268" w:rsidRPr="00C7645C" w:rsidRDefault="00311268" w:rsidP="00311268">
      <w:pPr>
        <w:pStyle w:val="TableText"/>
        <w:spacing w:before="360"/>
        <w:rPr>
          <w:szCs w:val="32"/>
        </w:rPr>
      </w:pPr>
    </w:p>
    <w:p w:rsidR="008219C8" w:rsidRDefault="008219C8" w:rsidP="00311268">
      <w:pPr>
        <w:rPr>
          <w:szCs w:val="32"/>
        </w:rPr>
      </w:pPr>
    </w:p>
    <w:p w:rsidR="005F42A6" w:rsidRDefault="005F42A6" w:rsidP="005F42A6">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5F42A6" w:rsidRDefault="005F42A6" w:rsidP="005F42A6">
      <w:pPr>
        <w:pStyle w:val="NormalWeb"/>
        <w:pBdr>
          <w:left w:val="single" w:sz="24" w:space="10" w:color="9BBB59"/>
          <w:right w:val="single" w:sz="24" w:space="10" w:color="9BBB59"/>
        </w:pBdr>
        <w:spacing w:before="0" w:beforeAutospacing="0" w:after="0" w:afterAutospacing="0"/>
        <w:jc w:val="both"/>
      </w:pPr>
      <w:r>
        <w:t> </w:t>
      </w:r>
    </w:p>
    <w:p w:rsidR="005F42A6" w:rsidRDefault="005F42A6" w:rsidP="005F42A6">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4"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5"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5F42A6" w:rsidRDefault="005F42A6" w:rsidP="005F42A6">
      <w:pPr>
        <w:pStyle w:val="NormalWeb"/>
        <w:pBdr>
          <w:left w:val="single" w:sz="24" w:space="10" w:color="9BBB59"/>
          <w:right w:val="single" w:sz="24" w:space="10" w:color="9BBB59"/>
        </w:pBdr>
        <w:spacing w:before="0" w:beforeAutospacing="0" w:after="0" w:afterAutospacing="0"/>
        <w:jc w:val="both"/>
      </w:pPr>
      <w:r>
        <w:t> </w:t>
      </w:r>
    </w:p>
    <w:p w:rsidR="005F42A6" w:rsidRDefault="005F42A6" w:rsidP="005F42A6">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6"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7" w:history="1">
        <w:r>
          <w:rPr>
            <w:rStyle w:val="Hyperlink"/>
            <w:rFonts w:ascii="Calibri" w:hAnsi="Calibri"/>
            <w:sz w:val="22"/>
            <w:szCs w:val="22"/>
          </w:rPr>
          <w:t>info@hloom.com</w:t>
        </w:r>
      </w:hyperlink>
    </w:p>
    <w:p w:rsidR="00311268" w:rsidRDefault="00311268">
      <w:pPr>
        <w:spacing w:after="200" w:line="276" w:lineRule="auto"/>
        <w:jc w:val="left"/>
        <w:rPr>
          <w:szCs w:val="32"/>
        </w:rPr>
      </w:pPr>
    </w:p>
    <w:p w:rsidR="00311268" w:rsidRDefault="00311268">
      <w:pPr>
        <w:spacing w:after="200" w:line="276" w:lineRule="auto"/>
        <w:jc w:val="left"/>
        <w:rPr>
          <w:szCs w:val="32"/>
        </w:rPr>
      </w:pPr>
    </w:p>
    <w:p w:rsidR="00311268" w:rsidRPr="00311268" w:rsidRDefault="00311268" w:rsidP="00311268">
      <w:pPr>
        <w:rPr>
          <w:szCs w:val="32"/>
        </w:rPr>
      </w:pPr>
    </w:p>
    <w:sectPr w:rsidR="00311268" w:rsidRPr="00311268" w:rsidSect="00C7645C">
      <w:headerReference w:type="default" r:id="rId18"/>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7A4" w:rsidRPr="00C072EE" w:rsidRDefault="00FE17A4" w:rsidP="00E82F4D">
      <w:pPr>
        <w:rPr>
          <w:sz w:val="32"/>
          <w:szCs w:val="32"/>
        </w:rPr>
      </w:pPr>
      <w:r>
        <w:separator/>
      </w:r>
    </w:p>
  </w:endnote>
  <w:endnote w:type="continuationSeparator" w:id="0">
    <w:p w:rsidR="00FE17A4" w:rsidRPr="00C072EE" w:rsidRDefault="00FE17A4" w:rsidP="00E82F4D">
      <w:pPr>
        <w:rPr>
          <w:sz w:val="32"/>
          <w:szCs w:val="3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7A4" w:rsidRPr="00C072EE" w:rsidRDefault="00FE17A4" w:rsidP="00E82F4D">
      <w:pPr>
        <w:rPr>
          <w:sz w:val="32"/>
          <w:szCs w:val="32"/>
        </w:rPr>
      </w:pPr>
      <w:r>
        <w:separator/>
      </w:r>
    </w:p>
  </w:footnote>
  <w:footnote w:type="continuationSeparator" w:id="0">
    <w:p w:rsidR="00FE17A4" w:rsidRPr="00C072EE" w:rsidRDefault="00FE17A4" w:rsidP="00E82F4D">
      <w:pPr>
        <w:rPr>
          <w:sz w:val="32"/>
          <w:szCs w:val="32"/>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45C" w:rsidRDefault="008219C8">
    <w:pPr>
      <w:pStyle w:val="Header"/>
    </w:pPr>
    <w:r>
      <w:rPr>
        <w:noProof/>
      </w:rPr>
      <w:drawing>
        <wp:anchor distT="0" distB="0" distL="114300" distR="114300" simplePos="0" relativeHeight="251661312" behindDoc="1" locked="0" layoutInCell="0" allowOverlap="1">
          <wp:simplePos x="0" y="0"/>
          <wp:positionH relativeFrom="column">
            <wp:posOffset>-895350</wp:posOffset>
          </wp:positionH>
          <wp:positionV relativeFrom="paragraph">
            <wp:posOffset>-1103586</wp:posOffset>
          </wp:positionV>
          <wp:extent cx="3354770" cy="2680138"/>
          <wp:effectExtent l="19050" t="0" r="0" b="0"/>
          <wp:wrapNone/>
          <wp:docPr id="17" name="Picture 7" descr="Untitle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png"/>
                  <pic:cNvPicPr/>
                </pic:nvPicPr>
                <pic:blipFill>
                  <a:blip r:embed="rId1"/>
                  <a:stretch>
                    <a:fillRect/>
                  </a:stretch>
                </pic:blipFill>
                <pic:spPr>
                  <a:xfrm>
                    <a:off x="0" y="0"/>
                    <a:ext cx="3354770" cy="2680138"/>
                  </a:xfrm>
                  <a:prstGeom prst="rect">
                    <a:avLst/>
                  </a:prstGeom>
                </pic:spPr>
              </pic:pic>
            </a:graphicData>
          </a:graphic>
        </wp:anchor>
      </w:drawing>
    </w:r>
    <w:r>
      <w:rPr>
        <w:noProof/>
      </w:rPr>
      <w:drawing>
        <wp:anchor distT="0" distB="0" distL="114300" distR="114300" simplePos="0" relativeHeight="251660288" behindDoc="0" locked="0" layoutInCell="1" allowOverlap="1">
          <wp:simplePos x="0" y="0"/>
          <wp:positionH relativeFrom="column">
            <wp:posOffset>8027933</wp:posOffset>
          </wp:positionH>
          <wp:positionV relativeFrom="paragraph">
            <wp:posOffset>-1418897</wp:posOffset>
          </wp:positionV>
          <wp:extent cx="2046233" cy="1844566"/>
          <wp:effectExtent l="19050" t="0" r="0" b="0"/>
          <wp:wrapNone/>
          <wp:docPr id="16" name="Picture 6" descr="Untitle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png"/>
                  <pic:cNvPicPr/>
                </pic:nvPicPr>
                <pic:blipFill>
                  <a:blip r:embed="rId2"/>
                  <a:stretch>
                    <a:fillRect/>
                  </a:stretch>
                </pic:blipFill>
                <pic:spPr>
                  <a:xfrm>
                    <a:off x="0" y="0"/>
                    <a:ext cx="2045970" cy="1844349"/>
                  </a:xfrm>
                  <a:prstGeom prst="rect">
                    <a:avLst/>
                  </a:prstGeom>
                </pic:spPr>
              </pic:pic>
            </a:graphicData>
          </a:graphic>
        </wp:anchor>
      </w:drawing>
    </w:r>
    <w:r w:rsidR="00C7645C">
      <w:rPr>
        <w:noProof/>
      </w:rPr>
      <w:drawing>
        <wp:anchor distT="0" distB="0" distL="114300" distR="114300" simplePos="0" relativeHeight="251658240" behindDoc="1" locked="0" layoutInCell="1" allowOverlap="1">
          <wp:simplePos x="0" y="0"/>
          <wp:positionH relativeFrom="column">
            <wp:posOffset>-1056289</wp:posOffset>
          </wp:positionH>
          <wp:positionV relativeFrom="paragraph">
            <wp:posOffset>-425669</wp:posOffset>
          </wp:positionV>
          <wp:extent cx="11130455" cy="7851228"/>
          <wp:effectExtent l="0" t="0" r="0" b="0"/>
          <wp:wrapNone/>
          <wp:docPr id="6" name="Picture 5" descr="Untitle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4.png"/>
                  <pic:cNvPicPr/>
                </pic:nvPicPr>
                <pic:blipFill>
                  <a:blip r:embed="rId3"/>
                  <a:stretch>
                    <a:fillRect/>
                  </a:stretch>
                </pic:blipFill>
                <pic:spPr>
                  <a:xfrm>
                    <a:off x="0" y="0"/>
                    <a:ext cx="11130455" cy="785122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6625">
      <o:colormru v:ext="edit" colors="#8bc7a3"/>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2"/>
  </w:compat>
  <w:rsids>
    <w:rsidRoot w:val="006808D1"/>
    <w:rsid w:val="000960FC"/>
    <w:rsid w:val="001223CD"/>
    <w:rsid w:val="00132DAA"/>
    <w:rsid w:val="001B3A3E"/>
    <w:rsid w:val="00311268"/>
    <w:rsid w:val="0037612D"/>
    <w:rsid w:val="004F666B"/>
    <w:rsid w:val="00542157"/>
    <w:rsid w:val="005E0DB7"/>
    <w:rsid w:val="005F23CB"/>
    <w:rsid w:val="005F42A6"/>
    <w:rsid w:val="006808D1"/>
    <w:rsid w:val="006921EF"/>
    <w:rsid w:val="00722D7C"/>
    <w:rsid w:val="00764449"/>
    <w:rsid w:val="00794F31"/>
    <w:rsid w:val="007F223C"/>
    <w:rsid w:val="008219C8"/>
    <w:rsid w:val="00873446"/>
    <w:rsid w:val="008E4109"/>
    <w:rsid w:val="00907382"/>
    <w:rsid w:val="009148F0"/>
    <w:rsid w:val="009F73CC"/>
    <w:rsid w:val="00A32921"/>
    <w:rsid w:val="00A4144A"/>
    <w:rsid w:val="00A44150"/>
    <w:rsid w:val="00A52710"/>
    <w:rsid w:val="00A7035A"/>
    <w:rsid w:val="00B27813"/>
    <w:rsid w:val="00BA4ADE"/>
    <w:rsid w:val="00BD527A"/>
    <w:rsid w:val="00C57ADB"/>
    <w:rsid w:val="00C7645C"/>
    <w:rsid w:val="00C83014"/>
    <w:rsid w:val="00CD2FBC"/>
    <w:rsid w:val="00D631F8"/>
    <w:rsid w:val="00DB524C"/>
    <w:rsid w:val="00E82F4D"/>
    <w:rsid w:val="00F165DC"/>
    <w:rsid w:val="00F97651"/>
    <w:rsid w:val="00FE17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5">
      <o:colormru v:ext="edit" colors="#8bc7a3"/>
      <o:colormenu v:ext="edit" fillcolor="none" strokecolor="none"/>
    </o:shapedefaults>
    <o:shapelayout v:ext="edit">
      <o:idmap v:ext="edit" data="1"/>
    </o:shapelayout>
  </w:shapeDefaults>
  <w:decimalSymbol w:val="."/>
  <w:listSeparator w:val=","/>
  <w15:docId w15:val="{07ECF0DC-A562-4E23-A4F1-28687875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921"/>
    <w:pPr>
      <w:spacing w:after="0" w:line="240" w:lineRule="auto"/>
      <w:jc w:val="center"/>
    </w:pPr>
    <w:rPr>
      <w:rFonts w:ascii="Monotype Corsiva" w:hAnsi="Monotype Corsiva"/>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08D1"/>
    <w:rPr>
      <w:rFonts w:ascii="Tahoma" w:hAnsi="Tahoma" w:cs="Tahoma"/>
      <w:sz w:val="16"/>
      <w:szCs w:val="16"/>
    </w:rPr>
  </w:style>
  <w:style w:type="character" w:customStyle="1" w:styleId="BalloonTextChar">
    <w:name w:val="Balloon Text Char"/>
    <w:basedOn w:val="DefaultParagraphFont"/>
    <w:link w:val="BalloonText"/>
    <w:uiPriority w:val="99"/>
    <w:semiHidden/>
    <w:rsid w:val="006808D1"/>
    <w:rPr>
      <w:rFonts w:ascii="Tahoma" w:hAnsi="Tahoma" w:cs="Tahoma"/>
      <w:sz w:val="16"/>
      <w:szCs w:val="16"/>
    </w:rPr>
  </w:style>
  <w:style w:type="paragraph" w:styleId="Header">
    <w:name w:val="header"/>
    <w:basedOn w:val="Normal"/>
    <w:link w:val="HeaderChar"/>
    <w:uiPriority w:val="99"/>
    <w:unhideWhenUsed/>
    <w:rsid w:val="00E82F4D"/>
    <w:pPr>
      <w:tabs>
        <w:tab w:val="center" w:pos="4680"/>
        <w:tab w:val="right" w:pos="9360"/>
      </w:tabs>
    </w:pPr>
  </w:style>
  <w:style w:type="character" w:customStyle="1" w:styleId="HeaderChar">
    <w:name w:val="Header Char"/>
    <w:basedOn w:val="DefaultParagraphFont"/>
    <w:link w:val="Header"/>
    <w:uiPriority w:val="99"/>
    <w:rsid w:val="00E82F4D"/>
    <w:rPr>
      <w:sz w:val="32"/>
      <w:szCs w:val="32"/>
    </w:rPr>
  </w:style>
  <w:style w:type="paragraph" w:styleId="Footer">
    <w:name w:val="footer"/>
    <w:basedOn w:val="Normal"/>
    <w:link w:val="FooterChar"/>
    <w:uiPriority w:val="99"/>
    <w:semiHidden/>
    <w:unhideWhenUsed/>
    <w:rsid w:val="00E82F4D"/>
    <w:pPr>
      <w:tabs>
        <w:tab w:val="center" w:pos="4680"/>
        <w:tab w:val="right" w:pos="9360"/>
      </w:tabs>
    </w:pPr>
  </w:style>
  <w:style w:type="character" w:customStyle="1" w:styleId="FooterChar">
    <w:name w:val="Footer Char"/>
    <w:basedOn w:val="DefaultParagraphFont"/>
    <w:link w:val="Footer"/>
    <w:uiPriority w:val="99"/>
    <w:semiHidden/>
    <w:rsid w:val="00E82F4D"/>
    <w:rPr>
      <w:sz w:val="32"/>
      <w:szCs w:val="32"/>
    </w:rPr>
  </w:style>
  <w:style w:type="paragraph" w:customStyle="1" w:styleId="TableText">
    <w:name w:val="Table Text"/>
    <w:basedOn w:val="Normal"/>
    <w:qFormat/>
    <w:rsid w:val="00C7645C"/>
    <w:pPr>
      <w:jc w:val="left"/>
    </w:pPr>
    <w:rPr>
      <w:rFonts w:asciiTheme="majorHAnsi" w:hAnsiTheme="majorHAnsi"/>
      <w:sz w:val="32"/>
      <w:szCs w:val="44"/>
    </w:rPr>
  </w:style>
  <w:style w:type="table" w:styleId="TableGrid">
    <w:name w:val="Table Grid"/>
    <w:basedOn w:val="TableNormal"/>
    <w:uiPriority w:val="59"/>
    <w:rsid w:val="00D631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8219C8"/>
    <w:pPr>
      <w:spacing w:after="0" w:line="240" w:lineRule="auto"/>
      <w:jc w:val="center"/>
    </w:pPr>
    <w:rPr>
      <w:rFonts w:ascii="Monotype Corsiva" w:hAnsi="Monotype Corsiva"/>
      <w:sz w:val="72"/>
      <w:szCs w:val="72"/>
    </w:rPr>
  </w:style>
  <w:style w:type="character" w:styleId="Hyperlink">
    <w:name w:val="Hyperlink"/>
    <w:uiPriority w:val="99"/>
    <w:unhideWhenUsed/>
    <w:rsid w:val="00794F31"/>
    <w:rPr>
      <w:color w:val="0000FF"/>
      <w:u w:val="single"/>
    </w:rPr>
  </w:style>
  <w:style w:type="paragraph" w:styleId="NormalWeb">
    <w:name w:val="Normal (Web)"/>
    <w:basedOn w:val="Normal"/>
    <w:uiPriority w:val="99"/>
    <w:semiHidden/>
    <w:unhideWhenUsed/>
    <w:rsid w:val="005F42A6"/>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22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image" Target="media/image5.png"/><Relationship Id="rId17" Type="http://schemas.openxmlformats.org/officeDocument/2006/relationships/hyperlink" Target="mailto:info@hloom.com" TargetMode="External"/><Relationship Id="rId2" Type="http://schemas.openxmlformats.org/officeDocument/2006/relationships/styles" Target="styles.xml"/><Relationship Id="rId16" Type="http://schemas.openxmlformats.org/officeDocument/2006/relationships/hyperlink" Target="http://www.hloom.com/certificat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www.hloom.com/resumes/how-to-format-word/"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hloom.com/certificat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040BA-9C81-42FF-9AA6-F84D0211C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2018-03-16T04:48:00Z</dcterms:created>
  <dcterms:modified xsi:type="dcterms:W3CDTF">2018-03-16T04:48:00Z</dcterms:modified>
</cp:coreProperties>
</file>