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A40E82" w:rsidP="00B858E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07680B" w:rsidRPr="0007680B">
        <w:t>Manager Contract</w:t>
      </w:r>
    </w:p>
    <w:p w:rsidR="000137C6" w:rsidRDefault="000137C6" w:rsidP="000137C6"/>
    <w:p w:rsidR="0096043B" w:rsidRDefault="0096043B" w:rsidP="0096043B">
      <w:r>
        <w:t>This Employment Contract is entered into on the [______] day of [____________], [Year], between [_________________________________________] (h</w:t>
      </w:r>
      <w:r w:rsidR="000E040F">
        <w:t xml:space="preserve">ereinafter known as Employer), </w:t>
      </w:r>
      <w:r>
        <w:t>whose business is located at [Street Address], [State Name], [Zip Code] and [_________________________________________] (hereinafter known as Manager), who resides at [Street Address], [State Name], [Zip Code].</w:t>
      </w:r>
    </w:p>
    <w:p w:rsidR="0096043B" w:rsidRDefault="0096043B" w:rsidP="0007680B"/>
    <w:p w:rsidR="0007680B" w:rsidRDefault="0007680B" w:rsidP="0007680B">
      <w:r>
        <w:t xml:space="preserve">The </w:t>
      </w:r>
      <w:r w:rsidR="00066034">
        <w:t>M</w:t>
      </w:r>
      <w:r>
        <w:t>anager will be responsible for carrying out a broad array of duties</w:t>
      </w:r>
      <w:r w:rsidR="008022D4">
        <w:t>,</w:t>
      </w:r>
      <w:r>
        <w:t xml:space="preserve"> and agrees to execute </w:t>
      </w:r>
      <w:r w:rsidR="008022D4">
        <w:t xml:space="preserve">their </w:t>
      </w:r>
      <w:r>
        <w:t xml:space="preserve">best judgment in the performance of said duties. The </w:t>
      </w:r>
      <w:r w:rsidR="00066034">
        <w:t>M</w:t>
      </w:r>
      <w:r>
        <w:t xml:space="preserve">anager will help the organization achieve its goals by adhering to the highest ethical standards of business practice and by executing </w:t>
      </w:r>
      <w:r w:rsidR="008022D4">
        <w:t xml:space="preserve">their </w:t>
      </w:r>
      <w:r>
        <w:t xml:space="preserve">authority in a manner that reflects the company’s written policies. </w:t>
      </w:r>
    </w:p>
    <w:p w:rsidR="0007680B" w:rsidRDefault="0007680B" w:rsidP="00886BBA">
      <w:pPr>
        <w:pStyle w:val="Heading2"/>
      </w:pPr>
      <w:r>
        <w:t>Duties and Responsibilities:</w:t>
      </w:r>
      <w:r>
        <w:tab/>
      </w:r>
    </w:p>
    <w:p w:rsidR="0007680B" w:rsidRDefault="0007680B" w:rsidP="00886BBA">
      <w:pPr>
        <w:pStyle w:val="Heading2"/>
      </w:pPr>
      <w:r>
        <w:t xml:space="preserve">Employees </w:t>
      </w:r>
    </w:p>
    <w:p w:rsidR="0007680B" w:rsidRDefault="0007680B" w:rsidP="003110B2">
      <w:pPr>
        <w:pStyle w:val="CustomBullets"/>
      </w:pPr>
      <w:r>
        <w:t xml:space="preserve">The </w:t>
      </w:r>
      <w:r w:rsidR="00066034">
        <w:t>M</w:t>
      </w:r>
      <w:r>
        <w:t xml:space="preserve">anager will interview, hire, and train all new employees in the department. The </w:t>
      </w:r>
      <w:r w:rsidR="00066034">
        <w:t>M</w:t>
      </w:r>
      <w:r>
        <w:t xml:space="preserve">anager will maintain an open door policy for the employees under </w:t>
      </w:r>
      <w:r w:rsidR="00967707">
        <w:t xml:space="preserve">their </w:t>
      </w:r>
      <w:r>
        <w:t xml:space="preserve">direction, and provide coaching or mentoring when needed. </w:t>
      </w:r>
    </w:p>
    <w:p w:rsidR="0007680B" w:rsidRDefault="0007680B" w:rsidP="003110B2">
      <w:pPr>
        <w:pStyle w:val="CustomBullets"/>
      </w:pPr>
      <w:r>
        <w:t xml:space="preserve">The </w:t>
      </w:r>
      <w:r w:rsidR="00066034">
        <w:t>M</w:t>
      </w:r>
      <w:r>
        <w:t>anager will enforce company policies regarding employee behavior</w:t>
      </w:r>
      <w:r w:rsidR="00967707">
        <w:t>,</w:t>
      </w:r>
      <w:r>
        <w:t xml:space="preserve"> and will initiate disciplinary action, termination of employment, or promotions</w:t>
      </w:r>
      <w:r w:rsidR="00967707">
        <w:t>,</w:t>
      </w:r>
      <w:r>
        <w:t xml:space="preserve"> as needed. </w:t>
      </w:r>
    </w:p>
    <w:p w:rsidR="0007680B" w:rsidRDefault="0007680B" w:rsidP="003110B2">
      <w:pPr>
        <w:pStyle w:val="CustomBullets"/>
      </w:pPr>
      <w:r>
        <w:t xml:space="preserve">The </w:t>
      </w:r>
      <w:r w:rsidR="00066034">
        <w:t>M</w:t>
      </w:r>
      <w:r>
        <w:t>anager will create, monitor and review employee goals</w:t>
      </w:r>
      <w:r w:rsidR="00967707">
        <w:t>,</w:t>
      </w:r>
      <w:r>
        <w:t xml:space="preserve"> and </w:t>
      </w:r>
      <w:r w:rsidR="00967707">
        <w:t xml:space="preserve">will </w:t>
      </w:r>
      <w:r>
        <w:t xml:space="preserve">conduct quarterly review appraisals. </w:t>
      </w:r>
    </w:p>
    <w:p w:rsidR="0007680B" w:rsidRDefault="0007680B" w:rsidP="00886BBA">
      <w:pPr>
        <w:pStyle w:val="Heading2"/>
      </w:pPr>
      <w:r>
        <w:t xml:space="preserve">Budget </w:t>
      </w:r>
    </w:p>
    <w:p w:rsidR="0007680B" w:rsidRDefault="0007680B" w:rsidP="00231867">
      <w:pPr>
        <w:pStyle w:val="CustomBullets"/>
      </w:pPr>
      <w:r w:rsidRPr="00231867">
        <w:t xml:space="preserve">The </w:t>
      </w:r>
      <w:r w:rsidR="00066034" w:rsidRPr="00231867">
        <w:t>M</w:t>
      </w:r>
      <w:r w:rsidRPr="00231867">
        <w:t xml:space="preserve">anager will utilize available information and forecasting </w:t>
      </w:r>
      <w:r w:rsidR="00231867" w:rsidRPr="00231867">
        <w:t>skills to develop the following y</w:t>
      </w:r>
      <w:r w:rsidR="0096043B" w:rsidRPr="00231867">
        <w:t>ear’s operational budget for his or her department during the</w:t>
      </w:r>
      <w:r w:rsidR="00231867" w:rsidRPr="00231867">
        <w:t xml:space="preserve"> [________] </w:t>
      </w:r>
      <w:r w:rsidRPr="00231867">
        <w:t>quarter of each year</w:t>
      </w:r>
      <w:r>
        <w:t xml:space="preserve">. </w:t>
      </w:r>
    </w:p>
    <w:p w:rsidR="0007680B" w:rsidRDefault="0007680B" w:rsidP="003110B2">
      <w:pPr>
        <w:pStyle w:val="CustomBullets"/>
      </w:pPr>
      <w:r>
        <w:t xml:space="preserve">The </w:t>
      </w:r>
      <w:r w:rsidR="00066034">
        <w:t>M</w:t>
      </w:r>
      <w:r>
        <w:t>anager will develop, monitor and manage departmental expense budgets</w:t>
      </w:r>
      <w:r w:rsidR="00967707">
        <w:t>,</w:t>
      </w:r>
      <w:r>
        <w:t xml:space="preserve"> and promptly report the status of the budget to the executive management team at the end of every month. </w:t>
      </w:r>
    </w:p>
    <w:p w:rsidR="0007680B" w:rsidRDefault="0007680B" w:rsidP="00886BBA">
      <w:pPr>
        <w:pStyle w:val="Heading2"/>
      </w:pPr>
      <w:r>
        <w:t xml:space="preserve">Operations </w:t>
      </w:r>
    </w:p>
    <w:p w:rsidR="0007680B" w:rsidRDefault="0007680B" w:rsidP="003110B2">
      <w:pPr>
        <w:pStyle w:val="CustomBullets"/>
      </w:pPr>
      <w:r>
        <w:t xml:space="preserve">The </w:t>
      </w:r>
      <w:r w:rsidR="00066034">
        <w:t>M</w:t>
      </w:r>
      <w:r>
        <w:t>anager will contribute to the success of the organization by preparing, presenting and monitoring annual departmenta</w:t>
      </w:r>
      <w:r w:rsidR="003110B2">
        <w:t>l action and production plans.</w:t>
      </w:r>
    </w:p>
    <w:p w:rsidR="0007680B" w:rsidRDefault="0007680B" w:rsidP="003110B2">
      <w:pPr>
        <w:pStyle w:val="CustomBullets"/>
      </w:pPr>
      <w:r>
        <w:t xml:space="preserve">The </w:t>
      </w:r>
      <w:r w:rsidR="00066034">
        <w:t>M</w:t>
      </w:r>
      <w:r>
        <w:t xml:space="preserve">anager will participate in quarterly strategic planning meetings and adjust departmental action plans as needed to align with the overall goals of the organization. </w:t>
      </w:r>
    </w:p>
    <w:p w:rsidR="0007680B" w:rsidRDefault="0007680B" w:rsidP="00886BBA">
      <w:pPr>
        <w:pStyle w:val="Heading2"/>
      </w:pPr>
      <w:r>
        <w:t xml:space="preserve">Professional Growth and Development </w:t>
      </w:r>
    </w:p>
    <w:p w:rsidR="00845AFC" w:rsidRDefault="0007680B" w:rsidP="00845AFC">
      <w:pPr>
        <w:pStyle w:val="CustomBullets"/>
      </w:pPr>
      <w:r>
        <w:t xml:space="preserve">The </w:t>
      </w:r>
      <w:r w:rsidR="00066034">
        <w:t>M</w:t>
      </w:r>
      <w:r>
        <w:t xml:space="preserve">anager will attend educational events sponsored by the organization. </w:t>
      </w:r>
    </w:p>
    <w:p w:rsidR="00845AFC" w:rsidRDefault="00231867" w:rsidP="00231867">
      <w:pPr>
        <w:pStyle w:val="CustomBullets"/>
      </w:pPr>
      <w:r w:rsidRPr="00845AFC">
        <w:t xml:space="preserve">The </w:t>
      </w:r>
      <w:r>
        <w:t>M</w:t>
      </w:r>
      <w:r w:rsidRPr="00845AFC">
        <w:t>anager agre</w:t>
      </w:r>
      <w:r>
        <w:t>es to take advantage of</w:t>
      </w:r>
      <w:r>
        <w:tab/>
        <w:t xml:space="preserve"> [______] training opportunities each </w:t>
      </w:r>
      <w:r w:rsidR="00845AFC" w:rsidRPr="00845AFC">
        <w:t>year offered</w:t>
      </w:r>
      <w:r w:rsidR="00845AFC">
        <w:t xml:space="preserve"> </w:t>
      </w:r>
      <w:r w:rsidR="00845AFC" w:rsidRPr="00845AFC">
        <w:t>by outside organizations.</w:t>
      </w:r>
    </w:p>
    <w:p w:rsidR="00845AFC" w:rsidRDefault="00845AFC" w:rsidP="0007680B"/>
    <w:p w:rsidR="0007680B" w:rsidRDefault="0007680B" w:rsidP="0007680B">
      <w:r>
        <w:t>Additional duties may include, but are not limited to, the following as required by business need: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8813CC" w:rsidTr="008813CC">
        <w:trPr>
          <w:trHeight w:val="432"/>
          <w:jc w:val="center"/>
        </w:trPr>
        <w:tc>
          <w:tcPr>
            <w:tcW w:w="11016" w:type="dxa"/>
            <w:tcBorders>
              <w:bottom w:val="single" w:sz="4" w:space="0" w:color="auto"/>
            </w:tcBorders>
            <w:vAlign w:val="bottom"/>
          </w:tcPr>
          <w:p w:rsidR="008813CC" w:rsidRDefault="008813CC" w:rsidP="008813CC"/>
        </w:tc>
      </w:tr>
      <w:tr w:rsidR="008813CC" w:rsidTr="008813CC">
        <w:trPr>
          <w:trHeight w:val="432"/>
          <w:jc w:val="center"/>
        </w:trPr>
        <w:tc>
          <w:tcPr>
            <w:tcW w:w="11016" w:type="dxa"/>
            <w:tcBorders>
              <w:top w:val="single" w:sz="4" w:space="0" w:color="auto"/>
              <w:bottom w:val="single" w:sz="4" w:space="0" w:color="auto"/>
            </w:tcBorders>
            <w:vAlign w:val="bottom"/>
          </w:tcPr>
          <w:p w:rsidR="008813CC" w:rsidRDefault="008813CC" w:rsidP="008813CC"/>
        </w:tc>
      </w:tr>
      <w:tr w:rsidR="008813CC" w:rsidTr="008813CC">
        <w:trPr>
          <w:trHeight w:val="432"/>
          <w:jc w:val="center"/>
        </w:trPr>
        <w:tc>
          <w:tcPr>
            <w:tcW w:w="11016" w:type="dxa"/>
            <w:tcBorders>
              <w:top w:val="single" w:sz="4" w:space="0" w:color="auto"/>
              <w:bottom w:val="single" w:sz="4" w:space="0" w:color="auto"/>
            </w:tcBorders>
            <w:vAlign w:val="bottom"/>
          </w:tcPr>
          <w:p w:rsidR="008813CC" w:rsidRDefault="008813CC" w:rsidP="008813CC"/>
        </w:tc>
      </w:tr>
    </w:tbl>
    <w:p w:rsidR="002C58DE" w:rsidRDefault="008813CC" w:rsidP="00886BBA">
      <w:pPr>
        <w:pStyle w:val="Heading2"/>
      </w:pPr>
      <w:r>
        <w:t>Compensation and Benefits</w:t>
      </w:r>
    </w:p>
    <w:p w:rsidR="00231867" w:rsidRDefault="00231867" w:rsidP="00231867">
      <w:r>
        <w:t>The employee will be paid (choose one) [Weekly/Bi-weekly/Monthly], at the salaried rate of $[___________] per pay period. The employee understands he or she is salaried exempt and is not entitled to overtime wages.</w:t>
      </w:r>
    </w:p>
    <w:p w:rsidR="00231867" w:rsidRDefault="00231867" w:rsidP="00231867"/>
    <w:p w:rsidR="00231867" w:rsidRDefault="00231867" w:rsidP="00231867">
      <w:r>
        <w:t>The manager is entitled to a car allowance in the amou</w:t>
      </w:r>
      <w:r w:rsidR="00082EA8">
        <w:t>nt of $[___________] per month.</w:t>
      </w:r>
    </w:p>
    <w:p w:rsidR="00231867" w:rsidRDefault="00231867" w:rsidP="00231867"/>
    <w:p w:rsidR="00094DB2" w:rsidRDefault="00231867" w:rsidP="00231867">
      <w:r>
        <w:t>The manager is entitled to an annual performance bonus of [___________]% of base salary for the satisfactory completion of written goals and objectives.</w:t>
      </w:r>
    </w:p>
    <w:p w:rsidR="00231867" w:rsidRDefault="00231867" w:rsidP="008065AA"/>
    <w:p w:rsidR="00094DB2" w:rsidRDefault="00886BBA" w:rsidP="008065AA">
      <w:r w:rsidRPr="00886BBA">
        <w:t xml:space="preserve">The </w:t>
      </w:r>
      <w:r w:rsidR="00066034">
        <w:t>M</w:t>
      </w:r>
      <w:r w:rsidRPr="00886BBA">
        <w:t>anager will receive the following benefits:</w:t>
      </w:r>
    </w:p>
    <w:p w:rsidR="009875F2" w:rsidRDefault="009875F2" w:rsidP="00DB2BF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540"/>
        <w:gridCol w:w="630"/>
        <w:gridCol w:w="900"/>
        <w:gridCol w:w="90"/>
        <w:gridCol w:w="720"/>
        <w:gridCol w:w="6858"/>
      </w:tblGrid>
      <w:tr w:rsidR="00DB2BFC" w:rsidTr="00231867">
        <w:trPr>
          <w:trHeight w:val="432"/>
          <w:jc w:val="center"/>
        </w:trPr>
        <w:tc>
          <w:tcPr>
            <w:tcW w:w="2448" w:type="dxa"/>
            <w:gridSpan w:val="3"/>
            <w:vAlign w:val="bottom"/>
          </w:tcPr>
          <w:p w:rsidR="00DB2BFC" w:rsidRDefault="00DB2BFC" w:rsidP="00FD0EEF">
            <w:r w:rsidRPr="00DB2BFC">
              <w:t>Insurance Benefits:</w:t>
            </w:r>
          </w:p>
        </w:tc>
        <w:tc>
          <w:tcPr>
            <w:tcW w:w="8568" w:type="dxa"/>
            <w:gridSpan w:val="4"/>
            <w:tcBorders>
              <w:bottom w:val="single" w:sz="4" w:space="0" w:color="auto"/>
            </w:tcBorders>
            <w:vAlign w:val="bottom"/>
          </w:tcPr>
          <w:p w:rsidR="00DB2BFC" w:rsidRDefault="00DB2BFC" w:rsidP="00FD0EEF"/>
        </w:tc>
      </w:tr>
      <w:tr w:rsidR="00DB2BFC" w:rsidTr="00231867">
        <w:trPr>
          <w:trHeight w:val="432"/>
          <w:jc w:val="center"/>
        </w:trPr>
        <w:tc>
          <w:tcPr>
            <w:tcW w:w="1818" w:type="dxa"/>
            <w:gridSpan w:val="2"/>
            <w:vAlign w:val="bottom"/>
          </w:tcPr>
          <w:p w:rsidR="00DB2BFC" w:rsidRDefault="00DB2BFC" w:rsidP="00FD0EEF">
            <w:r w:rsidRPr="00DB2BFC">
              <w:t>Paid Holidays:</w:t>
            </w:r>
          </w:p>
        </w:tc>
        <w:tc>
          <w:tcPr>
            <w:tcW w:w="9198" w:type="dxa"/>
            <w:gridSpan w:val="5"/>
            <w:tcBorders>
              <w:top w:val="single" w:sz="4" w:space="0" w:color="auto"/>
              <w:bottom w:val="single" w:sz="4" w:space="0" w:color="auto"/>
            </w:tcBorders>
            <w:vAlign w:val="bottom"/>
          </w:tcPr>
          <w:p w:rsidR="00DB2BFC" w:rsidRDefault="00DB2BFC" w:rsidP="00FD0EEF"/>
        </w:tc>
      </w:tr>
      <w:tr w:rsidR="00DB2BFC" w:rsidTr="00231867">
        <w:trPr>
          <w:trHeight w:val="432"/>
          <w:jc w:val="center"/>
        </w:trPr>
        <w:tc>
          <w:tcPr>
            <w:tcW w:w="1278" w:type="dxa"/>
            <w:vAlign w:val="bottom"/>
          </w:tcPr>
          <w:p w:rsidR="00DB2BFC" w:rsidRDefault="00DB2BFC" w:rsidP="00FD0EEF">
            <w:r w:rsidRPr="00DB2BFC">
              <w:t>Vacation</w:t>
            </w:r>
            <w:r>
              <w:t>:</w:t>
            </w:r>
          </w:p>
        </w:tc>
        <w:tc>
          <w:tcPr>
            <w:tcW w:w="9738" w:type="dxa"/>
            <w:gridSpan w:val="6"/>
            <w:tcBorders>
              <w:top w:val="single" w:sz="4" w:space="0" w:color="auto"/>
              <w:bottom w:val="single" w:sz="4" w:space="0" w:color="auto"/>
            </w:tcBorders>
            <w:vAlign w:val="bottom"/>
          </w:tcPr>
          <w:p w:rsidR="00DB2BFC" w:rsidRDefault="00DB2BFC" w:rsidP="00FD0EEF"/>
        </w:tc>
      </w:tr>
      <w:tr w:rsidR="00DB2BFC" w:rsidTr="00231867">
        <w:trPr>
          <w:trHeight w:val="432"/>
          <w:jc w:val="center"/>
        </w:trPr>
        <w:tc>
          <w:tcPr>
            <w:tcW w:w="3348" w:type="dxa"/>
            <w:gridSpan w:val="4"/>
            <w:vAlign w:val="bottom"/>
          </w:tcPr>
          <w:p w:rsidR="00DB2BFC" w:rsidRDefault="00DB2BFC" w:rsidP="00FD0EEF">
            <w:r w:rsidRPr="00DB2BFC">
              <w:t>Sick Leave / Personal Days:</w:t>
            </w:r>
          </w:p>
        </w:tc>
        <w:tc>
          <w:tcPr>
            <w:tcW w:w="7668" w:type="dxa"/>
            <w:gridSpan w:val="3"/>
            <w:tcBorders>
              <w:top w:val="single" w:sz="4" w:space="0" w:color="auto"/>
              <w:bottom w:val="single" w:sz="4" w:space="0" w:color="auto"/>
            </w:tcBorders>
            <w:vAlign w:val="bottom"/>
          </w:tcPr>
          <w:p w:rsidR="00DB2BFC" w:rsidRDefault="00DB2BFC" w:rsidP="00FD0EEF"/>
        </w:tc>
      </w:tr>
      <w:tr w:rsidR="00DB2BFC" w:rsidTr="00231867">
        <w:trPr>
          <w:trHeight w:val="432"/>
          <w:jc w:val="center"/>
        </w:trPr>
        <w:tc>
          <w:tcPr>
            <w:tcW w:w="3438" w:type="dxa"/>
            <w:gridSpan w:val="5"/>
            <w:vAlign w:val="bottom"/>
          </w:tcPr>
          <w:p w:rsidR="00DB2BFC" w:rsidRDefault="00DB2BFC" w:rsidP="00FD0EEF">
            <w:r w:rsidRPr="00DB2BFC">
              <w:t>Educational Reimbursement:</w:t>
            </w:r>
          </w:p>
        </w:tc>
        <w:tc>
          <w:tcPr>
            <w:tcW w:w="7578" w:type="dxa"/>
            <w:gridSpan w:val="2"/>
            <w:tcBorders>
              <w:top w:val="single" w:sz="4" w:space="0" w:color="auto"/>
              <w:bottom w:val="single" w:sz="4" w:space="0" w:color="auto"/>
            </w:tcBorders>
            <w:vAlign w:val="bottom"/>
          </w:tcPr>
          <w:p w:rsidR="00DB2BFC" w:rsidRDefault="00DB2BFC" w:rsidP="00FD0EEF"/>
        </w:tc>
      </w:tr>
      <w:tr w:rsidR="00DB2BFC" w:rsidTr="00231867">
        <w:trPr>
          <w:trHeight w:val="432"/>
          <w:jc w:val="center"/>
        </w:trPr>
        <w:tc>
          <w:tcPr>
            <w:tcW w:w="1278" w:type="dxa"/>
            <w:vAlign w:val="bottom"/>
          </w:tcPr>
          <w:p w:rsidR="00DB2BFC" w:rsidRDefault="00DB2BFC" w:rsidP="00FD0EEF">
            <w:r w:rsidRPr="00DB2BFC">
              <w:t>Bonuses</w:t>
            </w:r>
            <w:r>
              <w:t>:</w:t>
            </w:r>
          </w:p>
        </w:tc>
        <w:tc>
          <w:tcPr>
            <w:tcW w:w="9738" w:type="dxa"/>
            <w:gridSpan w:val="6"/>
            <w:tcBorders>
              <w:top w:val="single" w:sz="4" w:space="0" w:color="auto"/>
              <w:bottom w:val="single" w:sz="4" w:space="0" w:color="auto"/>
            </w:tcBorders>
            <w:vAlign w:val="bottom"/>
          </w:tcPr>
          <w:p w:rsidR="00DB2BFC" w:rsidRDefault="00DB2BFC" w:rsidP="00FD0EEF"/>
        </w:tc>
      </w:tr>
      <w:tr w:rsidR="00DB2BFC" w:rsidTr="00231867">
        <w:trPr>
          <w:trHeight w:val="432"/>
          <w:jc w:val="center"/>
        </w:trPr>
        <w:tc>
          <w:tcPr>
            <w:tcW w:w="4158" w:type="dxa"/>
            <w:gridSpan w:val="6"/>
            <w:vAlign w:val="bottom"/>
          </w:tcPr>
          <w:p w:rsidR="00DB2BFC" w:rsidRDefault="00DB2BFC" w:rsidP="00FD0EEF">
            <w:r w:rsidRPr="00DB2BFC">
              <w:t>Stock Options/Retirement Benefits:</w:t>
            </w:r>
          </w:p>
        </w:tc>
        <w:tc>
          <w:tcPr>
            <w:tcW w:w="6858" w:type="dxa"/>
            <w:tcBorders>
              <w:top w:val="single" w:sz="4" w:space="0" w:color="auto"/>
              <w:bottom w:val="single" w:sz="4" w:space="0" w:color="auto"/>
            </w:tcBorders>
            <w:vAlign w:val="bottom"/>
          </w:tcPr>
          <w:p w:rsidR="00DB2BFC" w:rsidRDefault="00DB2BFC" w:rsidP="00FD0EEF"/>
        </w:tc>
      </w:tr>
    </w:tbl>
    <w:p w:rsidR="00DB2BFC" w:rsidRDefault="00DB2BFC" w:rsidP="00DB2BFC"/>
    <w:p w:rsidR="002C58DE" w:rsidRDefault="00DB2BFC" w:rsidP="00DB2BFC">
      <w:r>
        <w:t xml:space="preserve">By signing below, </w:t>
      </w:r>
      <w:r w:rsidR="00967707">
        <w:t>we</w:t>
      </w:r>
      <w:r>
        <w:t xml:space="preserve"> agree to be bound by the terms of this contract.</w:t>
      </w:r>
    </w:p>
    <w:p w:rsidR="002C58DE" w:rsidRDefault="002C58DE" w:rsidP="008065A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270"/>
        <w:gridCol w:w="4320"/>
        <w:gridCol w:w="270"/>
        <w:gridCol w:w="1908"/>
      </w:tblGrid>
      <w:tr w:rsidR="00DB2BFC" w:rsidTr="009875F2">
        <w:trPr>
          <w:trHeight w:val="576"/>
          <w:jc w:val="center"/>
        </w:trPr>
        <w:tc>
          <w:tcPr>
            <w:tcW w:w="4248" w:type="dxa"/>
            <w:tcBorders>
              <w:bottom w:val="single" w:sz="4" w:space="0" w:color="auto"/>
            </w:tcBorders>
            <w:vAlign w:val="bottom"/>
          </w:tcPr>
          <w:p w:rsidR="00DB2BFC" w:rsidRDefault="00DB2BFC" w:rsidP="00FD0EEF"/>
        </w:tc>
        <w:tc>
          <w:tcPr>
            <w:tcW w:w="270" w:type="dxa"/>
            <w:vAlign w:val="bottom"/>
          </w:tcPr>
          <w:p w:rsidR="00DB2BFC" w:rsidRDefault="00DB2BFC" w:rsidP="00FD0EEF"/>
        </w:tc>
        <w:tc>
          <w:tcPr>
            <w:tcW w:w="4320" w:type="dxa"/>
            <w:tcBorders>
              <w:bottom w:val="single" w:sz="4" w:space="0" w:color="auto"/>
            </w:tcBorders>
            <w:vAlign w:val="bottom"/>
          </w:tcPr>
          <w:p w:rsidR="00DB2BFC" w:rsidRDefault="00DB2BFC" w:rsidP="00FD0EEF"/>
        </w:tc>
        <w:tc>
          <w:tcPr>
            <w:tcW w:w="270" w:type="dxa"/>
            <w:vAlign w:val="bottom"/>
          </w:tcPr>
          <w:p w:rsidR="00DB2BFC" w:rsidRDefault="00DB2BFC" w:rsidP="00FD0EEF"/>
        </w:tc>
        <w:tc>
          <w:tcPr>
            <w:tcW w:w="1908" w:type="dxa"/>
            <w:tcBorders>
              <w:bottom w:val="single" w:sz="4" w:space="0" w:color="auto"/>
            </w:tcBorders>
            <w:vAlign w:val="bottom"/>
          </w:tcPr>
          <w:p w:rsidR="00DB2BFC" w:rsidRDefault="00DB2BFC" w:rsidP="00FD0EEF"/>
        </w:tc>
      </w:tr>
      <w:tr w:rsidR="00DB2BFC" w:rsidTr="009875F2">
        <w:trPr>
          <w:trHeight w:val="576"/>
          <w:jc w:val="center"/>
        </w:trPr>
        <w:tc>
          <w:tcPr>
            <w:tcW w:w="4248" w:type="dxa"/>
            <w:tcBorders>
              <w:top w:val="single" w:sz="4" w:space="0" w:color="auto"/>
            </w:tcBorders>
          </w:tcPr>
          <w:p w:rsidR="00DB2BFC" w:rsidRDefault="009875F2" w:rsidP="00FD0EEF">
            <w:r w:rsidRPr="009875F2">
              <w:t>Printed Name Employer</w:t>
            </w:r>
          </w:p>
        </w:tc>
        <w:tc>
          <w:tcPr>
            <w:tcW w:w="270" w:type="dxa"/>
          </w:tcPr>
          <w:p w:rsidR="00DB2BFC" w:rsidRDefault="00DB2BFC" w:rsidP="00FD0EEF"/>
        </w:tc>
        <w:tc>
          <w:tcPr>
            <w:tcW w:w="4320" w:type="dxa"/>
            <w:tcBorders>
              <w:top w:val="single" w:sz="4" w:space="0" w:color="auto"/>
            </w:tcBorders>
          </w:tcPr>
          <w:p w:rsidR="00DB2BFC" w:rsidRDefault="009875F2" w:rsidP="00FD0EEF">
            <w:r w:rsidRPr="009875F2">
              <w:t>Signature, Employer Representative</w:t>
            </w:r>
          </w:p>
        </w:tc>
        <w:tc>
          <w:tcPr>
            <w:tcW w:w="270" w:type="dxa"/>
          </w:tcPr>
          <w:p w:rsidR="00DB2BFC" w:rsidRDefault="00DB2BFC" w:rsidP="00FD0EEF"/>
        </w:tc>
        <w:tc>
          <w:tcPr>
            <w:tcW w:w="1908" w:type="dxa"/>
            <w:tcBorders>
              <w:top w:val="single" w:sz="4" w:space="0" w:color="auto"/>
            </w:tcBorders>
          </w:tcPr>
          <w:p w:rsidR="00DB2BFC" w:rsidRDefault="00DB2BFC" w:rsidP="00FD0EEF">
            <w:r>
              <w:t>Date</w:t>
            </w:r>
          </w:p>
        </w:tc>
      </w:tr>
      <w:tr w:rsidR="00DB2BFC" w:rsidTr="009875F2">
        <w:trPr>
          <w:trHeight w:val="576"/>
          <w:jc w:val="center"/>
        </w:trPr>
        <w:tc>
          <w:tcPr>
            <w:tcW w:w="4248" w:type="dxa"/>
            <w:tcBorders>
              <w:bottom w:val="single" w:sz="4" w:space="0" w:color="auto"/>
            </w:tcBorders>
            <w:vAlign w:val="bottom"/>
          </w:tcPr>
          <w:p w:rsidR="00DB2BFC" w:rsidRDefault="00DB2BFC" w:rsidP="00FD0EEF"/>
        </w:tc>
        <w:tc>
          <w:tcPr>
            <w:tcW w:w="270" w:type="dxa"/>
            <w:vAlign w:val="bottom"/>
          </w:tcPr>
          <w:p w:rsidR="00DB2BFC" w:rsidRDefault="00DB2BFC" w:rsidP="00FD0EEF"/>
        </w:tc>
        <w:tc>
          <w:tcPr>
            <w:tcW w:w="4320" w:type="dxa"/>
            <w:tcBorders>
              <w:bottom w:val="single" w:sz="4" w:space="0" w:color="auto"/>
            </w:tcBorders>
            <w:vAlign w:val="bottom"/>
          </w:tcPr>
          <w:p w:rsidR="00DB2BFC" w:rsidRDefault="00DB2BFC" w:rsidP="00FD0EEF"/>
        </w:tc>
        <w:tc>
          <w:tcPr>
            <w:tcW w:w="270" w:type="dxa"/>
            <w:vAlign w:val="bottom"/>
          </w:tcPr>
          <w:p w:rsidR="00DB2BFC" w:rsidRDefault="00DB2BFC" w:rsidP="00FD0EEF"/>
        </w:tc>
        <w:tc>
          <w:tcPr>
            <w:tcW w:w="1908" w:type="dxa"/>
            <w:tcBorders>
              <w:bottom w:val="single" w:sz="4" w:space="0" w:color="auto"/>
            </w:tcBorders>
            <w:vAlign w:val="bottom"/>
          </w:tcPr>
          <w:p w:rsidR="00DB2BFC" w:rsidRDefault="00DB2BFC" w:rsidP="00FD0EEF"/>
        </w:tc>
      </w:tr>
      <w:tr w:rsidR="00DB2BFC" w:rsidTr="009875F2">
        <w:trPr>
          <w:trHeight w:val="576"/>
          <w:jc w:val="center"/>
        </w:trPr>
        <w:tc>
          <w:tcPr>
            <w:tcW w:w="4248" w:type="dxa"/>
            <w:tcBorders>
              <w:top w:val="single" w:sz="4" w:space="0" w:color="auto"/>
            </w:tcBorders>
          </w:tcPr>
          <w:p w:rsidR="00DB2BFC" w:rsidRDefault="009875F2" w:rsidP="00886BBA">
            <w:r w:rsidRPr="009875F2">
              <w:t xml:space="preserve">Printed Name </w:t>
            </w:r>
            <w:r w:rsidR="00886BBA">
              <w:t>Manager</w:t>
            </w:r>
          </w:p>
        </w:tc>
        <w:tc>
          <w:tcPr>
            <w:tcW w:w="270" w:type="dxa"/>
          </w:tcPr>
          <w:p w:rsidR="00DB2BFC" w:rsidRDefault="00DB2BFC" w:rsidP="00FD0EEF"/>
        </w:tc>
        <w:tc>
          <w:tcPr>
            <w:tcW w:w="4320" w:type="dxa"/>
            <w:tcBorders>
              <w:top w:val="single" w:sz="4" w:space="0" w:color="auto"/>
            </w:tcBorders>
          </w:tcPr>
          <w:p w:rsidR="00DB2BFC" w:rsidRDefault="00886BBA" w:rsidP="00FD0EEF">
            <w:r>
              <w:t>Signature, Manager</w:t>
            </w:r>
          </w:p>
        </w:tc>
        <w:tc>
          <w:tcPr>
            <w:tcW w:w="270" w:type="dxa"/>
          </w:tcPr>
          <w:p w:rsidR="00DB2BFC" w:rsidRDefault="00DB2BFC" w:rsidP="00FD0EEF"/>
        </w:tc>
        <w:tc>
          <w:tcPr>
            <w:tcW w:w="1908" w:type="dxa"/>
            <w:tcBorders>
              <w:top w:val="single" w:sz="4" w:space="0" w:color="auto"/>
            </w:tcBorders>
          </w:tcPr>
          <w:p w:rsidR="00DB2BFC" w:rsidRDefault="00DB2BFC" w:rsidP="00FD0EEF">
            <w:r>
              <w:t>Date</w:t>
            </w:r>
          </w:p>
        </w:tc>
      </w:tr>
    </w:tbl>
    <w:p w:rsidR="002862DA" w:rsidRDefault="002862DA" w:rsidP="008065AA"/>
    <w:p w:rsidR="002317F0" w:rsidRDefault="002317F0">
      <w:pPr>
        <w:spacing w:after="200" w:line="276" w:lineRule="auto"/>
      </w:pPr>
      <w:r>
        <w:br w:type="page"/>
      </w:r>
    </w:p>
    <w:p w:rsidR="002317F0" w:rsidRDefault="002317F0" w:rsidP="002317F0">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2317F0" w:rsidRDefault="002317F0" w:rsidP="002317F0">
      <w:pPr>
        <w:pStyle w:val="NormalWeb"/>
        <w:pBdr>
          <w:left w:val="single" w:sz="24" w:space="10" w:color="9BBB59"/>
          <w:right w:val="single" w:sz="24" w:space="10" w:color="9BBB59"/>
        </w:pBdr>
        <w:spacing w:before="0" w:beforeAutospacing="0" w:after="0" w:afterAutospacing="0"/>
        <w:jc w:val="both"/>
      </w:pPr>
      <w:r>
        <w:t> </w:t>
      </w:r>
    </w:p>
    <w:p w:rsidR="002317F0" w:rsidRDefault="002317F0" w:rsidP="002317F0">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2317F0" w:rsidRDefault="002317F0" w:rsidP="002317F0">
      <w:pPr>
        <w:pStyle w:val="NormalWeb"/>
        <w:pBdr>
          <w:left w:val="single" w:sz="24" w:space="10" w:color="9BBB59"/>
          <w:right w:val="single" w:sz="24" w:space="10" w:color="9BBB59"/>
        </w:pBdr>
        <w:spacing w:before="0" w:beforeAutospacing="0" w:after="0" w:afterAutospacing="0"/>
        <w:jc w:val="both"/>
      </w:pPr>
      <w:r>
        <w:t> </w:t>
      </w:r>
    </w:p>
    <w:p w:rsidR="002317F0" w:rsidRDefault="002317F0" w:rsidP="002317F0">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2317F0" w:rsidRDefault="002317F0" w:rsidP="008065AA"/>
    <w:sectPr w:rsidR="002317F0"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32A33"/>
    <w:rsid w:val="00066034"/>
    <w:rsid w:val="0007680B"/>
    <w:rsid w:val="00081EE4"/>
    <w:rsid w:val="00082EA8"/>
    <w:rsid w:val="00094DB2"/>
    <w:rsid w:val="000E040F"/>
    <w:rsid w:val="000E2952"/>
    <w:rsid w:val="000E353C"/>
    <w:rsid w:val="001115E6"/>
    <w:rsid w:val="00154193"/>
    <w:rsid w:val="001910B2"/>
    <w:rsid w:val="001A3C5D"/>
    <w:rsid w:val="001C32EC"/>
    <w:rsid w:val="001D5E21"/>
    <w:rsid w:val="001D619B"/>
    <w:rsid w:val="002317F0"/>
    <w:rsid w:val="00231867"/>
    <w:rsid w:val="002862DA"/>
    <w:rsid w:val="002A3413"/>
    <w:rsid w:val="002C58DE"/>
    <w:rsid w:val="002D73DC"/>
    <w:rsid w:val="003110B2"/>
    <w:rsid w:val="003579E8"/>
    <w:rsid w:val="003A2E31"/>
    <w:rsid w:val="003A3C14"/>
    <w:rsid w:val="003C77F0"/>
    <w:rsid w:val="003D5D4A"/>
    <w:rsid w:val="003D7312"/>
    <w:rsid w:val="00403FCF"/>
    <w:rsid w:val="00430122"/>
    <w:rsid w:val="00472A40"/>
    <w:rsid w:val="004875A8"/>
    <w:rsid w:val="004C5242"/>
    <w:rsid w:val="004D7601"/>
    <w:rsid w:val="004E1FD3"/>
    <w:rsid w:val="004F0AAB"/>
    <w:rsid w:val="004F5939"/>
    <w:rsid w:val="005203E7"/>
    <w:rsid w:val="0057710E"/>
    <w:rsid w:val="005B638A"/>
    <w:rsid w:val="005E4F5A"/>
    <w:rsid w:val="00652011"/>
    <w:rsid w:val="00654172"/>
    <w:rsid w:val="00666468"/>
    <w:rsid w:val="00672EA1"/>
    <w:rsid w:val="006D1CF9"/>
    <w:rsid w:val="006F4765"/>
    <w:rsid w:val="0075625F"/>
    <w:rsid w:val="00761680"/>
    <w:rsid w:val="007633E4"/>
    <w:rsid w:val="00784BDA"/>
    <w:rsid w:val="007B50AE"/>
    <w:rsid w:val="007F2231"/>
    <w:rsid w:val="007F484F"/>
    <w:rsid w:val="007F5957"/>
    <w:rsid w:val="008022D4"/>
    <w:rsid w:val="008065AA"/>
    <w:rsid w:val="00845AFC"/>
    <w:rsid w:val="008646F3"/>
    <w:rsid w:val="008813CC"/>
    <w:rsid w:val="00886BBA"/>
    <w:rsid w:val="00893D32"/>
    <w:rsid w:val="00896F6A"/>
    <w:rsid w:val="00903CFD"/>
    <w:rsid w:val="00904491"/>
    <w:rsid w:val="0093017C"/>
    <w:rsid w:val="00950C5F"/>
    <w:rsid w:val="0096043B"/>
    <w:rsid w:val="00967707"/>
    <w:rsid w:val="009875F2"/>
    <w:rsid w:val="009A4195"/>
    <w:rsid w:val="009D59E8"/>
    <w:rsid w:val="009F3C47"/>
    <w:rsid w:val="00A40E82"/>
    <w:rsid w:val="00A51051"/>
    <w:rsid w:val="00A5505A"/>
    <w:rsid w:val="00A6182D"/>
    <w:rsid w:val="00A92A4F"/>
    <w:rsid w:val="00AC68A8"/>
    <w:rsid w:val="00B347AC"/>
    <w:rsid w:val="00B417D5"/>
    <w:rsid w:val="00B6637B"/>
    <w:rsid w:val="00B858EE"/>
    <w:rsid w:val="00C777D9"/>
    <w:rsid w:val="00CB10FA"/>
    <w:rsid w:val="00D0729D"/>
    <w:rsid w:val="00D37FAB"/>
    <w:rsid w:val="00D4062F"/>
    <w:rsid w:val="00D52A65"/>
    <w:rsid w:val="00D74D3C"/>
    <w:rsid w:val="00DB2BFC"/>
    <w:rsid w:val="00DC061C"/>
    <w:rsid w:val="00DF0C8E"/>
    <w:rsid w:val="00E47600"/>
    <w:rsid w:val="00E623A0"/>
    <w:rsid w:val="00E90A1B"/>
    <w:rsid w:val="00EB1AE9"/>
    <w:rsid w:val="00F40333"/>
    <w:rsid w:val="00F533D6"/>
    <w:rsid w:val="00F82FE5"/>
    <w:rsid w:val="00F83480"/>
    <w:rsid w:val="00F919AD"/>
    <w:rsid w:val="00FA59B7"/>
    <w:rsid w:val="00FB63FC"/>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B6C83F-E7B1-441B-994C-4C26EDB6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8EE"/>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paragraph" w:styleId="NormalWeb">
    <w:name w:val="Normal (Web)"/>
    <w:basedOn w:val="Normal"/>
    <w:uiPriority w:val="99"/>
    <w:semiHidden/>
    <w:unhideWhenUsed/>
    <w:rsid w:val="002317F0"/>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506675078">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2018-03-16T04:51:00Z</dcterms:created>
  <dcterms:modified xsi:type="dcterms:W3CDTF">2018-03-16T04:51:00Z</dcterms:modified>
</cp:coreProperties>
</file>