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ED0" w:rsidRDefault="00444E4C" w:rsidP="00FA0F5E">
      <w:pPr>
        <w:pStyle w:val="Name"/>
      </w:pPr>
      <w:bookmarkStart w:id="0" w:name="_GoBack"/>
      <w:bookmarkEnd w:id="0"/>
      <w:r>
        <w:rPr>
          <w:noProof/>
        </w:rPr>
        <w:drawing>
          <wp:inline distT="0" distB="0" distL="0" distR="0">
            <wp:extent cx="2133785" cy="457240"/>
            <wp:effectExtent l="0" t="0" r="0" b="0"/>
            <wp:docPr id="1" name="Picture 1">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FA0F5E">
        <w:t>Andrew Hloom</w:t>
      </w:r>
      <w:r w:rsidR="00593ED0">
        <w:t>, Ph.D. Candidate</w:t>
      </w:r>
    </w:p>
    <w:p w:rsidR="00593ED0" w:rsidRDefault="00593ED0" w:rsidP="00593ED0"/>
    <w:p w:rsidR="00593ED0" w:rsidRDefault="00593ED0" w:rsidP="005D4BFB">
      <w:pPr>
        <w:pStyle w:val="CustomIndent"/>
      </w:pPr>
      <w:r>
        <w:rPr>
          <w:b/>
          <w:bCs/>
        </w:rPr>
        <w:t xml:space="preserve">Email: </w:t>
      </w:r>
      <w:r>
        <w:tab/>
      </w:r>
      <w:r w:rsidR="00FA0F5E">
        <w:t>andrew.hloom</w:t>
      </w:r>
      <w:r w:rsidRPr="00263A35">
        <w:t>@</w:t>
      </w:r>
      <w:r w:rsidR="00FA0F5E">
        <w:t>hloom</w:t>
      </w:r>
      <w:r w:rsidRPr="00263A35">
        <w:t>.edu</w:t>
      </w:r>
    </w:p>
    <w:p w:rsidR="00593ED0" w:rsidRDefault="00593ED0" w:rsidP="005D4BFB">
      <w:pPr>
        <w:pStyle w:val="CustomIndent"/>
      </w:pPr>
      <w:r>
        <w:rPr>
          <w:b/>
          <w:bCs/>
        </w:rPr>
        <w:t xml:space="preserve">Tel: </w:t>
      </w:r>
      <w:r>
        <w:tab/>
      </w:r>
      <w:r w:rsidR="00263A35">
        <w:t>(</w:t>
      </w:r>
      <w:r w:rsidR="00FA0F5E">
        <w:t>123</w:t>
      </w:r>
      <w:r w:rsidR="00263A35">
        <w:t xml:space="preserve">) </w:t>
      </w:r>
      <w:r w:rsidR="00FA0F5E">
        <w:t>456-7899</w:t>
      </w:r>
    </w:p>
    <w:p w:rsidR="00263A35" w:rsidRDefault="00263A35" w:rsidP="005D4BFB">
      <w:pPr>
        <w:pStyle w:val="CustomIndent"/>
      </w:pPr>
      <w:r>
        <w:rPr>
          <w:b/>
          <w:bCs/>
        </w:rPr>
        <w:t xml:space="preserve">Address: </w:t>
      </w:r>
      <w:r>
        <w:tab/>
        <w:t xml:space="preserve">Department of Neuroscience and Experimental Therapeutics </w:t>
      </w:r>
    </w:p>
    <w:p w:rsidR="00263A35" w:rsidRDefault="00263A35" w:rsidP="005D4BFB">
      <w:pPr>
        <w:pStyle w:val="CustomIndent"/>
      </w:pPr>
      <w:r>
        <w:tab/>
        <w:t>Texas A&amp;M University Health Science Center</w:t>
      </w:r>
    </w:p>
    <w:p w:rsidR="005D4BFB" w:rsidRDefault="00263A35" w:rsidP="005D4BFB">
      <w:pPr>
        <w:pStyle w:val="CustomIndent"/>
      </w:pPr>
      <w:r>
        <w:tab/>
      </w:r>
      <w:r w:rsidR="005D4BFB">
        <w:t>123 Park Avenue,</w:t>
      </w:r>
    </w:p>
    <w:p w:rsidR="00263A35" w:rsidRDefault="005D4BFB" w:rsidP="005D4BFB">
      <w:pPr>
        <w:pStyle w:val="CustomIndent"/>
      </w:pPr>
      <w:r>
        <w:tab/>
      </w:r>
      <w:r w:rsidRPr="005D4BFB">
        <w:t>Big Rapids, MI 68965</w:t>
      </w:r>
    </w:p>
    <w:p w:rsidR="00593ED0" w:rsidRPr="00E01773" w:rsidRDefault="00263A35" w:rsidP="00E01773">
      <w:pPr>
        <w:pStyle w:val="Heading1"/>
      </w:pPr>
      <w:r w:rsidRPr="00E01773">
        <w:t>Education</w:t>
      </w:r>
    </w:p>
    <w:p w:rsidR="00263A35" w:rsidRDefault="00263A35" w:rsidP="005D4BFB">
      <w:pPr>
        <w:pStyle w:val="CustomIndent"/>
      </w:pPr>
      <w:r>
        <w:t xml:space="preserve">2013 </w:t>
      </w:r>
      <w:r w:rsidR="00154EEC">
        <w:t>–</w:t>
      </w:r>
      <w:r>
        <w:tab/>
      </w:r>
      <w:r w:rsidR="007B0C00">
        <w:t>PhD</w:t>
      </w:r>
      <w:r>
        <w:t xml:space="preserve"> Candidate, Medical Science, Texas A&amp;M Health Science Center, Bryan, Texas </w:t>
      </w:r>
    </w:p>
    <w:p w:rsidR="00263A35" w:rsidRDefault="00263A35" w:rsidP="005D4BFB">
      <w:pPr>
        <w:pStyle w:val="CustomIndent"/>
      </w:pPr>
      <w:r>
        <w:t xml:space="preserve">2009 – 2013 </w:t>
      </w:r>
      <w:r>
        <w:tab/>
        <w:t xml:space="preserve">B.S. Biology, </w:t>
      </w:r>
      <w:r w:rsidR="00FA0F5E">
        <w:t>Texas A&amp;M Health Science Center, Bryan, Texas</w:t>
      </w:r>
    </w:p>
    <w:p w:rsidR="00263A35" w:rsidRDefault="00FA0F5E" w:rsidP="00E01773">
      <w:pPr>
        <w:pStyle w:val="Heading1"/>
      </w:pPr>
      <w:r>
        <w:t>Research Experiences</w:t>
      </w:r>
    </w:p>
    <w:p w:rsidR="00263A35" w:rsidRDefault="00263A35" w:rsidP="005D4BFB">
      <w:pPr>
        <w:pStyle w:val="CustomIndent"/>
      </w:pPr>
      <w:r>
        <w:t xml:space="preserve">2014 - </w:t>
      </w:r>
      <w:r>
        <w:tab/>
        <w:t>Graduate Research</w:t>
      </w:r>
      <w:r w:rsidR="00FA0F5E">
        <w:t xml:space="preserve"> Assistant, Lab of Dr. John Smith</w:t>
      </w:r>
    </w:p>
    <w:p w:rsidR="00AF6648" w:rsidRDefault="00263A35" w:rsidP="005D4BFB">
      <w:pPr>
        <w:pStyle w:val="CustomIndent"/>
      </w:pPr>
      <w:r>
        <w:tab/>
        <w:t>Department of Neuroscienc</w:t>
      </w:r>
      <w:r w:rsidR="00AF6648">
        <w:t>e and Experimental Therapeutics</w:t>
      </w:r>
    </w:p>
    <w:p w:rsidR="00263A35" w:rsidRDefault="00AF6648" w:rsidP="005D4BFB">
      <w:pPr>
        <w:pStyle w:val="CustomIndent"/>
      </w:pPr>
      <w:r>
        <w:tab/>
        <w:t xml:space="preserve">Texas A&amp;M University </w:t>
      </w:r>
      <w:r w:rsidR="00263A35">
        <w:t>Health Science Center</w:t>
      </w:r>
    </w:p>
    <w:p w:rsidR="00263A35" w:rsidRDefault="00263A35" w:rsidP="005D4BFB">
      <w:pPr>
        <w:pStyle w:val="CustomIndent"/>
      </w:pPr>
    </w:p>
    <w:p w:rsidR="00263A35" w:rsidRDefault="00263A35" w:rsidP="005D4BFB">
      <w:pPr>
        <w:pStyle w:val="CustomIndent"/>
      </w:pPr>
      <w:r>
        <w:t xml:space="preserve">2013 - 2014 </w:t>
      </w:r>
      <w:r>
        <w:tab/>
        <w:t xml:space="preserve">Rotation </w:t>
      </w:r>
      <w:r w:rsidR="00FA0F5E">
        <w:t>S</w:t>
      </w:r>
      <w:r>
        <w:t xml:space="preserve">tudent, Labs of Dr. </w:t>
      </w:r>
      <w:r w:rsidR="00FA0F5E">
        <w:t>Mathew Smith</w:t>
      </w:r>
      <w:r>
        <w:t xml:space="preserve"> and </w:t>
      </w:r>
      <w:r w:rsidR="00FA0F5E">
        <w:t>Richard Jackson</w:t>
      </w:r>
      <w:r>
        <w:t xml:space="preserve"> </w:t>
      </w:r>
    </w:p>
    <w:p w:rsidR="00263A35" w:rsidRDefault="00263A35" w:rsidP="005D4BFB">
      <w:pPr>
        <w:pStyle w:val="CustomIndent"/>
      </w:pPr>
      <w:r>
        <w:tab/>
        <w:t xml:space="preserve">Department of </w:t>
      </w:r>
      <w:r w:rsidR="00FA0F5E">
        <w:t>ABC</w:t>
      </w:r>
      <w:r>
        <w:t xml:space="preserve"> and </w:t>
      </w:r>
      <w:r w:rsidR="00FA0F5E">
        <w:t>XYZ</w:t>
      </w:r>
      <w:r>
        <w:t xml:space="preserve"> Texas A &amp; M University </w:t>
      </w:r>
      <w:r w:rsidR="003F485D">
        <w:t>Science Center</w:t>
      </w:r>
    </w:p>
    <w:p w:rsidR="00263A35" w:rsidRDefault="00263A35" w:rsidP="005D4BFB">
      <w:pPr>
        <w:pStyle w:val="CustomIndent"/>
      </w:pPr>
    </w:p>
    <w:p w:rsidR="00263A35" w:rsidRPr="00AF6648" w:rsidRDefault="00263A35" w:rsidP="005D4BFB">
      <w:pPr>
        <w:pStyle w:val="CustomIndent"/>
      </w:pPr>
      <w:r>
        <w:t xml:space="preserve">2012 - 2013 </w:t>
      </w:r>
      <w:r>
        <w:tab/>
      </w:r>
      <w:r w:rsidRPr="00AF6648">
        <w:t xml:space="preserve">Undergraduate Research Assistant, Lab of Dr. </w:t>
      </w:r>
      <w:r w:rsidR="003F485D">
        <w:t>Jack Johnson</w:t>
      </w:r>
      <w:r w:rsidRPr="00AF6648">
        <w:t xml:space="preserve"> </w:t>
      </w:r>
    </w:p>
    <w:p w:rsidR="00263A35" w:rsidRDefault="00263A35" w:rsidP="005D4BFB">
      <w:pPr>
        <w:pStyle w:val="CustomIndent"/>
      </w:pPr>
      <w:r w:rsidRPr="00AF6648">
        <w:tab/>
        <w:t>Department</w:t>
      </w:r>
      <w:r>
        <w:t xml:space="preserve"> of Biology, School of Biological Sciences, </w:t>
      </w:r>
      <w:r w:rsidR="003F485D">
        <w:t>Texas A&amp;M University</w:t>
      </w:r>
    </w:p>
    <w:p w:rsidR="00263A35" w:rsidRDefault="00263A35" w:rsidP="005D4BFB">
      <w:pPr>
        <w:pStyle w:val="CustomIndent"/>
      </w:pPr>
    </w:p>
    <w:p w:rsidR="003F485D" w:rsidRDefault="00263A35" w:rsidP="005D4BFB">
      <w:pPr>
        <w:pStyle w:val="CustomIndent"/>
      </w:pPr>
      <w:r>
        <w:t xml:space="preserve">2011 - 2012 </w:t>
      </w:r>
      <w:r>
        <w:tab/>
      </w:r>
      <w:r w:rsidRPr="00AF6648">
        <w:t>Undergraduate</w:t>
      </w:r>
      <w:r>
        <w:t xml:space="preserve"> Research Assistant, Labs </w:t>
      </w:r>
      <w:r w:rsidR="00AF6648">
        <w:t xml:space="preserve">of Dr. </w:t>
      </w:r>
      <w:r w:rsidR="003F485D">
        <w:t>David</w:t>
      </w:r>
      <w:r w:rsidR="00AF6648">
        <w:t xml:space="preserve"> </w:t>
      </w:r>
      <w:r w:rsidR="003F485D">
        <w:t>Young</w:t>
      </w:r>
      <w:r w:rsidR="00AF6648">
        <w:t xml:space="preserve"> </w:t>
      </w:r>
    </w:p>
    <w:p w:rsidR="00263A35" w:rsidRDefault="003F485D" w:rsidP="005D4BFB">
      <w:pPr>
        <w:pStyle w:val="CustomIndent"/>
      </w:pPr>
      <w:r>
        <w:tab/>
      </w:r>
      <w:r w:rsidR="00263A35">
        <w:t xml:space="preserve">Department of Biology, School of Biological Sciences, </w:t>
      </w:r>
      <w:r>
        <w:t>Texas A&amp;M University</w:t>
      </w:r>
    </w:p>
    <w:p w:rsidR="00263A35" w:rsidRDefault="00263A35" w:rsidP="005D4BFB">
      <w:pPr>
        <w:pStyle w:val="CustomIndent"/>
      </w:pPr>
    </w:p>
    <w:p w:rsidR="00263A35" w:rsidRDefault="00263A35" w:rsidP="005D4BFB">
      <w:pPr>
        <w:pStyle w:val="CustomIndent"/>
      </w:pPr>
      <w:r>
        <w:t xml:space="preserve">2010 – 2011 </w:t>
      </w:r>
      <w:r>
        <w:tab/>
        <w:t xml:space="preserve">Leader of data management team, Lab of Dr. </w:t>
      </w:r>
      <w:r w:rsidR="003F485D">
        <w:t xml:space="preserve">Charles Garcia </w:t>
      </w:r>
      <w:r>
        <w:t xml:space="preserve"> </w:t>
      </w:r>
    </w:p>
    <w:p w:rsidR="00263A35" w:rsidRDefault="00263A35" w:rsidP="005D4BFB">
      <w:pPr>
        <w:pStyle w:val="CustomIndent"/>
      </w:pPr>
      <w:r>
        <w:tab/>
        <w:t xml:space="preserve">National </w:t>
      </w:r>
      <w:r w:rsidR="003F485D">
        <w:t>Biology</w:t>
      </w:r>
      <w:r>
        <w:t xml:space="preserve"> Laboratory, </w:t>
      </w:r>
      <w:r w:rsidR="003F485D">
        <w:t>School of Biological Sciences, Texas A&amp;M University</w:t>
      </w:r>
    </w:p>
    <w:p w:rsidR="00263A35" w:rsidRDefault="00263A35" w:rsidP="00E01773">
      <w:pPr>
        <w:pStyle w:val="Heading1"/>
      </w:pPr>
      <w:r>
        <w:t>Personal Statement</w:t>
      </w:r>
    </w:p>
    <w:p w:rsidR="00263A35" w:rsidRDefault="00E95499" w:rsidP="00D92902">
      <w:pPr>
        <w:jc w:val="both"/>
      </w:pPr>
      <w:r>
        <w:t xml:space="preserve">My research interest is to study </w:t>
      </w:r>
      <w:r w:rsidR="003F485D" w:rsidRPr="003F485D">
        <w:t xml:space="preserve">Maecenas pellentesque diam mauris, pellentesque volutpat magna pellentesque vel. Aliquam erat volutpat. Aenean eget metus enim. Praesent sed venenatis risus, at elementum nulla. Sed hendrerit ultrices feugiat. Etiam bibendum nisl eu nunc semper eleifend. In eu mauris non dolor vehicula cursus a tincidunt nunc. Fusce est ipsum, pretium id quam ut, rhoncus congue odio. Curabitur volutpat tincidunt lectus, quis varius enim lobortis sit amet. Proin fringilla nisi eu tellus dictum convallis. Ut risus tortor, finibus et lacus vel, bibendum vulputate erat. Aenean sodales mauris pretium ante molestie, molestie </w:t>
      </w:r>
      <w:r w:rsidR="003F485D" w:rsidRPr="003F485D">
        <w:lastRenderedPageBreak/>
        <w:t>ultrices velit scelerisque. Curabitur vitae sem quam. Maecenas non elit vitae dui hendrerit efficitur eu vel turpis. Suspendisse non est sit amet nunc t</w:t>
      </w:r>
      <w:r w:rsidR="003F485D">
        <w:t>ristique pulvinar eget ut lacus</w:t>
      </w:r>
      <w:r>
        <w:t>.</w:t>
      </w:r>
    </w:p>
    <w:p w:rsidR="00B0083E" w:rsidRDefault="00B0083E">
      <w:pPr>
        <w:rPr>
          <w:b/>
          <w:bCs/>
        </w:rPr>
      </w:pPr>
      <w:r>
        <w:br w:type="page"/>
      </w:r>
    </w:p>
    <w:p w:rsidR="00263A35" w:rsidRDefault="00E95499" w:rsidP="00E01773">
      <w:pPr>
        <w:pStyle w:val="Heading1"/>
      </w:pPr>
      <w:r>
        <w:lastRenderedPageBreak/>
        <w:t>Fellowship</w:t>
      </w:r>
    </w:p>
    <w:p w:rsidR="00E95499" w:rsidRDefault="00E95499" w:rsidP="005D4BFB">
      <w:pPr>
        <w:pStyle w:val="CustomIndent"/>
      </w:pPr>
      <w:r>
        <w:t xml:space="preserve">Source: </w:t>
      </w:r>
      <w:r>
        <w:tab/>
        <w:t xml:space="preserve">John P. </w:t>
      </w:r>
      <w:r w:rsidR="003F485D">
        <w:t>Jones</w:t>
      </w:r>
      <w:r>
        <w:t xml:space="preserve"> Award, funded by Texas Research Society on </w:t>
      </w:r>
      <w:r w:rsidR="003F485D">
        <w:t>ABC</w:t>
      </w:r>
      <w:r>
        <w:t xml:space="preserve">. </w:t>
      </w:r>
    </w:p>
    <w:p w:rsidR="00E95499" w:rsidRDefault="00E95499" w:rsidP="005D4BFB">
      <w:pPr>
        <w:pStyle w:val="CustomIndent"/>
      </w:pPr>
      <w:r>
        <w:t xml:space="preserve">Title: </w:t>
      </w:r>
      <w:r>
        <w:tab/>
      </w:r>
      <w:r w:rsidR="007B0C00" w:rsidRPr="007B0C00">
        <w:t>Maecenas pellentesque diam mauris, pellentesque volut</w:t>
      </w:r>
      <w:r w:rsidR="007B0C00">
        <w:t xml:space="preserve"> </w:t>
      </w:r>
      <w:r w:rsidR="007B0C00" w:rsidRPr="007B0C00">
        <w:t>Maecenas pellentesque diam mauris, pellentesque volut</w:t>
      </w:r>
      <w:r>
        <w:t xml:space="preserve"> </w:t>
      </w:r>
    </w:p>
    <w:p w:rsidR="00E95499" w:rsidRDefault="009B3817" w:rsidP="005D4BFB">
      <w:pPr>
        <w:pStyle w:val="CustomIndent"/>
      </w:pPr>
      <w:r>
        <w:t>Period:</w:t>
      </w:r>
      <w:r>
        <w:tab/>
      </w:r>
      <w:r w:rsidR="00E95499">
        <w:t xml:space="preserve">2014 – 2015 </w:t>
      </w:r>
    </w:p>
    <w:p w:rsidR="00E95499" w:rsidRDefault="003F485D" w:rsidP="005D4BFB">
      <w:pPr>
        <w:pStyle w:val="CustomIndent"/>
      </w:pPr>
      <w:r>
        <w:t xml:space="preserve">Amount of fund: </w:t>
      </w:r>
      <w:r>
        <w:tab/>
        <w:t>$6</w:t>
      </w:r>
      <w:r w:rsidR="00E95499">
        <w:t xml:space="preserve">000 </w:t>
      </w:r>
    </w:p>
    <w:p w:rsidR="00E95499" w:rsidRDefault="00E95499" w:rsidP="005D4BFB">
      <w:pPr>
        <w:pStyle w:val="CustomIndent"/>
      </w:pPr>
      <w:r>
        <w:t xml:space="preserve">Description: </w:t>
      </w:r>
      <w:r>
        <w:tab/>
        <w:t xml:space="preserve">The purpose of this grant/fellowship is to provide </w:t>
      </w:r>
      <w:r w:rsidR="003F485D" w:rsidRPr="003F485D">
        <w:t>sit amet interdum tellus. Nunc ac libero massa. Class aptent taciti sociosqu ad litora torquent per conubia nostra, per inceptos himenaeos. Mauris mollis lobortis libero, id venenatis leo. Quisque in eros nulla. Maecenas tristique in ante vel semper. Nam quis tellus feli</w:t>
      </w:r>
      <w:r w:rsidR="003F485D">
        <w:t>s. Sed bibendum aliquam rhoncus</w:t>
      </w:r>
      <w:r>
        <w:t>.</w:t>
      </w:r>
    </w:p>
    <w:p w:rsidR="00E95499" w:rsidRDefault="00E95499" w:rsidP="005D4BFB">
      <w:pPr>
        <w:pStyle w:val="CustomIndent"/>
      </w:pPr>
    </w:p>
    <w:p w:rsidR="00E95499" w:rsidRDefault="00E95499" w:rsidP="00D92902">
      <w:pPr>
        <w:jc w:val="both"/>
      </w:pPr>
      <w:r>
        <w:t xml:space="preserve">I submitted an application when </w:t>
      </w:r>
      <w:r w:rsidR="003F485D" w:rsidRPr="003F485D">
        <w:t>vitae lorem luctus, scelerisque neque sed, semper risus. Sed sed interdum velit. Etiam eu convallis tellus. Sed id blandit quam. Maecenas at volutpat mauris, eget lacinia nibh. Aliquam non metus eget ante pharetra posuere. Nulla eu accumsan est. Praesent lacinia ligula vel imperdiet ornare. Proin dolor nulla, rhoncus at lobortis nec</w:t>
      </w:r>
      <w:r w:rsidR="003F485D">
        <w:t>.</w:t>
      </w:r>
    </w:p>
    <w:p w:rsidR="00E95499" w:rsidRDefault="00E95499" w:rsidP="00E01773">
      <w:pPr>
        <w:pStyle w:val="Heading1"/>
      </w:pPr>
      <w:r>
        <w:t>Publications</w:t>
      </w:r>
    </w:p>
    <w:p w:rsidR="00302496" w:rsidRPr="003F485D" w:rsidRDefault="003F485D" w:rsidP="000849C8">
      <w:pPr>
        <w:pStyle w:val="CustomNumbering"/>
        <w:rPr>
          <w:b/>
          <w:u w:val="none"/>
        </w:rPr>
      </w:pPr>
      <w:r w:rsidRPr="003F485D">
        <w:rPr>
          <w:b/>
          <w:u w:val="none"/>
        </w:rPr>
        <w:t>Andrew</w:t>
      </w:r>
      <w:r w:rsidR="00302496" w:rsidRPr="003F485D">
        <w:rPr>
          <w:b/>
          <w:u w:val="none"/>
        </w:rPr>
        <w:t xml:space="preserve"> </w:t>
      </w:r>
      <w:r w:rsidRPr="003F485D">
        <w:rPr>
          <w:b/>
          <w:u w:val="none"/>
        </w:rPr>
        <w:t>Hloom</w:t>
      </w:r>
      <w:r w:rsidR="00302496" w:rsidRPr="003F485D">
        <w:rPr>
          <w:b/>
          <w:u w:val="none"/>
        </w:rPr>
        <w:t>,</w:t>
      </w:r>
      <w:r w:rsidR="00302496" w:rsidRPr="003F485D">
        <w:rPr>
          <w:b/>
          <w:bCs/>
          <w:u w:val="none"/>
        </w:rPr>
        <w:t xml:space="preserve"> </w:t>
      </w:r>
      <w:r w:rsidRPr="003F485D">
        <w:rPr>
          <w:u w:val="none"/>
        </w:rPr>
        <w:t>James Williams</w:t>
      </w:r>
      <w:r w:rsidR="00302496" w:rsidRPr="003F485D">
        <w:rPr>
          <w:u w:val="none"/>
        </w:rPr>
        <w:t xml:space="preserve">, Cathy </w:t>
      </w:r>
      <w:r w:rsidRPr="003F485D">
        <w:rPr>
          <w:u w:val="none"/>
        </w:rPr>
        <w:t>Lopez</w:t>
      </w:r>
      <w:r w:rsidR="00302496" w:rsidRPr="003F485D">
        <w:rPr>
          <w:u w:val="none"/>
        </w:rPr>
        <w:t xml:space="preserve">, </w:t>
      </w:r>
      <w:r w:rsidRPr="003F485D">
        <w:rPr>
          <w:u w:val="none"/>
        </w:rPr>
        <w:t>Daniel</w:t>
      </w:r>
      <w:r w:rsidR="00302496" w:rsidRPr="003F485D">
        <w:rPr>
          <w:u w:val="none"/>
        </w:rPr>
        <w:t xml:space="preserve"> </w:t>
      </w:r>
      <w:r w:rsidRPr="003F485D">
        <w:rPr>
          <w:u w:val="none"/>
        </w:rPr>
        <w:t>Young</w:t>
      </w:r>
      <w:r w:rsidR="00302496" w:rsidRPr="003F485D">
        <w:rPr>
          <w:u w:val="none"/>
        </w:rPr>
        <w:t xml:space="preserve">. </w:t>
      </w:r>
      <w:r w:rsidRPr="003F485D">
        <w:rPr>
          <w:u w:val="none"/>
        </w:rPr>
        <w:t>Maecenas non elit vitae dui hendrerit efficitur eu vel turpis. Suspendisse non est sit amet nunc tristique pulvinar eget ut lacus.</w:t>
      </w:r>
    </w:p>
    <w:p w:rsidR="00302496" w:rsidRPr="003F485D" w:rsidRDefault="00302496" w:rsidP="00302496">
      <w:pPr>
        <w:rPr>
          <w:i/>
          <w:sz w:val="20"/>
          <w:szCs w:val="20"/>
        </w:rPr>
      </w:pPr>
      <w:r w:rsidRPr="003F485D">
        <w:rPr>
          <w:i/>
          <w:sz w:val="20"/>
          <w:szCs w:val="20"/>
        </w:rPr>
        <w:t xml:space="preserve">I, as a PhD student in Dr. </w:t>
      </w:r>
      <w:r w:rsidR="003F485D" w:rsidRPr="003F485D">
        <w:rPr>
          <w:i/>
          <w:sz w:val="20"/>
          <w:szCs w:val="20"/>
        </w:rPr>
        <w:t>James</w:t>
      </w:r>
      <w:r w:rsidRPr="003F485D">
        <w:rPr>
          <w:i/>
          <w:sz w:val="20"/>
          <w:szCs w:val="20"/>
        </w:rPr>
        <w:t xml:space="preserve"> </w:t>
      </w:r>
      <w:r w:rsidR="00E4445C" w:rsidRPr="003F485D">
        <w:rPr>
          <w:i/>
          <w:sz w:val="20"/>
          <w:szCs w:val="20"/>
        </w:rPr>
        <w:t>Williams’s</w:t>
      </w:r>
      <w:r w:rsidRPr="003F485D">
        <w:rPr>
          <w:i/>
          <w:sz w:val="20"/>
          <w:szCs w:val="20"/>
        </w:rPr>
        <w:t xml:space="preserve"> laboratory, designed </w:t>
      </w:r>
      <w:r w:rsidR="003F485D" w:rsidRPr="003F485D">
        <w:rPr>
          <w:i/>
          <w:sz w:val="20"/>
          <w:szCs w:val="20"/>
        </w:rPr>
        <w:t>Nulla dolor elit, vestibulum at nisl in, tincidunt auctor orci. Nam urna dui, hendrerit ut pulvinar ac, blandit in augue. Fusce porttitor nulla sed tellus lacinia lacinia. Maecenas cursus ante pretium ullamcorper vehicula.</w:t>
      </w:r>
    </w:p>
    <w:p w:rsidR="00302496" w:rsidRDefault="00302496" w:rsidP="00302496"/>
    <w:p w:rsidR="00302496" w:rsidRPr="003F485D" w:rsidRDefault="003F485D" w:rsidP="000849C8">
      <w:pPr>
        <w:pStyle w:val="CustomNumbering"/>
        <w:rPr>
          <w:u w:val="none"/>
        </w:rPr>
      </w:pPr>
      <w:r w:rsidRPr="003F485D">
        <w:rPr>
          <w:u w:val="none"/>
        </w:rPr>
        <w:t>James Lopez</w:t>
      </w:r>
      <w:r w:rsidR="00302496" w:rsidRPr="003F485D">
        <w:rPr>
          <w:u w:val="none"/>
        </w:rPr>
        <w:t xml:space="preserve">, </w:t>
      </w:r>
      <w:r w:rsidRPr="003F485D">
        <w:rPr>
          <w:b/>
          <w:u w:val="none"/>
        </w:rPr>
        <w:t>Andrew Hoom</w:t>
      </w:r>
      <w:r w:rsidR="00302496" w:rsidRPr="003F485D">
        <w:rPr>
          <w:b/>
          <w:bCs/>
          <w:u w:val="none"/>
        </w:rPr>
        <w:t xml:space="preserve">, </w:t>
      </w:r>
      <w:r w:rsidRPr="003F485D">
        <w:rPr>
          <w:u w:val="none"/>
        </w:rPr>
        <w:t>Maria Lopez</w:t>
      </w:r>
      <w:r w:rsidR="00302496" w:rsidRPr="003F485D">
        <w:rPr>
          <w:u w:val="none"/>
        </w:rPr>
        <w:t xml:space="preserve">, Emily </w:t>
      </w:r>
      <w:r w:rsidRPr="003F485D">
        <w:rPr>
          <w:u w:val="none"/>
        </w:rPr>
        <w:t>Richardson</w:t>
      </w:r>
      <w:r w:rsidR="00302496" w:rsidRPr="003F485D">
        <w:rPr>
          <w:u w:val="none"/>
        </w:rPr>
        <w:t xml:space="preserve">, </w:t>
      </w:r>
      <w:r w:rsidRPr="003F485D">
        <w:rPr>
          <w:u w:val="none"/>
        </w:rPr>
        <w:t>Mathew Daniels</w:t>
      </w:r>
      <w:r w:rsidR="00302496" w:rsidRPr="003F485D">
        <w:rPr>
          <w:u w:val="none"/>
        </w:rPr>
        <w:t xml:space="preserve">, </w:t>
      </w:r>
      <w:r w:rsidRPr="003F485D">
        <w:rPr>
          <w:u w:val="none"/>
        </w:rPr>
        <w:t>Paul Lee</w:t>
      </w:r>
      <w:r w:rsidR="00302496" w:rsidRPr="003F485D">
        <w:rPr>
          <w:u w:val="none"/>
        </w:rPr>
        <w:t xml:space="preserve">, </w:t>
      </w:r>
      <w:r w:rsidRPr="003F485D">
        <w:rPr>
          <w:u w:val="none"/>
        </w:rPr>
        <w:t>Samuel Brown, Mark Paulson</w:t>
      </w:r>
      <w:r w:rsidR="00302496" w:rsidRPr="003F485D">
        <w:rPr>
          <w:u w:val="none"/>
        </w:rPr>
        <w:t xml:space="preserve">. </w:t>
      </w:r>
      <w:r w:rsidRPr="003F485D">
        <w:rPr>
          <w:u w:val="none"/>
        </w:rPr>
        <w:t>Fusce est ipsum, pretium id quam ut, rhoncus congue odio. Curabitur volutpat tincidunt lectus, quis varius enim lobortis sit amet. Proin fringilla nisi eu tellus dictum convallis</w:t>
      </w:r>
      <w:r w:rsidR="00302496" w:rsidRPr="003F485D">
        <w:rPr>
          <w:u w:val="none"/>
        </w:rPr>
        <w:t>. Journal of Neuroscience, 2015 (in press).</w:t>
      </w:r>
    </w:p>
    <w:p w:rsidR="003F485D" w:rsidRPr="00E4445C" w:rsidRDefault="003F485D" w:rsidP="00302496">
      <w:pPr>
        <w:rPr>
          <w:i/>
          <w:sz w:val="20"/>
          <w:szCs w:val="20"/>
        </w:rPr>
      </w:pPr>
      <w:r w:rsidRPr="003F485D">
        <w:rPr>
          <w:i/>
          <w:sz w:val="20"/>
          <w:szCs w:val="20"/>
        </w:rPr>
        <w:t xml:space="preserve">I, as a PhD student in Dr. James Williams laboratory, </w:t>
      </w:r>
      <w:r w:rsidR="00E4445C">
        <w:rPr>
          <w:i/>
          <w:sz w:val="20"/>
          <w:szCs w:val="20"/>
        </w:rPr>
        <w:t>conducted</w:t>
      </w:r>
      <w:r w:rsidRPr="003F485D">
        <w:rPr>
          <w:i/>
          <w:sz w:val="20"/>
          <w:szCs w:val="20"/>
        </w:rPr>
        <w:t xml:space="preserve"> Nulla dolor elit, vestibulum at nisl in, tincidunt auctor orci. Nam urna dui, hendrerit ut pulvinar ac, blandit in augue. Fusce porttitor nulla sed tellus lacinia lacinia. Maecenas cursus ante pretium ullamcorper vehicula.</w:t>
      </w:r>
    </w:p>
    <w:p w:rsidR="00302496" w:rsidRDefault="00302496" w:rsidP="00302496"/>
    <w:p w:rsidR="00302496" w:rsidRPr="00E4445C" w:rsidRDefault="00E4445C" w:rsidP="000849C8">
      <w:pPr>
        <w:pStyle w:val="CustomNumbering"/>
        <w:rPr>
          <w:u w:val="none"/>
        </w:rPr>
      </w:pPr>
      <w:r>
        <w:rPr>
          <w:u w:val="none"/>
        </w:rPr>
        <w:t>Maria Lopez</w:t>
      </w:r>
      <w:r w:rsidR="00302496" w:rsidRPr="00E4445C">
        <w:rPr>
          <w:u w:val="none"/>
        </w:rPr>
        <w:t xml:space="preserve">, </w:t>
      </w:r>
      <w:r>
        <w:rPr>
          <w:u w:val="none"/>
        </w:rPr>
        <w:t>James Brown</w:t>
      </w:r>
      <w:r w:rsidR="00302496" w:rsidRPr="00E4445C">
        <w:rPr>
          <w:u w:val="none"/>
        </w:rPr>
        <w:t xml:space="preserve">, </w:t>
      </w:r>
      <w:r>
        <w:rPr>
          <w:u w:val="none"/>
        </w:rPr>
        <w:t>Matthew Young</w:t>
      </w:r>
      <w:r w:rsidR="00302496" w:rsidRPr="00E4445C">
        <w:rPr>
          <w:u w:val="none"/>
        </w:rPr>
        <w:t xml:space="preserve">, </w:t>
      </w:r>
      <w:r>
        <w:rPr>
          <w:b/>
          <w:u w:val="none"/>
        </w:rPr>
        <w:t>Andrew Hloom</w:t>
      </w:r>
      <w:r w:rsidR="00302496" w:rsidRPr="00E4445C">
        <w:rPr>
          <w:u w:val="none"/>
        </w:rPr>
        <w:t xml:space="preserve">, </w:t>
      </w:r>
      <w:r>
        <w:rPr>
          <w:u w:val="none"/>
        </w:rPr>
        <w:t>Mike Lee</w:t>
      </w:r>
      <w:r w:rsidR="00302496" w:rsidRPr="00E4445C">
        <w:rPr>
          <w:u w:val="none"/>
        </w:rPr>
        <w:t xml:space="preserve">. </w:t>
      </w:r>
      <w:r w:rsidRPr="00E4445C">
        <w:rPr>
          <w:u w:val="none"/>
        </w:rPr>
        <w:t>Quisque sit amet interdum tellus. Nunc ac libero massa. Class aptent taciti sociosqu</w:t>
      </w:r>
      <w:r w:rsidR="00302496" w:rsidRPr="00E4445C">
        <w:rPr>
          <w:u w:val="none"/>
        </w:rPr>
        <w:t xml:space="preserve">, Bulletin of </w:t>
      </w:r>
      <w:r>
        <w:rPr>
          <w:u w:val="none"/>
        </w:rPr>
        <w:t>ABC</w:t>
      </w:r>
      <w:r w:rsidR="00302496" w:rsidRPr="00E4445C">
        <w:rPr>
          <w:u w:val="none"/>
        </w:rPr>
        <w:t xml:space="preserve">, 2012 (88): 654-658 </w:t>
      </w:r>
    </w:p>
    <w:p w:rsidR="00E95499" w:rsidRDefault="00302496" w:rsidP="00302496">
      <w:r>
        <w:t>This Publication was the outcome when I worked in Dr. Yu Peng lab as an undergraduate researcher. My contribution is data analyze, and spider culture.</w:t>
      </w:r>
    </w:p>
    <w:p w:rsidR="004F3CF6" w:rsidRPr="00E4445C" w:rsidRDefault="00E4445C" w:rsidP="00302496">
      <w:pPr>
        <w:rPr>
          <w:i/>
          <w:sz w:val="20"/>
          <w:szCs w:val="20"/>
        </w:rPr>
      </w:pPr>
      <w:r w:rsidRPr="00E4445C">
        <w:rPr>
          <w:i/>
          <w:sz w:val="20"/>
          <w:szCs w:val="20"/>
        </w:rPr>
        <w:t xml:space="preserve">This Publication was the outcome </w:t>
      </w:r>
      <w:r>
        <w:rPr>
          <w:i/>
          <w:sz w:val="20"/>
          <w:szCs w:val="20"/>
        </w:rPr>
        <w:t xml:space="preserve"> of </w:t>
      </w:r>
      <w:r w:rsidRPr="003F485D">
        <w:rPr>
          <w:i/>
          <w:sz w:val="20"/>
          <w:szCs w:val="20"/>
        </w:rPr>
        <w:t>Nulla dolor elit, vestibulum at nisl in, tincidunt auctor orci. Nam urna dui, hendrerit ut pulvinar ac, blandit in augue. Fusce porttitor nulla sed tellus lacinia lacinia. Maecenas cursus ante pretium ullamcorper vehicula.</w:t>
      </w:r>
    </w:p>
    <w:p w:rsidR="00B0083E" w:rsidRDefault="00B0083E">
      <w:pPr>
        <w:rPr>
          <w:b/>
          <w:bCs/>
        </w:rPr>
      </w:pPr>
      <w:r>
        <w:br w:type="page"/>
      </w:r>
    </w:p>
    <w:p w:rsidR="004F3CF6" w:rsidRDefault="004F3CF6" w:rsidP="00E01773">
      <w:pPr>
        <w:pStyle w:val="Heading1"/>
      </w:pPr>
      <w:r>
        <w:t>Presentation</w:t>
      </w:r>
      <w:r w:rsidR="00E4445C">
        <w:t>s</w:t>
      </w:r>
    </w:p>
    <w:p w:rsidR="004F3CF6" w:rsidRDefault="004F3CF6" w:rsidP="00302496"/>
    <w:p w:rsidR="004F3CF6" w:rsidRPr="00E4445C" w:rsidRDefault="00E4445C" w:rsidP="004D32DE">
      <w:pPr>
        <w:pStyle w:val="CustomNumbering"/>
        <w:numPr>
          <w:ilvl w:val="0"/>
          <w:numId w:val="7"/>
        </w:numPr>
        <w:rPr>
          <w:u w:val="none"/>
        </w:rPr>
      </w:pPr>
      <w:r w:rsidRPr="00E4445C">
        <w:rPr>
          <w:b/>
          <w:u w:val="none"/>
        </w:rPr>
        <w:t>Andrew Hloom</w:t>
      </w:r>
      <w:r w:rsidR="004F3CF6" w:rsidRPr="00E4445C">
        <w:rPr>
          <w:u w:val="none"/>
        </w:rPr>
        <w:t xml:space="preserve">, </w:t>
      </w:r>
      <w:r w:rsidRPr="00E4445C">
        <w:rPr>
          <w:u w:val="none"/>
        </w:rPr>
        <w:t>Maria Lopez</w:t>
      </w:r>
      <w:r w:rsidR="004F3CF6" w:rsidRPr="00E4445C">
        <w:rPr>
          <w:u w:val="none"/>
        </w:rPr>
        <w:t xml:space="preserve">, </w:t>
      </w:r>
      <w:r w:rsidRPr="00E4445C">
        <w:rPr>
          <w:u w:val="none"/>
        </w:rPr>
        <w:t>Matt Brown</w:t>
      </w:r>
      <w:r w:rsidR="004F3CF6" w:rsidRPr="00E4445C">
        <w:rPr>
          <w:u w:val="none"/>
        </w:rPr>
        <w:t xml:space="preserve">, </w:t>
      </w:r>
      <w:r w:rsidRPr="00E4445C">
        <w:rPr>
          <w:u w:val="none"/>
        </w:rPr>
        <w:t>Mike Lee</w:t>
      </w:r>
      <w:r w:rsidR="004F3CF6" w:rsidRPr="00E4445C">
        <w:rPr>
          <w:u w:val="none"/>
        </w:rPr>
        <w:t xml:space="preserve">, </w:t>
      </w:r>
      <w:r w:rsidRPr="00E4445C">
        <w:rPr>
          <w:u w:val="none"/>
        </w:rPr>
        <w:t>Paul Smith</w:t>
      </w:r>
      <w:r w:rsidR="004F3CF6" w:rsidRPr="00E4445C">
        <w:rPr>
          <w:u w:val="none"/>
        </w:rPr>
        <w:t xml:space="preserve">. </w:t>
      </w:r>
      <w:r w:rsidRPr="00E4445C">
        <w:rPr>
          <w:u w:val="none"/>
        </w:rPr>
        <w:t>Sed hendrerit ultrices feugiat. Etiam bibendum nisleu</w:t>
      </w:r>
      <w:r w:rsidR="004F3CF6" w:rsidRPr="00E4445C">
        <w:rPr>
          <w:u w:val="none"/>
        </w:rPr>
        <w:t>. Society for Neuroscience, Chicago, 2015.</w:t>
      </w:r>
    </w:p>
    <w:p w:rsidR="004F3CF6" w:rsidRDefault="004F3CF6" w:rsidP="00302496"/>
    <w:p w:rsidR="004F3CF6" w:rsidRPr="00E4445C" w:rsidRDefault="00E4445C" w:rsidP="000849C8">
      <w:pPr>
        <w:pStyle w:val="CustomNumbering"/>
        <w:rPr>
          <w:u w:val="none"/>
        </w:rPr>
      </w:pPr>
      <w:r w:rsidRPr="00E4445C">
        <w:rPr>
          <w:u w:val="none"/>
        </w:rPr>
        <w:t>Maria Brown</w:t>
      </w:r>
      <w:r w:rsidR="004F3CF6" w:rsidRPr="00E4445C">
        <w:rPr>
          <w:u w:val="none"/>
        </w:rPr>
        <w:t xml:space="preserve">, </w:t>
      </w:r>
      <w:r w:rsidRPr="00E4445C">
        <w:rPr>
          <w:b/>
          <w:u w:val="none"/>
        </w:rPr>
        <w:t>Andrew Hloom</w:t>
      </w:r>
      <w:r w:rsidR="004F3CF6" w:rsidRPr="00E4445C">
        <w:rPr>
          <w:u w:val="none"/>
        </w:rPr>
        <w:t xml:space="preserve">, </w:t>
      </w:r>
      <w:r w:rsidRPr="00E4445C">
        <w:rPr>
          <w:u w:val="none"/>
        </w:rPr>
        <w:t>John Lee</w:t>
      </w:r>
      <w:r w:rsidR="004F3CF6" w:rsidRPr="00E4445C">
        <w:rPr>
          <w:u w:val="none"/>
        </w:rPr>
        <w:t xml:space="preserve">. </w:t>
      </w:r>
      <w:r w:rsidRPr="00E4445C">
        <w:rPr>
          <w:u w:val="none"/>
        </w:rPr>
        <w:t>Aenean sodales mauris pretium ante molestie, molestie ultrices velit scelerisque.</w:t>
      </w:r>
      <w:r w:rsidR="004F3CF6" w:rsidRPr="00E4445C">
        <w:rPr>
          <w:u w:val="none"/>
        </w:rPr>
        <w:t xml:space="preserve"> Society for Neuroscience, Chicago, 2015.</w:t>
      </w:r>
    </w:p>
    <w:p w:rsidR="004F3CF6" w:rsidRDefault="004F3CF6" w:rsidP="004F3CF6"/>
    <w:p w:rsidR="003E7DBA" w:rsidRPr="00E4445C" w:rsidRDefault="00E4445C" w:rsidP="003E7DBA">
      <w:pPr>
        <w:pStyle w:val="CustomNumbering"/>
        <w:rPr>
          <w:u w:val="none"/>
        </w:rPr>
      </w:pPr>
      <w:r w:rsidRPr="00E4445C">
        <w:rPr>
          <w:b/>
          <w:u w:val="none"/>
        </w:rPr>
        <w:t>Andrew Hloom</w:t>
      </w:r>
      <w:r w:rsidR="004F3CF6" w:rsidRPr="00E4445C">
        <w:rPr>
          <w:u w:val="none"/>
        </w:rPr>
        <w:t xml:space="preserve">, </w:t>
      </w:r>
      <w:r w:rsidRPr="00E4445C">
        <w:rPr>
          <w:u w:val="none"/>
        </w:rPr>
        <w:t>Tania Brown</w:t>
      </w:r>
      <w:r w:rsidR="004F3CF6" w:rsidRPr="00E4445C">
        <w:rPr>
          <w:u w:val="none"/>
        </w:rPr>
        <w:t xml:space="preserve">, </w:t>
      </w:r>
      <w:r w:rsidRPr="00E4445C">
        <w:rPr>
          <w:u w:val="none"/>
        </w:rPr>
        <w:t>Andrew Jones</w:t>
      </w:r>
      <w:r w:rsidR="004F3CF6" w:rsidRPr="00E4445C">
        <w:rPr>
          <w:u w:val="none"/>
        </w:rPr>
        <w:t xml:space="preserve">, </w:t>
      </w:r>
      <w:r w:rsidRPr="00E4445C">
        <w:rPr>
          <w:u w:val="none"/>
        </w:rPr>
        <w:t>William Garcia</w:t>
      </w:r>
      <w:r w:rsidR="004F3CF6" w:rsidRPr="00E4445C">
        <w:rPr>
          <w:u w:val="none"/>
        </w:rPr>
        <w:t xml:space="preserve">, </w:t>
      </w:r>
      <w:r w:rsidRPr="00E4445C">
        <w:rPr>
          <w:u w:val="none"/>
        </w:rPr>
        <w:t>Paul Young</w:t>
      </w:r>
      <w:r w:rsidR="004F3CF6" w:rsidRPr="00E4445C">
        <w:rPr>
          <w:u w:val="none"/>
        </w:rPr>
        <w:t xml:space="preserve">. </w:t>
      </w:r>
      <w:r w:rsidRPr="00E4445C">
        <w:rPr>
          <w:u w:val="none"/>
        </w:rPr>
        <w:t>Quisque sit amet interdum tellus. Nunc ac libero massa. Class aptent taciti sociosqu ad litora torquent</w:t>
      </w:r>
      <w:r w:rsidR="004F3CF6" w:rsidRPr="00E4445C">
        <w:rPr>
          <w:u w:val="none"/>
        </w:rPr>
        <w:t xml:space="preserve">. Research Society on </w:t>
      </w:r>
      <w:r w:rsidRPr="00E4445C">
        <w:rPr>
          <w:u w:val="none"/>
        </w:rPr>
        <w:t>ABC</w:t>
      </w:r>
      <w:r w:rsidR="004F3CF6" w:rsidRPr="00E4445C">
        <w:rPr>
          <w:u w:val="none"/>
        </w:rPr>
        <w:t xml:space="preserve">, </w:t>
      </w:r>
      <w:r w:rsidRPr="00E4445C">
        <w:rPr>
          <w:u w:val="none"/>
        </w:rPr>
        <w:t>Chicago</w:t>
      </w:r>
      <w:r w:rsidR="004F3CF6" w:rsidRPr="00E4445C">
        <w:rPr>
          <w:u w:val="none"/>
        </w:rPr>
        <w:t>, 2015.</w:t>
      </w:r>
    </w:p>
    <w:p w:rsidR="004F3CF6" w:rsidRDefault="000F4D28" w:rsidP="00E01773">
      <w:pPr>
        <w:pStyle w:val="Heading1"/>
      </w:pPr>
      <w:r w:rsidRPr="000F4D28">
        <w:t>Experimental</w:t>
      </w:r>
      <w:r>
        <w:t xml:space="preserve"> Techniques</w:t>
      </w:r>
    </w:p>
    <w:p w:rsidR="007B6356" w:rsidRDefault="00E4445C" w:rsidP="005D4BFB">
      <w:pPr>
        <w:pStyle w:val="CustomIndent"/>
      </w:pPr>
      <w:r>
        <w:t>Technique</w:t>
      </w:r>
      <w:r w:rsidR="007B6356">
        <w:t xml:space="preserve">: </w:t>
      </w:r>
      <w:r w:rsidR="007B6356">
        <w:tab/>
      </w:r>
      <w:r w:rsidR="007B0C00" w:rsidRPr="007B0C00">
        <w:t>Fusce est ipsum, pretium id quam ut, rhoncus congue odio. Curabitur volutpat tincidunt lectus, quis varius enim lobortis sit amet. Proin fringilla nisi eu tellus dictum convallis.</w:t>
      </w:r>
    </w:p>
    <w:p w:rsidR="007B6356" w:rsidRDefault="00E4445C" w:rsidP="005D4BFB">
      <w:pPr>
        <w:pStyle w:val="CustomIndent"/>
      </w:pPr>
      <w:r>
        <w:t>Technique</w:t>
      </w:r>
      <w:r w:rsidR="007B6356">
        <w:t xml:space="preserve">: </w:t>
      </w:r>
      <w:r w:rsidR="007B6356">
        <w:tab/>
      </w:r>
      <w:r w:rsidR="007B0C00" w:rsidRPr="007B0C00">
        <w:t>Aenean sodales mauris pretium ante molestie, molestie ultrices velit scelerisque. Curabitur vitae sem quam. Maecenas non elit vitae dui hendrerit efficitur eu vel turpis.</w:t>
      </w:r>
    </w:p>
    <w:p w:rsidR="000F4D28" w:rsidRDefault="00E4445C" w:rsidP="005D4BFB">
      <w:pPr>
        <w:pStyle w:val="CustomIndent"/>
      </w:pPr>
      <w:r>
        <w:t>Technique</w:t>
      </w:r>
      <w:r w:rsidR="006D46C6">
        <w:t>:</w:t>
      </w:r>
      <w:r w:rsidR="006D46C6">
        <w:tab/>
      </w:r>
      <w:r w:rsidR="007B0C00" w:rsidRPr="007B0C00">
        <w:t>Quisque sit amet interdum tellus. Nunc ac libero massa. Class aptent taciti sociosqu ad litora torquent per conubia nostra, per inceptos himenaeos.</w:t>
      </w:r>
    </w:p>
    <w:p w:rsidR="000F4D28" w:rsidRDefault="006D46C6" w:rsidP="00E01773">
      <w:pPr>
        <w:pStyle w:val="Heading1"/>
      </w:pPr>
      <w:r>
        <w:t>Honors and awards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8"/>
        <w:gridCol w:w="8658"/>
      </w:tblGrid>
      <w:tr w:rsidR="008801D4" w:rsidTr="00DC3C86">
        <w:trPr>
          <w:jc w:val="center"/>
        </w:trPr>
        <w:tc>
          <w:tcPr>
            <w:tcW w:w="2358" w:type="dxa"/>
          </w:tcPr>
          <w:p w:rsidR="008801D4" w:rsidRPr="008801D4" w:rsidRDefault="008801D4" w:rsidP="008801D4">
            <w:r>
              <w:t xml:space="preserve">National Level: </w:t>
            </w:r>
          </w:p>
        </w:tc>
        <w:tc>
          <w:tcPr>
            <w:tcW w:w="8658" w:type="dxa"/>
          </w:tcPr>
          <w:p w:rsidR="008801D4" w:rsidRPr="002E3A17" w:rsidRDefault="00E4445C" w:rsidP="002E3A17">
            <w:pPr>
              <w:pStyle w:val="TableBullets"/>
            </w:pPr>
            <w:r w:rsidRPr="002E3A17">
              <w:t>ABC</w:t>
            </w:r>
            <w:r w:rsidR="008801D4" w:rsidRPr="002E3A17">
              <w:t xml:space="preserve"> </w:t>
            </w:r>
            <w:r w:rsidRPr="002E3A17">
              <w:t>S</w:t>
            </w:r>
            <w:r w:rsidR="008801D4" w:rsidRPr="002E3A17">
              <w:t xml:space="preserve">tudent </w:t>
            </w:r>
            <w:r w:rsidRPr="002E3A17">
              <w:t>Merit Award, Where (05/2015)</w:t>
            </w:r>
          </w:p>
          <w:p w:rsidR="008801D4" w:rsidRPr="002E3A17" w:rsidRDefault="008801D4" w:rsidP="002E3A17">
            <w:pPr>
              <w:pStyle w:val="TableBullets"/>
            </w:pPr>
            <w:r w:rsidRPr="002E3A17">
              <w:t>Nomination (total 170 students in) for Annual Individual of National College Students</w:t>
            </w:r>
            <w:r w:rsidR="00E4445C" w:rsidRPr="002E3A17">
              <w:t>, Where</w:t>
            </w:r>
            <w:r w:rsidRPr="002E3A17">
              <w:t xml:space="preserve"> (06/2012)</w:t>
            </w:r>
          </w:p>
        </w:tc>
      </w:tr>
      <w:tr w:rsidR="008801D4" w:rsidTr="00DC3C86">
        <w:trPr>
          <w:jc w:val="center"/>
        </w:trPr>
        <w:tc>
          <w:tcPr>
            <w:tcW w:w="2358" w:type="dxa"/>
          </w:tcPr>
          <w:p w:rsidR="008801D4" w:rsidRPr="008801D4" w:rsidRDefault="00E4445C" w:rsidP="00E4445C">
            <w:r>
              <w:t xml:space="preserve">State </w:t>
            </w:r>
            <w:r w:rsidR="008801D4">
              <w:t xml:space="preserve"> Level:</w:t>
            </w:r>
          </w:p>
        </w:tc>
        <w:tc>
          <w:tcPr>
            <w:tcW w:w="8658" w:type="dxa"/>
          </w:tcPr>
          <w:p w:rsidR="008801D4" w:rsidRPr="002E3A17" w:rsidRDefault="008801D4" w:rsidP="002E3A17">
            <w:pPr>
              <w:pStyle w:val="TableBullets"/>
            </w:pPr>
            <w:r w:rsidRPr="002E3A17">
              <w:t xml:space="preserve">Bronze medal in </w:t>
            </w:r>
            <w:r w:rsidR="00E4445C" w:rsidRPr="002E3A17">
              <w:t>ABC</w:t>
            </w:r>
            <w:r w:rsidRPr="002E3A17">
              <w:t xml:space="preserve"> Cup national College Student </w:t>
            </w:r>
            <w:r w:rsidR="00E4445C" w:rsidRPr="002E3A17">
              <w:t>Entrepreneurship</w:t>
            </w:r>
            <w:r w:rsidRPr="002E3A17">
              <w:t xml:space="preserve"> </w:t>
            </w:r>
            <w:r w:rsidR="00E4445C" w:rsidRPr="002E3A17">
              <w:t>Competition</w:t>
            </w:r>
            <w:r w:rsidRPr="002E3A17">
              <w:t xml:space="preserve"> of </w:t>
            </w:r>
            <w:r w:rsidR="00E4445C" w:rsidRPr="002E3A17">
              <w:t>ABC Division, Where (04/2012)</w:t>
            </w:r>
          </w:p>
          <w:p w:rsidR="008801D4" w:rsidRPr="002E3A17" w:rsidRDefault="008801D4" w:rsidP="002E3A17">
            <w:pPr>
              <w:pStyle w:val="TableBullets"/>
            </w:pPr>
            <w:r w:rsidRPr="002E3A17">
              <w:t>1st Prize in “</w:t>
            </w:r>
            <w:r w:rsidR="00E4445C" w:rsidRPr="002E3A17">
              <w:t>ABC</w:t>
            </w:r>
            <w:r w:rsidRPr="002E3A17">
              <w:t xml:space="preserve"> Cup” Debating Competition, </w:t>
            </w:r>
            <w:r w:rsidR="00E4445C" w:rsidRPr="002E3A17">
              <w:t>Where</w:t>
            </w:r>
            <w:r w:rsidRPr="002E3A17">
              <w:t xml:space="preserve"> (05/2011) </w:t>
            </w:r>
          </w:p>
          <w:p w:rsidR="008801D4" w:rsidRPr="002E3A17" w:rsidRDefault="008801D4" w:rsidP="002E3A17">
            <w:pPr>
              <w:pStyle w:val="TableBullets"/>
            </w:pPr>
            <w:r w:rsidRPr="002E3A17">
              <w:t>3rd Prize in “</w:t>
            </w:r>
            <w:r w:rsidR="00E4445C" w:rsidRPr="002E3A17">
              <w:t>ABC</w:t>
            </w:r>
            <w:r w:rsidR="007B0C00" w:rsidRPr="002E3A17">
              <w:t xml:space="preserve"> Cup” Speech </w:t>
            </w:r>
            <w:r w:rsidRPr="002E3A17">
              <w:t xml:space="preserve">Competition, </w:t>
            </w:r>
            <w:r w:rsidR="00E4445C" w:rsidRPr="002E3A17">
              <w:t>Where</w:t>
            </w:r>
            <w:r w:rsidRPr="002E3A17">
              <w:t xml:space="preserve"> (05/2011) </w:t>
            </w:r>
          </w:p>
          <w:p w:rsidR="008801D4" w:rsidRPr="002E3A17" w:rsidRDefault="008801D4" w:rsidP="002E3A17">
            <w:pPr>
              <w:pStyle w:val="TableBullets"/>
            </w:pPr>
            <w:r w:rsidRPr="002E3A17">
              <w:t xml:space="preserve">Excellent Volunteer in </w:t>
            </w:r>
            <w:r w:rsidR="00E4445C" w:rsidRPr="002E3A17">
              <w:t>ABC</w:t>
            </w:r>
            <w:r w:rsidRPr="002E3A17">
              <w:t xml:space="preserve"> </w:t>
            </w:r>
            <w:r w:rsidR="00E4445C" w:rsidRPr="002E3A17">
              <w:t>XYD</w:t>
            </w:r>
            <w:r w:rsidRPr="002E3A17">
              <w:t xml:space="preserve">, </w:t>
            </w:r>
            <w:r w:rsidR="00E4445C" w:rsidRPr="002E3A17">
              <w:t>Where</w:t>
            </w:r>
            <w:r w:rsidRPr="002E3A17">
              <w:t xml:space="preserve"> (04/2011)</w:t>
            </w:r>
          </w:p>
        </w:tc>
      </w:tr>
      <w:tr w:rsidR="008801D4" w:rsidTr="00DC3C86">
        <w:trPr>
          <w:jc w:val="center"/>
        </w:trPr>
        <w:tc>
          <w:tcPr>
            <w:tcW w:w="2358" w:type="dxa"/>
          </w:tcPr>
          <w:p w:rsidR="008801D4" w:rsidRPr="008801D4" w:rsidRDefault="008801D4" w:rsidP="008801D4">
            <w:r>
              <w:t xml:space="preserve">University Level: </w:t>
            </w:r>
          </w:p>
        </w:tc>
        <w:tc>
          <w:tcPr>
            <w:tcW w:w="8658" w:type="dxa"/>
          </w:tcPr>
          <w:p w:rsidR="008801D4" w:rsidRPr="002E3A17" w:rsidRDefault="008801D4" w:rsidP="002E3A17">
            <w:pPr>
              <w:pStyle w:val="TableBullets"/>
            </w:pPr>
            <w:r w:rsidRPr="002E3A17">
              <w:t>3</w:t>
            </w:r>
            <w:r w:rsidRPr="002E3A17">
              <w:rPr>
                <w:szCs w:val="14"/>
              </w:rPr>
              <w:t xml:space="preserve">rd </w:t>
            </w:r>
            <w:r w:rsidRPr="002E3A17">
              <w:t xml:space="preserve">Prize in Society of </w:t>
            </w:r>
            <w:r w:rsidR="00E4445C" w:rsidRPr="002E3A17">
              <w:t>ABC</w:t>
            </w:r>
            <w:r w:rsidR="00123224" w:rsidRPr="002E3A17">
              <w:t xml:space="preserve"> </w:t>
            </w:r>
            <w:r w:rsidR="00E4445C" w:rsidRPr="002E3A17">
              <w:t>C</w:t>
            </w:r>
            <w:r w:rsidRPr="002E3A17">
              <w:t xml:space="preserve">hapter, </w:t>
            </w:r>
            <w:r w:rsidR="00E4445C" w:rsidRPr="002E3A17">
              <w:t>Where</w:t>
            </w:r>
            <w:r w:rsidRPr="002E3A17">
              <w:t xml:space="preserve"> </w:t>
            </w:r>
            <w:r w:rsidR="00E4445C" w:rsidRPr="002E3A17">
              <w:t>(04/2011)</w:t>
            </w:r>
          </w:p>
          <w:p w:rsidR="008801D4" w:rsidRPr="002E3A17" w:rsidRDefault="008801D4" w:rsidP="002E3A17">
            <w:pPr>
              <w:pStyle w:val="TableBullets"/>
            </w:pPr>
            <w:r w:rsidRPr="002E3A17">
              <w:t>Top 20 Students</w:t>
            </w:r>
            <w:r w:rsidR="00E4445C" w:rsidRPr="002E3A17">
              <w:t xml:space="preserve"> Award</w:t>
            </w:r>
            <w:r w:rsidRPr="002E3A17">
              <w:t xml:space="preserve">, </w:t>
            </w:r>
            <w:r w:rsidR="00E4445C" w:rsidRPr="002E3A17">
              <w:t>Where</w:t>
            </w:r>
            <w:r w:rsidRPr="002E3A17">
              <w:t xml:space="preserve"> (04/2012)</w:t>
            </w:r>
            <w:r w:rsidR="007B0C00" w:rsidRPr="002E3A17">
              <w:t xml:space="preserve"> </w:t>
            </w:r>
          </w:p>
          <w:p w:rsidR="008801D4" w:rsidRPr="002E3A17" w:rsidRDefault="008801D4" w:rsidP="002E3A17">
            <w:pPr>
              <w:pStyle w:val="TableBullets"/>
            </w:pPr>
            <w:r w:rsidRPr="002E3A17">
              <w:t xml:space="preserve">Academic Excellence Scholarship </w:t>
            </w:r>
            <w:r w:rsidR="00E4445C" w:rsidRPr="002E3A17">
              <w:t xml:space="preserve">Award, Where </w:t>
            </w:r>
            <w:r w:rsidRPr="002E3A17">
              <w:t xml:space="preserve">(11/2010) </w:t>
            </w:r>
          </w:p>
        </w:tc>
      </w:tr>
      <w:tr w:rsidR="008801D4" w:rsidTr="00DC3C86">
        <w:trPr>
          <w:jc w:val="center"/>
        </w:trPr>
        <w:tc>
          <w:tcPr>
            <w:tcW w:w="2358" w:type="dxa"/>
          </w:tcPr>
          <w:p w:rsidR="008801D4" w:rsidRPr="00DC3C86" w:rsidRDefault="008801D4" w:rsidP="00DC3C86">
            <w:r>
              <w:t>College Level:</w:t>
            </w:r>
          </w:p>
        </w:tc>
        <w:tc>
          <w:tcPr>
            <w:tcW w:w="8658" w:type="dxa"/>
          </w:tcPr>
          <w:p w:rsidR="00DC3C86" w:rsidRPr="002E3A17" w:rsidRDefault="00E4445C" w:rsidP="002E3A17">
            <w:pPr>
              <w:pStyle w:val="TableBullets"/>
            </w:pPr>
            <w:r w:rsidRPr="002E3A17">
              <w:t>Top 20 Students</w:t>
            </w:r>
            <w:r w:rsidR="007B0C00" w:rsidRPr="002E3A17">
              <w:t xml:space="preserve"> Award</w:t>
            </w:r>
            <w:r w:rsidRPr="002E3A17">
              <w:t xml:space="preserve">, Where </w:t>
            </w:r>
            <w:r w:rsidR="00DC3C86" w:rsidRPr="002E3A17">
              <w:t xml:space="preserve">(05/2011) </w:t>
            </w:r>
          </w:p>
          <w:p w:rsidR="008801D4" w:rsidRPr="002E3A17" w:rsidRDefault="00E4445C" w:rsidP="002E3A17">
            <w:pPr>
              <w:pStyle w:val="TableBullets"/>
            </w:pPr>
            <w:r w:rsidRPr="002E3A17">
              <w:t>Top</w:t>
            </w:r>
            <w:r w:rsidR="00DC3C86" w:rsidRPr="002E3A17">
              <w:t xml:space="preserve"> Individual in Culture and Art</w:t>
            </w:r>
            <w:r w:rsidRPr="002E3A17">
              <w:t>s</w:t>
            </w:r>
            <w:r w:rsidR="00DC3C86" w:rsidRPr="002E3A17">
              <w:t xml:space="preserve">, </w:t>
            </w:r>
            <w:r w:rsidRPr="002E3A17">
              <w:t>Where</w:t>
            </w:r>
            <w:r w:rsidR="00DC3C86" w:rsidRPr="002E3A17">
              <w:t xml:space="preserve"> (05/2011)</w:t>
            </w:r>
          </w:p>
        </w:tc>
      </w:tr>
      <w:tr w:rsidR="008801D4" w:rsidTr="00DC3C86">
        <w:trPr>
          <w:jc w:val="center"/>
        </w:trPr>
        <w:tc>
          <w:tcPr>
            <w:tcW w:w="2358" w:type="dxa"/>
          </w:tcPr>
          <w:p w:rsidR="008801D4" w:rsidRPr="00DC3C86" w:rsidRDefault="00DC3C86" w:rsidP="00E4445C">
            <w:r w:rsidRPr="00E4445C">
              <w:t>Patent</w:t>
            </w:r>
            <w:r w:rsidR="00E4445C" w:rsidRPr="00123224">
              <w:rPr>
                <w:bCs/>
              </w:rPr>
              <w:t>s</w:t>
            </w:r>
          </w:p>
        </w:tc>
        <w:tc>
          <w:tcPr>
            <w:tcW w:w="8658" w:type="dxa"/>
          </w:tcPr>
          <w:p w:rsidR="00DC3C86" w:rsidRPr="002E3A17" w:rsidRDefault="00E4445C" w:rsidP="002E3A17">
            <w:pPr>
              <w:pStyle w:val="TableBullets"/>
            </w:pPr>
            <w:r w:rsidRPr="002E3A17">
              <w:t>Nenean sodales mauris pretium (BN14658</w:t>
            </w:r>
            <w:r w:rsidR="00DC3C86" w:rsidRPr="002E3A17">
              <w:t xml:space="preserve">54514A) </w:t>
            </w:r>
          </w:p>
          <w:p w:rsidR="00DC3C86" w:rsidRPr="002E3A17" w:rsidRDefault="00E4445C" w:rsidP="002E3A17">
            <w:pPr>
              <w:pStyle w:val="TableBullets"/>
            </w:pPr>
            <w:r w:rsidRPr="002E3A17">
              <w:t>Maecenas pellentesque diam mauris pelle</w:t>
            </w:r>
            <w:r w:rsidR="00DC3C86" w:rsidRPr="002E3A17">
              <w:t xml:space="preserve"> (</w:t>
            </w:r>
            <w:r w:rsidRPr="002E3A17">
              <w:t>AN156u6</w:t>
            </w:r>
            <w:r w:rsidR="00DC3C86" w:rsidRPr="002E3A17">
              <w:t xml:space="preserve">54515A) </w:t>
            </w:r>
          </w:p>
          <w:p w:rsidR="008801D4" w:rsidRPr="002E3A17" w:rsidRDefault="00E4445C" w:rsidP="002E3A17">
            <w:pPr>
              <w:pStyle w:val="TableBullets"/>
            </w:pPr>
            <w:r w:rsidRPr="002E3A17">
              <w:t xml:space="preserve">Aenean sodales mauris pretium ante molestie </w:t>
            </w:r>
            <w:r w:rsidR="00DC3C86" w:rsidRPr="002E3A17">
              <w:t>(</w:t>
            </w:r>
            <w:r w:rsidRPr="002E3A17">
              <w:t>Y</w:t>
            </w:r>
            <w:r w:rsidR="00DC3C86" w:rsidRPr="002E3A17">
              <w:t>N1</w:t>
            </w:r>
            <w:r w:rsidRPr="002E3A17">
              <w:t>5757</w:t>
            </w:r>
            <w:r w:rsidR="00DC3C86" w:rsidRPr="002E3A17">
              <w:t>4</w:t>
            </w:r>
            <w:r w:rsidRPr="002E3A17">
              <w:t>85V</w:t>
            </w:r>
            <w:r w:rsidR="00DC3C86" w:rsidRPr="002E3A17">
              <w:t xml:space="preserve">) </w:t>
            </w:r>
          </w:p>
        </w:tc>
      </w:tr>
    </w:tbl>
    <w:p w:rsidR="00DC3C86" w:rsidRDefault="00DC3C86" w:rsidP="00302496"/>
    <w:p w:rsidR="00F44E96" w:rsidRDefault="00F44E96">
      <w:r>
        <w:br w:type="page"/>
      </w:r>
    </w:p>
    <w:p w:rsidR="00041036" w:rsidRDefault="00041036"/>
    <w:p w:rsidR="00041036" w:rsidRDefault="00041036" w:rsidP="00041036">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041036" w:rsidRDefault="00041036" w:rsidP="00041036">
      <w:pPr>
        <w:pStyle w:val="NormalWeb"/>
        <w:pBdr>
          <w:left w:val="single" w:sz="24" w:space="10" w:color="9BBB59"/>
          <w:right w:val="single" w:sz="24" w:space="10" w:color="9BBB59"/>
        </w:pBdr>
        <w:spacing w:before="0" w:beforeAutospacing="0" w:after="0" w:afterAutospacing="0"/>
        <w:jc w:val="both"/>
      </w:pPr>
      <w:r>
        <w:t> </w:t>
      </w:r>
    </w:p>
    <w:p w:rsidR="00041036" w:rsidRDefault="00041036" w:rsidP="00041036">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041036" w:rsidRDefault="00041036" w:rsidP="00041036">
      <w:pPr>
        <w:pStyle w:val="NormalWeb"/>
        <w:pBdr>
          <w:left w:val="single" w:sz="24" w:space="10" w:color="9BBB59"/>
          <w:right w:val="single" w:sz="24" w:space="10" w:color="9BBB59"/>
        </w:pBdr>
        <w:spacing w:before="0" w:beforeAutospacing="0" w:after="0" w:afterAutospacing="0"/>
        <w:jc w:val="both"/>
      </w:pPr>
      <w:r>
        <w:t> </w:t>
      </w:r>
    </w:p>
    <w:p w:rsidR="00041036" w:rsidRDefault="00041036" w:rsidP="00041036">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041036" w:rsidRDefault="00041036"/>
    <w:sectPr w:rsidR="00041036" w:rsidSect="00593ED0">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F66" w:rsidRDefault="00F55F66" w:rsidP="00DC3C86">
      <w:pPr>
        <w:spacing w:before="0"/>
      </w:pPr>
      <w:r>
        <w:separator/>
      </w:r>
    </w:p>
  </w:endnote>
  <w:endnote w:type="continuationSeparator" w:id="0">
    <w:p w:rsidR="00F55F66" w:rsidRDefault="00F55F66" w:rsidP="00DC3C8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66505"/>
      <w:docPartObj>
        <w:docPartGallery w:val="Page Numbers (Bottom of Page)"/>
        <w:docPartUnique/>
      </w:docPartObj>
    </w:sdtPr>
    <w:sdtEndPr/>
    <w:sdtContent>
      <w:p w:rsidR="009B3817" w:rsidRDefault="00444E4C" w:rsidP="009B3817">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F66" w:rsidRDefault="00F55F66" w:rsidP="00DC3C86">
      <w:pPr>
        <w:spacing w:before="0"/>
      </w:pPr>
      <w:r>
        <w:separator/>
      </w:r>
    </w:p>
  </w:footnote>
  <w:footnote w:type="continuationSeparator" w:id="0">
    <w:p w:rsidR="00F55F66" w:rsidRDefault="00F55F66" w:rsidP="00DC3C86">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C86" w:rsidRDefault="00DC3C86" w:rsidP="000874F8">
    <w:pPr>
      <w:pStyle w:val="HeaderTab"/>
      <w:pBdr>
        <w:bottom w:val="single" w:sz="4" w:space="1" w:color="auto"/>
      </w:pBdr>
    </w:pPr>
    <w:r w:rsidRPr="000874F8">
      <w:t>Curriculum Vitae</w:t>
    </w:r>
    <w:r w:rsidRPr="000874F8">
      <w:tab/>
      <w:t xml:space="preserve"> </w:t>
    </w:r>
    <w:r w:rsidR="00FA0F5E">
      <w:t>Andrew Hloom</w:t>
    </w:r>
    <w:r w:rsidRPr="000874F8">
      <w:t>, Ph.D. Candidate</w:t>
    </w:r>
  </w:p>
  <w:p w:rsidR="000874F8" w:rsidRPr="000874F8" w:rsidRDefault="000874F8" w:rsidP="000874F8">
    <w:pPr>
      <w:pStyle w:val="HeaderTab"/>
      <w:spacing w:befor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37495"/>
    <w:multiLevelType w:val="hybridMultilevel"/>
    <w:tmpl w:val="A0846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D6F4F87"/>
    <w:multiLevelType w:val="hybridMultilevel"/>
    <w:tmpl w:val="7C788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7843603"/>
    <w:multiLevelType w:val="hybridMultilevel"/>
    <w:tmpl w:val="89CA8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BE939A4"/>
    <w:multiLevelType w:val="hybridMultilevel"/>
    <w:tmpl w:val="F6CCB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7586D0C"/>
    <w:multiLevelType w:val="hybridMultilevel"/>
    <w:tmpl w:val="04546EF2"/>
    <w:lvl w:ilvl="0" w:tplc="978C4AF8">
      <w:start w:val="1"/>
      <w:numFmt w:val="bullet"/>
      <w:pStyle w:val="Table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C615817"/>
    <w:multiLevelType w:val="hybridMultilevel"/>
    <w:tmpl w:val="43523000"/>
    <w:lvl w:ilvl="0" w:tplc="D3A88798">
      <w:start w:val="1"/>
      <w:numFmt w:val="decimal"/>
      <w:pStyle w:val="CustomNumbering"/>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5"/>
    <w:lvlOverride w:ilvl="0">
      <w:startOverride w:val="1"/>
    </w:lvlOverride>
  </w:num>
  <w:num w:numId="3">
    <w:abstractNumId w:val="5"/>
    <w:lvlOverride w:ilvl="0">
      <w:startOverride w:val="1"/>
    </w:lvlOverride>
  </w:num>
  <w:num w:numId="4">
    <w:abstractNumId w:val="5"/>
    <w:lvlOverride w:ilvl="0">
      <w:startOverride w:val="1"/>
    </w:lvlOverride>
  </w:num>
  <w:num w:numId="5">
    <w:abstractNumId w:val="5"/>
    <w:lvlOverride w:ilvl="0">
      <w:startOverride w:val="1"/>
    </w:lvlOverride>
  </w:num>
  <w:num w:numId="6">
    <w:abstractNumId w:val="5"/>
    <w:lvlOverride w:ilvl="0">
      <w:startOverride w:val="1"/>
    </w:lvlOverride>
  </w:num>
  <w:num w:numId="7">
    <w:abstractNumId w:val="5"/>
    <w:lvlOverride w:ilvl="0">
      <w:startOverride w:val="1"/>
    </w:lvlOverride>
  </w:num>
  <w:num w:numId="8">
    <w:abstractNumId w:val="0"/>
  </w:num>
  <w:num w:numId="9">
    <w:abstractNumId w:val="4"/>
  </w:num>
  <w:num w:numId="10">
    <w:abstractNumId w:val="2"/>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9697"/>
  </w:hdrShapeDefaults>
  <w:footnotePr>
    <w:footnote w:id="-1"/>
    <w:footnote w:id="0"/>
  </w:footnotePr>
  <w:endnotePr>
    <w:endnote w:id="-1"/>
    <w:endnote w:id="0"/>
  </w:endnotePr>
  <w:compat>
    <w:useFELayout/>
    <w:compatSetting w:name="compatibilityMode" w:uri="http://schemas.microsoft.com/office/word" w:val="12"/>
  </w:compat>
  <w:rsids>
    <w:rsidRoot w:val="00593ED0"/>
    <w:rsid w:val="00041036"/>
    <w:rsid w:val="000829A7"/>
    <w:rsid w:val="000849C8"/>
    <w:rsid w:val="000874F8"/>
    <w:rsid w:val="000A76E7"/>
    <w:rsid w:val="000F4D28"/>
    <w:rsid w:val="00123224"/>
    <w:rsid w:val="00154EEC"/>
    <w:rsid w:val="001F1F2F"/>
    <w:rsid w:val="00201E87"/>
    <w:rsid w:val="00263A35"/>
    <w:rsid w:val="002D7490"/>
    <w:rsid w:val="002E3A17"/>
    <w:rsid w:val="00302496"/>
    <w:rsid w:val="0037573B"/>
    <w:rsid w:val="003A1C9C"/>
    <w:rsid w:val="003D78E1"/>
    <w:rsid w:val="003E7DBA"/>
    <w:rsid w:val="003F485D"/>
    <w:rsid w:val="0041682B"/>
    <w:rsid w:val="00444E4C"/>
    <w:rsid w:val="00485B1C"/>
    <w:rsid w:val="004D32DE"/>
    <w:rsid w:val="004D594F"/>
    <w:rsid w:val="004F3CF6"/>
    <w:rsid w:val="00593ED0"/>
    <w:rsid w:val="005D4BFB"/>
    <w:rsid w:val="00631801"/>
    <w:rsid w:val="006A1C29"/>
    <w:rsid w:val="006D46C6"/>
    <w:rsid w:val="00732B27"/>
    <w:rsid w:val="0074607A"/>
    <w:rsid w:val="007B0C00"/>
    <w:rsid w:val="007B6356"/>
    <w:rsid w:val="008801D4"/>
    <w:rsid w:val="008D3FD1"/>
    <w:rsid w:val="009035F1"/>
    <w:rsid w:val="009B3817"/>
    <w:rsid w:val="00AA63DD"/>
    <w:rsid w:val="00AF6648"/>
    <w:rsid w:val="00B0083E"/>
    <w:rsid w:val="00B4598C"/>
    <w:rsid w:val="00D91B57"/>
    <w:rsid w:val="00D92902"/>
    <w:rsid w:val="00DC3C86"/>
    <w:rsid w:val="00E01773"/>
    <w:rsid w:val="00E4445C"/>
    <w:rsid w:val="00E95499"/>
    <w:rsid w:val="00F44E96"/>
    <w:rsid w:val="00F55F66"/>
    <w:rsid w:val="00F618EC"/>
    <w:rsid w:val="00F7157D"/>
    <w:rsid w:val="00FA0F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5:docId w15:val="{A0948CD2-51A3-43DE-8CC8-5DEF7004A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before="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ED0"/>
    <w:rPr>
      <w:rFonts w:ascii="Arial" w:hAnsi="Arial" w:cs="Arial"/>
    </w:rPr>
  </w:style>
  <w:style w:type="paragraph" w:styleId="Heading1">
    <w:name w:val="heading 1"/>
    <w:basedOn w:val="Normal"/>
    <w:next w:val="Normal"/>
    <w:link w:val="Heading1Char"/>
    <w:uiPriority w:val="9"/>
    <w:qFormat/>
    <w:rsid w:val="00FA0F5E"/>
    <w:pPr>
      <w:spacing w:before="440" w:after="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qFormat/>
    <w:rsid w:val="00593ED0"/>
    <w:pPr>
      <w:jc w:val="center"/>
    </w:pPr>
    <w:rPr>
      <w:b/>
      <w:bCs/>
      <w:sz w:val="32"/>
      <w:szCs w:val="32"/>
    </w:rPr>
  </w:style>
  <w:style w:type="character" w:styleId="Hyperlink">
    <w:name w:val="Hyperlink"/>
    <w:basedOn w:val="DefaultParagraphFont"/>
    <w:uiPriority w:val="99"/>
    <w:unhideWhenUsed/>
    <w:rsid w:val="00593ED0"/>
    <w:rPr>
      <w:color w:val="0000FF" w:themeColor="hyperlink"/>
      <w:u w:val="single"/>
    </w:rPr>
  </w:style>
  <w:style w:type="paragraph" w:customStyle="1" w:styleId="CustomIndent">
    <w:name w:val="Custom Indent"/>
    <w:basedOn w:val="Normal"/>
    <w:qFormat/>
    <w:rsid w:val="005D4BFB"/>
    <w:pPr>
      <w:tabs>
        <w:tab w:val="left" w:pos="2340"/>
      </w:tabs>
      <w:autoSpaceDE w:val="0"/>
      <w:autoSpaceDN w:val="0"/>
      <w:adjustRightInd w:val="0"/>
      <w:ind w:left="2347" w:hanging="2347"/>
    </w:pPr>
    <w:rPr>
      <w:color w:val="000000"/>
    </w:rPr>
  </w:style>
  <w:style w:type="character" w:customStyle="1" w:styleId="Heading1Char">
    <w:name w:val="Heading 1 Char"/>
    <w:basedOn w:val="DefaultParagraphFont"/>
    <w:link w:val="Heading1"/>
    <w:uiPriority w:val="9"/>
    <w:rsid w:val="00FA0F5E"/>
    <w:rPr>
      <w:rFonts w:ascii="Arial" w:hAnsi="Arial" w:cs="Arial"/>
      <w:b/>
      <w:bCs/>
    </w:rPr>
  </w:style>
  <w:style w:type="paragraph" w:customStyle="1" w:styleId="Justified">
    <w:name w:val="Justified"/>
    <w:basedOn w:val="CustomIndent"/>
    <w:qFormat/>
    <w:rsid w:val="00E95499"/>
    <w:pPr>
      <w:jc w:val="both"/>
    </w:pPr>
  </w:style>
  <w:style w:type="paragraph" w:customStyle="1" w:styleId="CustomNumbering">
    <w:name w:val="Custom Numbering"/>
    <w:basedOn w:val="Normal"/>
    <w:qFormat/>
    <w:rsid w:val="00D92902"/>
    <w:pPr>
      <w:numPr>
        <w:numId w:val="1"/>
      </w:numPr>
      <w:autoSpaceDE w:val="0"/>
      <w:autoSpaceDN w:val="0"/>
      <w:adjustRightInd w:val="0"/>
      <w:ind w:left="0" w:firstLine="0"/>
    </w:pPr>
    <w:rPr>
      <w:color w:val="000000"/>
      <w:szCs w:val="24"/>
      <w:u w:val="single"/>
    </w:rPr>
  </w:style>
  <w:style w:type="paragraph" w:styleId="ListParagraph">
    <w:name w:val="List Paragraph"/>
    <w:basedOn w:val="Normal"/>
    <w:uiPriority w:val="34"/>
    <w:qFormat/>
    <w:rsid w:val="003E7DBA"/>
    <w:pPr>
      <w:ind w:left="720"/>
      <w:contextualSpacing/>
    </w:pPr>
  </w:style>
  <w:style w:type="table" w:styleId="TableGrid">
    <w:name w:val="Table Grid"/>
    <w:basedOn w:val="TableNormal"/>
    <w:uiPriority w:val="59"/>
    <w:rsid w:val="008801D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DC3C86"/>
    <w:pPr>
      <w:tabs>
        <w:tab w:val="center" w:pos="4680"/>
        <w:tab w:val="right" w:pos="9360"/>
      </w:tabs>
    </w:pPr>
  </w:style>
  <w:style w:type="character" w:customStyle="1" w:styleId="HeaderChar">
    <w:name w:val="Header Char"/>
    <w:basedOn w:val="DefaultParagraphFont"/>
    <w:link w:val="Header"/>
    <w:uiPriority w:val="99"/>
    <w:semiHidden/>
    <w:rsid w:val="00DC3C86"/>
    <w:rPr>
      <w:rFonts w:ascii="Arial" w:hAnsi="Arial" w:cs="Arial"/>
    </w:rPr>
  </w:style>
  <w:style w:type="paragraph" w:styleId="Footer">
    <w:name w:val="footer"/>
    <w:basedOn w:val="Normal"/>
    <w:link w:val="FooterChar"/>
    <w:uiPriority w:val="99"/>
    <w:unhideWhenUsed/>
    <w:rsid w:val="00DC3C86"/>
    <w:pPr>
      <w:tabs>
        <w:tab w:val="center" w:pos="4680"/>
        <w:tab w:val="right" w:pos="9360"/>
      </w:tabs>
    </w:pPr>
  </w:style>
  <w:style w:type="character" w:customStyle="1" w:styleId="FooterChar">
    <w:name w:val="Footer Char"/>
    <w:basedOn w:val="DefaultParagraphFont"/>
    <w:link w:val="Footer"/>
    <w:uiPriority w:val="99"/>
    <w:rsid w:val="00DC3C86"/>
    <w:rPr>
      <w:rFonts w:ascii="Arial" w:hAnsi="Arial" w:cs="Arial"/>
    </w:rPr>
  </w:style>
  <w:style w:type="paragraph" w:customStyle="1" w:styleId="HeaderTab">
    <w:name w:val="Header Tab"/>
    <w:basedOn w:val="Normal"/>
    <w:qFormat/>
    <w:rsid w:val="00D92902"/>
    <w:pPr>
      <w:tabs>
        <w:tab w:val="right" w:pos="10800"/>
      </w:tabs>
      <w:autoSpaceDE w:val="0"/>
      <w:autoSpaceDN w:val="0"/>
      <w:adjustRightInd w:val="0"/>
    </w:pPr>
    <w:rPr>
      <w:noProof/>
      <w:color w:val="000000"/>
    </w:rPr>
  </w:style>
  <w:style w:type="paragraph" w:customStyle="1" w:styleId="TableBullets">
    <w:name w:val="Table Bullets"/>
    <w:basedOn w:val="Normal"/>
    <w:qFormat/>
    <w:rsid w:val="002E3A17"/>
    <w:pPr>
      <w:numPr>
        <w:numId w:val="9"/>
      </w:numPr>
    </w:pPr>
  </w:style>
  <w:style w:type="paragraph" w:styleId="NormalWeb">
    <w:name w:val="Normal (Web)"/>
    <w:basedOn w:val="Normal"/>
    <w:uiPriority w:val="99"/>
    <w:semiHidden/>
    <w:unhideWhenUsed/>
    <w:rsid w:val="0004103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15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perfectresume.com/membership/RegisterGuestUser.aspx?wizard=true&amp;productid=17&amp;utm_source=hloom-com&amp;utm_medium=referral&amp;utm_campaign=word-template" TargetMode="External"/><Relationship Id="rId13" Type="http://schemas.openxmlformats.org/officeDocument/2006/relationships/hyperlink" Target="mailto:info@hlo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oom.com/resum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how-to-format-wor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68813-D63A-45C8-A57F-2E9460C25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1139</Words>
  <Characters>6495</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Education</vt:lpstr>
      <vt:lpstr>Research Experiences</vt:lpstr>
      <vt:lpstr>Personal Statement</vt:lpstr>
      <vt:lpstr>Fellowship</vt:lpstr>
      <vt:lpstr>Publications</vt:lpstr>
      <vt:lpstr>Presentations</vt:lpstr>
      <vt:lpstr>Experimental Techniques</vt:lpstr>
      <vt:lpstr>Honors and awards</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dcterms:created xsi:type="dcterms:W3CDTF">2018-03-16T05:19:00Z</dcterms:created>
  <dcterms:modified xsi:type="dcterms:W3CDTF">2018-03-16T05:19:00Z</dcterms:modified>
</cp:coreProperties>
</file>