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43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4"/>
      </w:tblGrid>
      <w:tr w:rsidR="005E2393" w:rsidRPr="00A71ED2" w:rsidTr="00E07657">
        <w:tc>
          <w:tcPr>
            <w:tcW w:w="5904" w:type="dxa"/>
          </w:tcPr>
          <w:p w:rsidR="005E2393" w:rsidRPr="00B336A1" w:rsidRDefault="009E7153" w:rsidP="00E07657">
            <w:pPr>
              <w:spacing w:after="240"/>
              <w:rPr>
                <w:b/>
                <w:sz w:val="36"/>
                <w:szCs w:val="36"/>
              </w:rPr>
            </w:pPr>
            <w:bookmarkStart w:id="0" w:name="_GoBack"/>
            <w:bookmarkEnd w:id="0"/>
            <w:r>
              <w:rPr>
                <w:b/>
                <w:noProof/>
                <w:sz w:val="36"/>
                <w:szCs w:val="36"/>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sz w:val="36"/>
                <w:szCs w:val="36"/>
              </w:rPr>
              <w:br/>
            </w:r>
            <w:r w:rsidR="005E2393" w:rsidRPr="00B336A1">
              <w:rPr>
                <w:b/>
                <w:sz w:val="36"/>
                <w:szCs w:val="36"/>
              </w:rPr>
              <w:t>Message</w:t>
            </w:r>
          </w:p>
          <w:p w:rsidR="005E2393" w:rsidRDefault="005E2393" w:rsidP="00E07657">
            <w:pPr>
              <w:spacing w:after="240"/>
              <w:rPr>
                <w:color w:val="353535"/>
                <w:sz w:val="28"/>
                <w:szCs w:val="28"/>
              </w:rPr>
            </w:pPr>
            <w:r w:rsidRPr="00A71ED2">
              <w:rPr>
                <w:color w:val="353535"/>
                <w:sz w:val="28"/>
                <w:szCs w:val="28"/>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rsidR="005E2393" w:rsidRPr="00A71ED2" w:rsidRDefault="005E2393" w:rsidP="00E07657">
            <w:pPr>
              <w:spacing w:after="240"/>
              <w:rPr>
                <w:color w:val="353535"/>
                <w:sz w:val="28"/>
                <w:szCs w:val="28"/>
              </w:rPr>
            </w:pPr>
            <w:r w:rsidRPr="00A71ED2">
              <w:rPr>
                <w:color w:val="353535"/>
                <w:sz w:val="28"/>
                <w:szCs w:val="28"/>
              </w:rPr>
              <w:t>Cras non magna vel ante adipiscing rhoncus. Vivamus a mi. Morbi neque. Aliquam erat volutpat. Integer ultrices lobortis eros. Pellentesque habitant morbi tristique senectus et netus et</w:t>
            </w:r>
          </w:p>
        </w:tc>
      </w:tr>
    </w:tbl>
    <w:tbl>
      <w:tblPr>
        <w:tblStyle w:val="TableGrid"/>
        <w:tblpPr w:leftFromText="180" w:rightFromText="180" w:vertAnchor="text" w:horzAnchor="margin" w:tblpY="-2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9"/>
        <w:gridCol w:w="2799"/>
      </w:tblGrid>
      <w:tr w:rsidR="005E2393" w:rsidRPr="00B336A1" w:rsidTr="00E07657">
        <w:tc>
          <w:tcPr>
            <w:tcW w:w="5598" w:type="dxa"/>
            <w:gridSpan w:val="2"/>
          </w:tcPr>
          <w:p w:rsidR="005E2393" w:rsidRPr="00B336A1" w:rsidRDefault="005E2393" w:rsidP="00E07657">
            <w:pPr>
              <w:spacing w:after="120"/>
              <w:jc w:val="center"/>
              <w:rPr>
                <w:b/>
                <w:sz w:val="60"/>
                <w:szCs w:val="60"/>
              </w:rPr>
            </w:pPr>
            <w:r w:rsidRPr="00B336A1">
              <w:rPr>
                <w:b/>
                <w:sz w:val="60"/>
                <w:szCs w:val="60"/>
              </w:rPr>
              <w:t>Fax</w:t>
            </w:r>
          </w:p>
        </w:tc>
      </w:tr>
      <w:tr w:rsidR="005E2393" w:rsidRPr="00B336A1" w:rsidTr="00E07657">
        <w:tc>
          <w:tcPr>
            <w:tcW w:w="2799" w:type="dxa"/>
          </w:tcPr>
          <w:p w:rsidR="005E2393" w:rsidRPr="00B336A1" w:rsidRDefault="005E2393" w:rsidP="00E07657">
            <w:pPr>
              <w:jc w:val="right"/>
              <w:rPr>
                <w:sz w:val="28"/>
                <w:szCs w:val="28"/>
              </w:rPr>
            </w:pPr>
            <w:r w:rsidRPr="00B336A1">
              <w:rPr>
                <w:sz w:val="28"/>
                <w:szCs w:val="28"/>
              </w:rPr>
              <w:t>Date:</w:t>
            </w:r>
          </w:p>
        </w:tc>
        <w:tc>
          <w:tcPr>
            <w:tcW w:w="2799" w:type="dxa"/>
          </w:tcPr>
          <w:p w:rsidR="005E2393" w:rsidRPr="00B336A1" w:rsidRDefault="005E2393" w:rsidP="00E07657">
            <w:pPr>
              <w:rPr>
                <w:sz w:val="28"/>
                <w:szCs w:val="28"/>
              </w:rPr>
            </w:pPr>
            <w:r w:rsidRPr="00B336A1">
              <w:rPr>
                <w:sz w:val="28"/>
                <w:szCs w:val="28"/>
              </w:rPr>
              <w:t>September 25, 2017</w:t>
            </w:r>
          </w:p>
        </w:tc>
      </w:tr>
      <w:tr w:rsidR="005E2393" w:rsidRPr="00B336A1" w:rsidTr="00E07657">
        <w:tc>
          <w:tcPr>
            <w:tcW w:w="2799" w:type="dxa"/>
          </w:tcPr>
          <w:p w:rsidR="005E2393" w:rsidRPr="00B336A1" w:rsidRDefault="005E2393" w:rsidP="00E07657">
            <w:pPr>
              <w:jc w:val="right"/>
              <w:rPr>
                <w:sz w:val="28"/>
                <w:szCs w:val="28"/>
              </w:rPr>
            </w:pPr>
            <w:r w:rsidRPr="00B336A1">
              <w:rPr>
                <w:sz w:val="28"/>
                <w:szCs w:val="28"/>
              </w:rPr>
              <w:t># of Pages:</w:t>
            </w:r>
          </w:p>
        </w:tc>
        <w:tc>
          <w:tcPr>
            <w:tcW w:w="2799" w:type="dxa"/>
          </w:tcPr>
          <w:p w:rsidR="005E2393" w:rsidRDefault="005E2393" w:rsidP="00E07657">
            <w:pPr>
              <w:rPr>
                <w:sz w:val="28"/>
                <w:szCs w:val="28"/>
              </w:rPr>
            </w:pPr>
            <w:r w:rsidRPr="00B336A1">
              <w:rPr>
                <w:sz w:val="28"/>
                <w:szCs w:val="28"/>
              </w:rPr>
              <w:t>01</w:t>
            </w:r>
          </w:p>
          <w:p w:rsidR="005E2393" w:rsidRPr="00B336A1" w:rsidRDefault="005E2393" w:rsidP="00E07657">
            <w:pPr>
              <w:rPr>
                <w:sz w:val="28"/>
                <w:szCs w:val="28"/>
              </w:rPr>
            </w:pPr>
          </w:p>
        </w:tc>
      </w:tr>
      <w:tr w:rsidR="005E2393" w:rsidRPr="00B336A1" w:rsidTr="00E07657">
        <w:tc>
          <w:tcPr>
            <w:tcW w:w="2799" w:type="dxa"/>
          </w:tcPr>
          <w:p w:rsidR="005E2393" w:rsidRPr="00AD088F" w:rsidRDefault="005E2393" w:rsidP="00E07657">
            <w:pPr>
              <w:spacing w:before="120"/>
              <w:jc w:val="right"/>
              <w:rPr>
                <w:b/>
                <w:sz w:val="28"/>
                <w:szCs w:val="28"/>
              </w:rPr>
            </w:pPr>
            <w:r w:rsidRPr="00AD088F">
              <w:rPr>
                <w:b/>
                <w:sz w:val="28"/>
                <w:szCs w:val="28"/>
              </w:rPr>
              <w:t>FROM</w:t>
            </w:r>
          </w:p>
          <w:p w:rsidR="005E2393" w:rsidRPr="00B336A1" w:rsidRDefault="005E2393" w:rsidP="00E07657">
            <w:pPr>
              <w:jc w:val="right"/>
              <w:rPr>
                <w:sz w:val="28"/>
                <w:szCs w:val="28"/>
              </w:rPr>
            </w:pPr>
            <w:r w:rsidRPr="00B336A1">
              <w:rPr>
                <w:sz w:val="28"/>
                <w:szCs w:val="28"/>
              </w:rPr>
              <w:t xml:space="preserve">Hloom </w:t>
            </w:r>
          </w:p>
          <w:p w:rsidR="005E2393" w:rsidRPr="00B336A1" w:rsidRDefault="005E2393" w:rsidP="00E07657">
            <w:pPr>
              <w:jc w:val="right"/>
              <w:rPr>
                <w:sz w:val="28"/>
                <w:szCs w:val="28"/>
              </w:rPr>
            </w:pPr>
            <w:r w:rsidRPr="00B336A1">
              <w:rPr>
                <w:sz w:val="28"/>
                <w:szCs w:val="28"/>
              </w:rPr>
              <w:t>Albert Johnson</w:t>
            </w:r>
          </w:p>
          <w:p w:rsidR="005E2393" w:rsidRPr="00B336A1" w:rsidRDefault="005E2393" w:rsidP="00E07657">
            <w:pPr>
              <w:jc w:val="right"/>
              <w:rPr>
                <w:sz w:val="28"/>
                <w:szCs w:val="28"/>
              </w:rPr>
            </w:pPr>
            <w:r w:rsidRPr="00B336A1">
              <w:rPr>
                <w:sz w:val="28"/>
                <w:szCs w:val="28"/>
              </w:rPr>
              <w:t>Fax: (123) 456 7899</w:t>
            </w:r>
          </w:p>
        </w:tc>
        <w:tc>
          <w:tcPr>
            <w:tcW w:w="2799" w:type="dxa"/>
          </w:tcPr>
          <w:p w:rsidR="005E2393" w:rsidRPr="00AD088F" w:rsidRDefault="005E2393" w:rsidP="00E07657">
            <w:pPr>
              <w:spacing w:before="120"/>
              <w:rPr>
                <w:b/>
                <w:sz w:val="28"/>
                <w:szCs w:val="28"/>
              </w:rPr>
            </w:pPr>
            <w:r w:rsidRPr="00AD088F">
              <w:rPr>
                <w:b/>
                <w:sz w:val="28"/>
                <w:szCs w:val="28"/>
              </w:rPr>
              <w:t>TO</w:t>
            </w:r>
          </w:p>
          <w:p w:rsidR="005E2393" w:rsidRPr="00B336A1" w:rsidRDefault="005E2393" w:rsidP="00E07657">
            <w:pPr>
              <w:rPr>
                <w:sz w:val="28"/>
                <w:szCs w:val="28"/>
              </w:rPr>
            </w:pPr>
            <w:r>
              <w:rPr>
                <w:sz w:val="28"/>
                <w:szCs w:val="28"/>
              </w:rPr>
              <w:t>Lorem</w:t>
            </w:r>
          </w:p>
          <w:p w:rsidR="005E2393" w:rsidRPr="00B336A1" w:rsidRDefault="005E2393" w:rsidP="00E07657">
            <w:pPr>
              <w:rPr>
                <w:sz w:val="28"/>
                <w:szCs w:val="28"/>
              </w:rPr>
            </w:pPr>
            <w:r w:rsidRPr="00B336A1">
              <w:rPr>
                <w:sz w:val="28"/>
                <w:szCs w:val="28"/>
              </w:rPr>
              <w:t>John Smith</w:t>
            </w:r>
          </w:p>
          <w:p w:rsidR="005E2393" w:rsidRPr="00B336A1" w:rsidRDefault="005E2393" w:rsidP="00E07657">
            <w:pPr>
              <w:rPr>
                <w:sz w:val="28"/>
                <w:szCs w:val="28"/>
              </w:rPr>
            </w:pPr>
            <w:r w:rsidRPr="00B336A1">
              <w:rPr>
                <w:sz w:val="28"/>
                <w:szCs w:val="28"/>
              </w:rPr>
              <w:t>Fax: (123) 123 4567</w:t>
            </w:r>
          </w:p>
        </w:tc>
      </w:tr>
    </w:tbl>
    <w:p w:rsidR="005E2393" w:rsidRDefault="005E2393" w:rsidP="005E2393"/>
    <w:p w:rsidR="005E2393" w:rsidRDefault="005E2393" w:rsidP="005E2393"/>
    <w:p w:rsidR="005E2393" w:rsidRDefault="005E2393">
      <w:pPr>
        <w:spacing w:after="200" w:line="276" w:lineRule="auto"/>
      </w:pPr>
      <w:r>
        <w:br w:type="page"/>
      </w:r>
    </w:p>
    <w:p w:rsidR="00CF46BF" w:rsidRDefault="00CF46BF">
      <w:pPr>
        <w:spacing w:after="200" w:line="276" w:lineRule="auto"/>
      </w:pPr>
    </w:p>
    <w:p w:rsidR="00CF46BF" w:rsidRDefault="00CF46BF" w:rsidP="00CF46B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F46BF" w:rsidRDefault="00CF46BF" w:rsidP="00CF46BF">
      <w:pPr>
        <w:pStyle w:val="NormalWeb"/>
        <w:pBdr>
          <w:left w:val="single" w:sz="24" w:space="10" w:color="9BBB59"/>
          <w:right w:val="single" w:sz="24" w:space="10" w:color="9BBB59"/>
        </w:pBdr>
        <w:spacing w:before="0" w:beforeAutospacing="0" w:after="0" w:afterAutospacing="0"/>
      </w:pPr>
      <w:r>
        <w:t> </w:t>
      </w:r>
    </w:p>
    <w:p w:rsidR="00CF46BF" w:rsidRDefault="00CF46BF" w:rsidP="00CF46B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CF46BF" w:rsidRDefault="00CF46BF" w:rsidP="00CF46BF">
      <w:pPr>
        <w:pStyle w:val="NormalWeb"/>
        <w:pBdr>
          <w:left w:val="single" w:sz="24" w:space="10" w:color="9BBB59"/>
          <w:right w:val="single" w:sz="24" w:space="10" w:color="9BBB59"/>
        </w:pBdr>
        <w:spacing w:before="0" w:beforeAutospacing="0" w:after="0" w:afterAutospacing="0"/>
      </w:pPr>
      <w:r>
        <w:t> </w:t>
      </w:r>
    </w:p>
    <w:p w:rsidR="00CF46BF" w:rsidRDefault="00CF46BF" w:rsidP="00CF46B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CF46BF" w:rsidRDefault="00CF46BF" w:rsidP="00CF46BF">
      <w:pPr>
        <w:pStyle w:val="NormalWeb"/>
        <w:pBdr>
          <w:left w:val="single" w:sz="24" w:space="10" w:color="9BBB59"/>
          <w:right w:val="single" w:sz="24" w:space="10" w:color="9BBB59"/>
        </w:pBdr>
        <w:spacing w:before="0" w:beforeAutospacing="0" w:after="0" w:afterAutospacing="0"/>
      </w:pPr>
      <w:r>
        <w:t> </w:t>
      </w:r>
    </w:p>
    <w:p w:rsidR="00CF46BF" w:rsidRDefault="00CF46BF" w:rsidP="00CF46B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CF46BF" w:rsidRDefault="00CF46BF">
      <w:pPr>
        <w:spacing w:after="200" w:line="276" w:lineRule="auto"/>
      </w:pPr>
    </w:p>
    <w:sectPr w:rsidR="00CF46BF" w:rsidSect="00F5027F">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50B" w:rsidRDefault="0031150B" w:rsidP="0021731E">
      <w:r>
        <w:separator/>
      </w:r>
    </w:p>
  </w:endnote>
  <w:endnote w:type="continuationSeparator" w:id="0">
    <w:p w:rsidR="0031150B" w:rsidRDefault="0031150B" w:rsidP="0021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92" w:rsidRDefault="009E7153">
    <w:pPr>
      <w:pStyle w:val="Footer"/>
    </w:pPr>
    <w:r>
      <w:rPr>
        <w:noProof/>
      </w:rPr>
      <w:pict>
        <v:oval id="_x0000_s2055" style="position:absolute;margin-left:219.75pt;margin-top:-136.55pt;width:102pt;height:102pt;z-index:251672576" fillcolor="#d8d8d8 [2732]" stroked="f"/>
      </w:pict>
    </w:r>
    <w:r w:rsidR="005504E8">
      <w:rPr>
        <w:noProof/>
      </w:rPr>
      <w:drawing>
        <wp:anchor distT="0" distB="0" distL="114300" distR="114300" simplePos="0" relativeHeight="251673600" behindDoc="0" locked="0" layoutInCell="1" allowOverlap="1">
          <wp:simplePos x="0" y="0"/>
          <wp:positionH relativeFrom="column">
            <wp:posOffset>3028950</wp:posOffset>
          </wp:positionH>
          <wp:positionV relativeFrom="paragraph">
            <wp:posOffset>-1467485</wp:posOffset>
          </wp:positionV>
          <wp:extent cx="819150" cy="819150"/>
          <wp:effectExtent l="0" t="0" r="0" b="0"/>
          <wp:wrapNone/>
          <wp:docPr id="3" name="Picture 1" descr="C:\Users\Syed Nayab\Dropbox\Elena\2017\fax cover sheet\hloom_logo_mo-310x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7\fax cover sheet\hloom_logo_mo-310x310.png"/>
                  <pic:cNvPicPr>
                    <a:picLocks noChangeAspect="1" noChangeArrowheads="1"/>
                  </pic:cNvPicPr>
                </pic:nvPicPr>
                <pic:blipFill>
                  <a:blip r:embed="rId1"/>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F5027F">
      <w:rPr>
        <w:noProof/>
      </w:rPr>
      <w:drawing>
        <wp:anchor distT="0" distB="0" distL="114300" distR="114300" simplePos="0" relativeHeight="251668480" behindDoc="0" locked="0" layoutInCell="1" allowOverlap="1">
          <wp:simplePos x="0" y="0"/>
          <wp:positionH relativeFrom="column">
            <wp:posOffset>2428875</wp:posOffset>
          </wp:positionH>
          <wp:positionV relativeFrom="paragraph">
            <wp:posOffset>-305435</wp:posOffset>
          </wp:positionV>
          <wp:extent cx="2000250" cy="190500"/>
          <wp:effectExtent l="0" t="0" r="0" b="0"/>
          <wp:wrapNone/>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srcRect/>
                  <a:stretch>
                    <a:fillRect/>
                  </a:stretch>
                </pic:blipFill>
                <pic:spPr bwMode="auto">
                  <a:xfrm>
                    <a:off x="0" y="0"/>
                    <a:ext cx="2000250"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50B" w:rsidRDefault="0031150B" w:rsidP="0021731E">
      <w:r>
        <w:separator/>
      </w:r>
    </w:p>
  </w:footnote>
  <w:footnote w:type="continuationSeparator" w:id="0">
    <w:p w:rsidR="0031150B" w:rsidRDefault="0031150B" w:rsidP="00217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43" w:rsidRDefault="009E7153">
    <w:pPr>
      <w:pStyle w:val="Header"/>
    </w:pPr>
    <w:r>
      <w:rPr>
        <w:noProof/>
      </w:rPr>
      <w:pict>
        <v:rect id="_x0000_s2049" style="position:absolute;margin-left:-17.25pt;margin-top:-17.25pt;width:8in;height:756pt;z-index:251657214" fillcolor="#f3f3f3" strokecolor="#f3f3f3"/>
      </w:pict>
    </w:r>
    <w:r>
      <w:rPr>
        <w:noProof/>
      </w:rPr>
      <w:pict>
        <v:group id="_x0000_s2050" style="position:absolute;margin-left:-18pt;margin-top:-18pt;width:351pt;height:591pt;z-index:251671552" coordorigin="390,390" coordsize="7020,11820">
          <v:shape id="_x0000_s2051" style="position:absolute;left:390;top:390;width:7020;height:6210" coordsize="7020,6210" path="m,l6570,r450,3810l,6210,,xe" fillcolor="#d8d8d8 [2732]" stroked="f">
            <v:path arrowok="t"/>
          </v:shape>
          <v:shape id="_x0000_s2052" style="position:absolute;left:390;top:5160;width:4470;height:2400" coordsize="4470,2400" path="m,1440l4230,r240,2400l,1440xe" fillcolor="#a5a5a5 [2092]" stroked="f">
            <v:path arrowok="t"/>
          </v:shape>
          <v:shape id="_x0000_s2053" style="position:absolute;left:870;top:6720;width:4008;height:2431" coordsize="4008,2431" path="m,l343,2431,4008,833,,xe" fillcolor="#d8d8d8 [2732]" stroked="f">
            <v:path arrowok="t"/>
          </v:shape>
          <v:shape id="_x0000_s2054" style="position:absolute;left:1200;top:8400;width:3900;height:3810" coordsize="3900,3810" path="m,751l3900,3810,1770,,,751xe" fillcolor="#a5a5a5 [2092]" stroked="f">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colormru v:ext="edit" colors="#f3f3f3"/>
      <o:colormenu v:ext="edit" fillcolor="none [2732]"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31E"/>
    <w:rsid w:val="000D0BC5"/>
    <w:rsid w:val="00150F44"/>
    <w:rsid w:val="0016173F"/>
    <w:rsid w:val="001B0163"/>
    <w:rsid w:val="0021731E"/>
    <w:rsid w:val="00256847"/>
    <w:rsid w:val="00295251"/>
    <w:rsid w:val="002C27DE"/>
    <w:rsid w:val="002C724A"/>
    <w:rsid w:val="002D6E11"/>
    <w:rsid w:val="0031150B"/>
    <w:rsid w:val="00357F64"/>
    <w:rsid w:val="004C6F78"/>
    <w:rsid w:val="004E720B"/>
    <w:rsid w:val="004F77D1"/>
    <w:rsid w:val="005259BE"/>
    <w:rsid w:val="005305CC"/>
    <w:rsid w:val="005504E8"/>
    <w:rsid w:val="005931E0"/>
    <w:rsid w:val="005D33D6"/>
    <w:rsid w:val="005E2393"/>
    <w:rsid w:val="00607415"/>
    <w:rsid w:val="0062131C"/>
    <w:rsid w:val="00624408"/>
    <w:rsid w:val="0064477C"/>
    <w:rsid w:val="0065130A"/>
    <w:rsid w:val="0067632D"/>
    <w:rsid w:val="006874A9"/>
    <w:rsid w:val="00701F2D"/>
    <w:rsid w:val="00710BB4"/>
    <w:rsid w:val="00721FE9"/>
    <w:rsid w:val="00735092"/>
    <w:rsid w:val="00737A46"/>
    <w:rsid w:val="00765732"/>
    <w:rsid w:val="007A3F43"/>
    <w:rsid w:val="00806C6F"/>
    <w:rsid w:val="00841679"/>
    <w:rsid w:val="00857F03"/>
    <w:rsid w:val="008F3F12"/>
    <w:rsid w:val="00953D22"/>
    <w:rsid w:val="00953D43"/>
    <w:rsid w:val="009D1CEC"/>
    <w:rsid w:val="009E3CC6"/>
    <w:rsid w:val="009E7153"/>
    <w:rsid w:val="00A12C33"/>
    <w:rsid w:val="00A71ED2"/>
    <w:rsid w:val="00A776C0"/>
    <w:rsid w:val="00AD088F"/>
    <w:rsid w:val="00AD15D9"/>
    <w:rsid w:val="00B20B6C"/>
    <w:rsid w:val="00B21539"/>
    <w:rsid w:val="00B336A1"/>
    <w:rsid w:val="00C17C8A"/>
    <w:rsid w:val="00C2155A"/>
    <w:rsid w:val="00CC4338"/>
    <w:rsid w:val="00CF398B"/>
    <w:rsid w:val="00CF46BF"/>
    <w:rsid w:val="00CF744B"/>
    <w:rsid w:val="00D37962"/>
    <w:rsid w:val="00D52597"/>
    <w:rsid w:val="00D606F6"/>
    <w:rsid w:val="00D72DFB"/>
    <w:rsid w:val="00DC6FC2"/>
    <w:rsid w:val="00E72D79"/>
    <w:rsid w:val="00EA275C"/>
    <w:rsid w:val="00EC7A55"/>
    <w:rsid w:val="00F5027F"/>
    <w:rsid w:val="00FC3F07"/>
    <w:rsid w:val="00FE5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f3f3f3"/>
      <o:colormenu v:ext="edit" fillcolor="none [2732]" strokecolor="none"/>
    </o:shapedefaults>
    <o:shapelayout v:ext="edit">
      <o:idmap v:ext="edit" data="1"/>
    </o:shapelayout>
  </w:shapeDefaults>
  <w:decimalSymbol w:val="."/>
  <w:listSeparator w:val=","/>
  <w15:docId w15:val="{1D775E82-3B5B-4F5A-9A11-EA80DDA1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31E"/>
    <w:rPr>
      <w:rFonts w:ascii="Tahoma" w:hAnsi="Tahoma" w:cs="Tahoma"/>
      <w:sz w:val="16"/>
      <w:szCs w:val="16"/>
    </w:rPr>
  </w:style>
  <w:style w:type="character" w:customStyle="1" w:styleId="BalloonTextChar">
    <w:name w:val="Balloon Text Char"/>
    <w:basedOn w:val="DefaultParagraphFont"/>
    <w:link w:val="BalloonText"/>
    <w:uiPriority w:val="99"/>
    <w:semiHidden/>
    <w:rsid w:val="0021731E"/>
    <w:rPr>
      <w:rFonts w:ascii="Tahoma" w:hAnsi="Tahoma" w:cs="Tahoma"/>
      <w:sz w:val="16"/>
      <w:szCs w:val="16"/>
    </w:rPr>
  </w:style>
  <w:style w:type="paragraph" w:styleId="Header">
    <w:name w:val="header"/>
    <w:basedOn w:val="Normal"/>
    <w:link w:val="HeaderChar"/>
    <w:uiPriority w:val="99"/>
    <w:semiHidden/>
    <w:unhideWhenUsed/>
    <w:rsid w:val="0021731E"/>
    <w:pPr>
      <w:tabs>
        <w:tab w:val="center" w:pos="4680"/>
        <w:tab w:val="right" w:pos="9360"/>
      </w:tabs>
    </w:pPr>
  </w:style>
  <w:style w:type="character" w:customStyle="1" w:styleId="HeaderChar">
    <w:name w:val="Header Char"/>
    <w:basedOn w:val="DefaultParagraphFont"/>
    <w:link w:val="Header"/>
    <w:uiPriority w:val="99"/>
    <w:semiHidden/>
    <w:rsid w:val="0021731E"/>
  </w:style>
  <w:style w:type="paragraph" w:styleId="Footer">
    <w:name w:val="footer"/>
    <w:basedOn w:val="Normal"/>
    <w:link w:val="FooterChar"/>
    <w:uiPriority w:val="99"/>
    <w:semiHidden/>
    <w:unhideWhenUsed/>
    <w:rsid w:val="0021731E"/>
    <w:pPr>
      <w:tabs>
        <w:tab w:val="center" w:pos="4680"/>
        <w:tab w:val="right" w:pos="9360"/>
      </w:tabs>
    </w:pPr>
  </w:style>
  <w:style w:type="character" w:customStyle="1" w:styleId="FooterChar">
    <w:name w:val="Footer Char"/>
    <w:basedOn w:val="DefaultParagraphFont"/>
    <w:link w:val="Footer"/>
    <w:uiPriority w:val="99"/>
    <w:semiHidden/>
    <w:rsid w:val="0021731E"/>
  </w:style>
  <w:style w:type="table" w:styleId="TableGrid">
    <w:name w:val="Table Grid"/>
    <w:basedOn w:val="TableNormal"/>
    <w:uiPriority w:val="59"/>
    <w:rsid w:val="0072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23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2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4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ax-cover-sheet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fax-cover-sheet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2017-05-11T05:35:00Z</cp:lastPrinted>
  <dcterms:created xsi:type="dcterms:W3CDTF">2018-03-16T05:20:00Z</dcterms:created>
  <dcterms:modified xsi:type="dcterms:W3CDTF">2018-03-16T05:20:00Z</dcterms:modified>
</cp:coreProperties>
</file>