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A70" w:rsidRDefault="000A0741" w:rsidP="002A0A70">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A0A70">
        <w:rPr>
          <w:noProof/>
        </w:rPr>
        <w:drawing>
          <wp:anchor distT="0" distB="0" distL="114300" distR="114300" simplePos="0" relativeHeight="251660288" behindDoc="0" locked="0" layoutInCell="1" allowOverlap="1">
            <wp:simplePos x="0" y="0"/>
            <wp:positionH relativeFrom="column">
              <wp:posOffset>4413885</wp:posOffset>
            </wp:positionH>
            <wp:positionV relativeFrom="paragraph">
              <wp:posOffset>-457944</wp:posOffset>
            </wp:positionV>
            <wp:extent cx="4508500" cy="691959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08500" cy="6919595"/>
                    </a:xfrm>
                    <a:prstGeom prst="rect">
                      <a:avLst/>
                    </a:prstGeom>
                    <a:noFill/>
                    <a:ln w="9525">
                      <a:noFill/>
                      <a:miter lim="800000"/>
                      <a:headEnd/>
                      <a:tailEnd/>
                    </a:ln>
                  </pic:spPr>
                </pic:pic>
              </a:graphicData>
            </a:graphic>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43.25pt;margin-top:-39.95pt;width:435.15pt;height:66.05pt;z-index:251661312;mso-position-horizontal-relative:text;mso-position-vertical-relative:text" fillcolor="#df151a">
            <v:shadow color="#868686"/>
            <v:textpath style="font-family:&quot;Arial Black&quot;;v-text-kern:t" trim="t" fitpath="t" string="BIBLE STUDY"/>
          </v:shape>
        </w:pict>
      </w:r>
      <w:r w:rsidR="002A0A70">
        <w:rPr>
          <w:noProof/>
        </w:rPr>
        <w:drawing>
          <wp:anchor distT="0" distB="0" distL="114300" distR="114300" simplePos="0" relativeHeight="251663360" behindDoc="0" locked="0" layoutInCell="1" allowOverlap="1">
            <wp:simplePos x="0" y="0"/>
            <wp:positionH relativeFrom="column">
              <wp:posOffset>7431405</wp:posOffset>
            </wp:positionH>
            <wp:positionV relativeFrom="paragraph">
              <wp:posOffset>-441960</wp:posOffset>
            </wp:positionV>
            <wp:extent cx="1352550" cy="1056005"/>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352550" cy="1056005"/>
                    </a:xfrm>
                    <a:prstGeom prst="rect">
                      <a:avLst/>
                    </a:prstGeom>
                    <a:noFill/>
                    <a:ln w="9525">
                      <a:noFill/>
                      <a:miter lim="800000"/>
                      <a:headEnd/>
                      <a:tailEnd/>
                    </a:ln>
                  </pic:spPr>
                </pic:pic>
              </a:graphicData>
            </a:graphic>
          </wp:anchor>
        </w:drawing>
      </w:r>
    </w:p>
    <w:p w:rsidR="002A0A70" w:rsidRPr="001E201E" w:rsidRDefault="000A0741" w:rsidP="002A0A70">
      <w:r>
        <w:rPr>
          <w:noProof/>
        </w:rPr>
        <w:pict>
          <v:rect id="Rectangle 15" o:spid="_x0000_s1040" style="position:absolute;margin-left:-43.25pt;margin-top:55.3pt;width:397.5pt;height:412.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XjgIAACUFAAAOAAAAZHJzL2Uyb0RvYy54bWysVF1v2yAUfZ+0/4B4T/1Ru42tOFWbLtOk&#10;bqvW7QcQwDEaBgYkTjftv++CkzTZXqZpfsBcuBzuufdcZje7XqItt05o1eDsIsWIK6qZUOsGf/m8&#10;nEwxcp4oRqRWvMHP3OGb+etXs8HUPNedloxbBCDK1YNpcOe9qZPE0Y73xF1owxVsttr2xINp1wmz&#10;ZAD0XiZ5ml4lg7bMWE25c7B6P27iecRvW079x7Z13CPZYIjNx9HGcRXGZD4j9doS0wm6D4P8QxQ9&#10;EQouPULdE0/Qxoo/oHpBrXa69RdU94luW0F55ABssvQ3Nk8dMTxygeQ4c0yT+3+w9MP20SLBGnyJ&#10;kSI9lOgTJI2oteQoK0N+BuNqcHsyjzYwdOZB068OKb3owI3fWquHjhMGUWXBPzk7EAwHR9FqeK8Z&#10;wJON1zFVu9b2ARCSgHaxIs/HivCdRxQWy7SY5iUUjsJemV9eF9NYs4TUh+PGOv+W6x6FSYMtRB/h&#10;yfbB+RAOqQ8uMXwtBVsKKaNh16uFtGhLQB7L+I1npenIuHq4zo2uEc+dYkgVkJQOmON14wpQgADC&#10;XiATtfCjyvIivcuryfJqej0plkU5qa7T6STNqrvqKi2q4n75M0SQFXUnGOPqQSh+0GVW/F3d9x0y&#10;KioqEw0Nrsq8jOTOot/T2nNNwxdrCHU+JdkLD20qRd/g6dGJ1KHsbxQD2qT2RMhxnpyHH1MGOTj8&#10;Y1aiSIIuRn353WoHKEEsK82eQS5WQzGh8PC2wKTT9jtGA/Rpg923DbEcI/lOgeSqrChCY58a9tRY&#10;nRpEUYBqsMdonC78+BhsjBXrDm7KYo6UvgWZtiIK6CUqoBAM6MVIZv9uhGY/taPXy+s2/wUAAP//&#10;AwBQSwMEFAAGAAgAAAAhABlRGOfgAAAACwEAAA8AAABkcnMvZG93bnJldi54bWxMj8FuwjAMhu+T&#10;9g6RJ+0GCbCWrmuKYNqkCU504x6a0FY0TmlC6d5+3mk72v+n35+z1WhbNpjeNw4lzKYCmMHS6QYr&#10;CV+f75MEmA8KtWodGgnfxsMqv7/LVKrdDfdmKELFqAR9qiTUIXQp576sjVV+6jqDlJ1cb1Wgsa+4&#10;7tWNym3L50LE3KoG6UKtOvNam/JcXK2EYd3gRezPm62OPnaH03x7eCsuUj4+jOsXYMGM4Q+GX31S&#10;h5ycju6K2rNWwiSJI0IpmIkYGBFLkdDmKOF5ET0BzzP+/4f8BwAA//8DAFBLAQItABQABgAIAAAA&#10;IQC2gziS/gAAAOEBAAATAAAAAAAAAAAAAAAAAAAAAABbQ29udGVudF9UeXBlc10ueG1sUEsBAi0A&#10;FAAGAAgAAAAhADj9If/WAAAAlAEAAAsAAAAAAAAAAAAAAAAALwEAAF9yZWxzLy5yZWxzUEsBAi0A&#10;FAAGAAgAAAAhAP5iB5eOAgAAJQUAAA4AAAAAAAAAAAAAAAAALgIAAGRycy9lMm9Eb2MueG1sUEsB&#10;Ai0AFAAGAAgAAAAhABlRGOfgAAAACwEAAA8AAAAAAAAAAAAAAAAA6AQAAGRycy9kb3ducmV2Lnht&#10;bFBLBQYAAAAABAAEAPMAAAD1BQAAAAA=&#10;" stroked="f">
            <v:fill opacity="0"/>
            <v:textbox inset=",7.2pt,,7.2pt">
              <w:txbxContent>
                <w:p w:rsidR="002A0A70" w:rsidRDefault="002A0A70" w:rsidP="002A0A70">
                  <w:pPr>
                    <w:spacing w:after="0" w:line="240" w:lineRule="auto"/>
                    <w:jc w:val="both"/>
                    <w:rPr>
                      <w:rFonts w:ascii="Georgia" w:hAnsi="Georgia"/>
                      <w:color w:val="002060"/>
                      <w:sz w:val="44"/>
                      <w:szCs w:val="44"/>
                    </w:rPr>
                  </w:pPr>
                  <w:r w:rsidRPr="00D414A6">
                    <w:rPr>
                      <w:rFonts w:ascii="Georgia" w:hAnsi="Georgia"/>
                      <w:color w:val="002060"/>
                      <w:sz w:val="44"/>
                      <w:szCs w:val="44"/>
                    </w:rPr>
                    <w:t>To read the Bible is not enough; it is just as important to understand it. As to living it – that is accomplished in and through us by the Holy Spirit.</w:t>
                  </w:r>
                </w:p>
                <w:p w:rsidR="002A0A70" w:rsidRDefault="002A0A70" w:rsidP="002A0A70">
                  <w:pPr>
                    <w:spacing w:after="0" w:line="240" w:lineRule="auto"/>
                    <w:jc w:val="both"/>
                    <w:rPr>
                      <w:rFonts w:ascii="Georgia" w:hAnsi="Georgia"/>
                      <w:color w:val="002060"/>
                      <w:sz w:val="44"/>
                      <w:szCs w:val="44"/>
                    </w:rPr>
                  </w:pPr>
                </w:p>
                <w:p w:rsidR="002A0A70" w:rsidRPr="004B62B7" w:rsidRDefault="002A0A70" w:rsidP="002A0A70">
                  <w:pPr>
                    <w:spacing w:after="0" w:line="240" w:lineRule="auto"/>
                    <w:jc w:val="center"/>
                    <w:rPr>
                      <w:rFonts w:ascii="Georgia" w:hAnsi="Georgia"/>
                      <w:color w:val="002060"/>
                      <w:sz w:val="80"/>
                      <w:szCs w:val="80"/>
                    </w:rPr>
                  </w:pPr>
                  <w:r w:rsidRPr="004B62B7">
                    <w:rPr>
                      <w:rFonts w:ascii="Georgia" w:hAnsi="Georgia"/>
                      <w:color w:val="002060"/>
                      <w:sz w:val="80"/>
                      <w:szCs w:val="80"/>
                    </w:rPr>
                    <w:t>Open Invitation</w:t>
                  </w:r>
                </w:p>
                <w:p w:rsidR="002A0A70" w:rsidRDefault="002A0A70" w:rsidP="002A0A70">
                  <w:pPr>
                    <w:spacing w:after="0" w:line="240" w:lineRule="auto"/>
                    <w:jc w:val="center"/>
                    <w:rPr>
                      <w:rFonts w:ascii="Georgia" w:hAnsi="Georgia"/>
                      <w:color w:val="002060"/>
                      <w:sz w:val="44"/>
                      <w:szCs w:val="44"/>
                    </w:rPr>
                  </w:pPr>
                  <w:r>
                    <w:rPr>
                      <w:rFonts w:ascii="Georgia" w:hAnsi="Georgia"/>
                      <w:color w:val="002060"/>
                      <w:sz w:val="44"/>
                      <w:szCs w:val="44"/>
                    </w:rPr>
                    <w:t>by Pastor Julian Kelvin</w:t>
                  </w:r>
                </w:p>
                <w:p w:rsidR="002A0A70" w:rsidRDefault="002A0A70" w:rsidP="002A0A70">
                  <w:pPr>
                    <w:spacing w:after="0" w:line="240" w:lineRule="auto"/>
                    <w:jc w:val="center"/>
                    <w:rPr>
                      <w:rFonts w:ascii="Georgia" w:hAnsi="Georgia"/>
                      <w:color w:val="002060"/>
                      <w:sz w:val="44"/>
                      <w:szCs w:val="44"/>
                    </w:rPr>
                  </w:pPr>
                </w:p>
                <w:p w:rsidR="002A0A70" w:rsidRPr="00D414A6" w:rsidRDefault="002A0A70" w:rsidP="002A0A70">
                  <w:pPr>
                    <w:spacing w:after="0" w:line="240" w:lineRule="auto"/>
                    <w:jc w:val="center"/>
                    <w:rPr>
                      <w:rFonts w:ascii="Georgia" w:hAnsi="Georgia"/>
                      <w:color w:val="002060"/>
                      <w:sz w:val="44"/>
                      <w:szCs w:val="44"/>
                    </w:rPr>
                  </w:pPr>
                  <w:r w:rsidRPr="00D414A6">
                    <w:rPr>
                      <w:rFonts w:ascii="Georgia" w:hAnsi="Georgia"/>
                      <w:color w:val="002060"/>
                      <w:sz w:val="44"/>
                      <w:szCs w:val="44"/>
                    </w:rPr>
                    <w:t>On Saturday, August 12</w:t>
                  </w:r>
                </w:p>
                <w:p w:rsidR="002A0A70" w:rsidRPr="00D414A6" w:rsidRDefault="002A0A70" w:rsidP="002A0A70">
                  <w:pPr>
                    <w:spacing w:line="240" w:lineRule="auto"/>
                    <w:jc w:val="center"/>
                    <w:rPr>
                      <w:rFonts w:ascii="Georgia" w:hAnsi="Georgia"/>
                      <w:color w:val="002060"/>
                      <w:sz w:val="44"/>
                      <w:szCs w:val="44"/>
                    </w:rPr>
                  </w:pPr>
                  <w:r w:rsidRPr="00D414A6">
                    <w:rPr>
                      <w:rFonts w:ascii="Georgia" w:hAnsi="Georgia"/>
                      <w:color w:val="002060"/>
                      <w:sz w:val="44"/>
                      <w:szCs w:val="44"/>
                    </w:rPr>
                    <w:t>At 7:00pm</w:t>
                  </w:r>
                </w:p>
                <w:p w:rsidR="002A0A70" w:rsidRPr="00D414A6" w:rsidRDefault="002A0A70" w:rsidP="002A0A70">
                  <w:pPr>
                    <w:spacing w:after="0" w:line="240" w:lineRule="auto"/>
                    <w:jc w:val="center"/>
                    <w:rPr>
                      <w:rFonts w:ascii="Georgia" w:hAnsi="Georgia"/>
                      <w:color w:val="002060"/>
                      <w:sz w:val="44"/>
                      <w:szCs w:val="44"/>
                    </w:rPr>
                  </w:pPr>
                  <w:r w:rsidRPr="00D414A6">
                    <w:rPr>
                      <w:rFonts w:ascii="Georgia" w:hAnsi="Georgia"/>
                      <w:color w:val="002060"/>
                      <w:sz w:val="44"/>
                      <w:szCs w:val="44"/>
                    </w:rPr>
                    <w:t>St. Mary Church</w:t>
                  </w:r>
                </w:p>
                <w:p w:rsidR="002A0A70" w:rsidRPr="00D414A6" w:rsidRDefault="002A0A70" w:rsidP="002A0A70">
                  <w:pPr>
                    <w:spacing w:after="0" w:line="240" w:lineRule="auto"/>
                    <w:jc w:val="center"/>
                    <w:rPr>
                      <w:rFonts w:ascii="Georgia" w:hAnsi="Georgia"/>
                      <w:color w:val="002060"/>
                      <w:sz w:val="44"/>
                      <w:szCs w:val="44"/>
                    </w:rPr>
                  </w:pPr>
                  <w:r w:rsidRPr="00D414A6">
                    <w:rPr>
                      <w:rFonts w:ascii="Georgia" w:hAnsi="Georgia"/>
                      <w:color w:val="002060"/>
                      <w:sz w:val="44"/>
                      <w:szCs w:val="44"/>
                    </w:rPr>
                    <w:t>Radford Street</w:t>
                  </w:r>
                </w:p>
                <w:p w:rsidR="002A0A70" w:rsidRPr="00D414A6" w:rsidRDefault="002A0A70" w:rsidP="002A0A70">
                  <w:pPr>
                    <w:spacing w:after="0" w:line="240" w:lineRule="auto"/>
                    <w:jc w:val="center"/>
                    <w:rPr>
                      <w:rFonts w:ascii="Georgia" w:hAnsi="Georgia"/>
                      <w:color w:val="002060"/>
                      <w:sz w:val="44"/>
                      <w:szCs w:val="44"/>
                    </w:rPr>
                  </w:pPr>
                  <w:r w:rsidRPr="00D414A6">
                    <w:rPr>
                      <w:rFonts w:ascii="Georgia" w:hAnsi="Georgia"/>
                      <w:color w:val="002060"/>
                      <w:sz w:val="44"/>
                      <w:szCs w:val="44"/>
                    </w:rPr>
                    <w:t>Louisville, KY</w:t>
                  </w:r>
                </w:p>
                <w:p w:rsidR="002A0A70" w:rsidRPr="00D414A6" w:rsidRDefault="002A0A70" w:rsidP="002A0A70">
                  <w:pPr>
                    <w:spacing w:before="240" w:after="0" w:line="240" w:lineRule="auto"/>
                    <w:jc w:val="center"/>
                    <w:rPr>
                      <w:rFonts w:ascii="Georgia" w:hAnsi="Georgia"/>
                      <w:color w:val="002060"/>
                      <w:sz w:val="32"/>
                      <w:szCs w:val="32"/>
                    </w:rPr>
                  </w:pPr>
                  <w:r w:rsidRPr="00D414A6">
                    <w:rPr>
                      <w:rFonts w:ascii="Georgia" w:hAnsi="Georgia"/>
                      <w:color w:val="002060"/>
                      <w:sz w:val="32"/>
                      <w:szCs w:val="32"/>
                    </w:rPr>
                    <w:t xml:space="preserve">For more info: </w:t>
                  </w:r>
                  <w:r>
                    <w:rPr>
                      <w:rFonts w:ascii="Georgia" w:hAnsi="Georgia"/>
                      <w:color w:val="002060"/>
                      <w:sz w:val="32"/>
                      <w:szCs w:val="32"/>
                    </w:rPr>
                    <w:t>(123) 456 7899</w:t>
                  </w:r>
                </w:p>
                <w:p w:rsidR="002A0A70" w:rsidRPr="00D414A6" w:rsidRDefault="002A0A70" w:rsidP="002A0A70">
                  <w:pPr>
                    <w:spacing w:after="0" w:line="240" w:lineRule="auto"/>
                    <w:jc w:val="center"/>
                    <w:rPr>
                      <w:color w:val="002060"/>
                      <w:sz w:val="32"/>
                      <w:szCs w:val="32"/>
                    </w:rPr>
                  </w:pPr>
                  <w:r w:rsidRPr="00D414A6">
                    <w:rPr>
                      <w:rFonts w:ascii="Georgia" w:hAnsi="Georgia"/>
                      <w:color w:val="002060"/>
                      <w:sz w:val="32"/>
                      <w:szCs w:val="32"/>
                    </w:rPr>
                    <w:t>www.hloom.com</w:t>
                  </w:r>
                </w:p>
                <w:p w:rsidR="002A0A70" w:rsidRPr="00D414A6" w:rsidRDefault="002A0A70" w:rsidP="002A0A70">
                  <w:pPr>
                    <w:spacing w:after="0" w:line="240" w:lineRule="auto"/>
                    <w:jc w:val="both"/>
                    <w:rPr>
                      <w:rFonts w:ascii="Georgia" w:hAnsi="Georgia"/>
                      <w:color w:val="002060"/>
                      <w:sz w:val="44"/>
                      <w:szCs w:val="44"/>
                    </w:rPr>
                  </w:pPr>
                </w:p>
              </w:txbxContent>
            </v:textbox>
          </v:rect>
        </w:pict>
      </w:r>
    </w:p>
    <w:p w:rsidR="0008749D" w:rsidRDefault="0008749D" w:rsidP="002A0A70"/>
    <w:p w:rsidR="002A0A70" w:rsidRDefault="002A0A70">
      <w:r>
        <w:br w:type="page"/>
      </w:r>
    </w:p>
    <w:p w:rsidR="002A0A70" w:rsidRDefault="002A0A70" w:rsidP="002A0A70"/>
    <w:p w:rsidR="00D3708D" w:rsidRDefault="00D3708D" w:rsidP="00D3708D">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D3708D" w:rsidRDefault="00D3708D" w:rsidP="00D3708D">
      <w:pPr>
        <w:pStyle w:val="NormalWeb"/>
        <w:pBdr>
          <w:left w:val="single" w:sz="24" w:space="10" w:color="9BBB59"/>
          <w:right w:val="single" w:sz="24" w:space="10" w:color="9BBB59"/>
        </w:pBdr>
        <w:spacing w:before="0" w:beforeAutospacing="0" w:after="0" w:afterAutospacing="0"/>
      </w:pPr>
      <w:r>
        <w:t> </w:t>
      </w:r>
    </w:p>
    <w:p w:rsidR="00D3708D" w:rsidRDefault="00D3708D" w:rsidP="00D3708D">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0"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1"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D3708D" w:rsidRDefault="00D3708D" w:rsidP="00D3708D">
      <w:pPr>
        <w:pStyle w:val="NormalWeb"/>
        <w:pBdr>
          <w:left w:val="single" w:sz="24" w:space="10" w:color="9BBB59"/>
          <w:right w:val="single" w:sz="24" w:space="10" w:color="9BBB59"/>
        </w:pBdr>
        <w:spacing w:before="0" w:beforeAutospacing="0" w:after="0" w:afterAutospacing="0"/>
      </w:pPr>
      <w:r>
        <w:t> </w:t>
      </w:r>
    </w:p>
    <w:p w:rsidR="00D3708D" w:rsidRDefault="00D3708D" w:rsidP="00D3708D">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D3708D" w:rsidRDefault="00D3708D" w:rsidP="00D3708D">
      <w:pPr>
        <w:pStyle w:val="NormalWeb"/>
        <w:pBdr>
          <w:left w:val="single" w:sz="24" w:space="10" w:color="9BBB59"/>
          <w:right w:val="single" w:sz="24" w:space="10" w:color="9BBB59"/>
        </w:pBdr>
        <w:spacing w:before="0" w:beforeAutospacing="0" w:after="0" w:afterAutospacing="0"/>
      </w:pPr>
      <w:r>
        <w:t> </w:t>
      </w:r>
    </w:p>
    <w:p w:rsidR="00D3708D" w:rsidRDefault="00D3708D" w:rsidP="00D3708D">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3" w:history="1">
        <w:r>
          <w:rPr>
            <w:rStyle w:val="Hyperlink"/>
            <w:rFonts w:ascii="Calibri" w:hAnsi="Calibri"/>
            <w:sz w:val="20"/>
            <w:szCs w:val="20"/>
          </w:rPr>
          <w:t>info@hloom.com</w:t>
        </w:r>
      </w:hyperlink>
    </w:p>
    <w:p w:rsidR="00D3708D" w:rsidRPr="002A0A70" w:rsidRDefault="00D3708D" w:rsidP="002A0A70"/>
    <w:sectPr w:rsidR="00D3708D" w:rsidRPr="002A0A70" w:rsidSect="00DD6A5C">
      <w:headerReference w:type="default" r:id="rId14"/>
      <w:pgSz w:w="15840" w:h="12240" w:orient="landscape"/>
      <w:pgMar w:top="1440" w:right="1440" w:bottom="1440" w:left="1440" w:header="720" w:footer="720" w:gutter="0"/>
      <w:pgBorders w:offsetFrom="page">
        <w:top w:val="triangles" w:sz="31" w:space="4" w:color="E2EFD9" w:themeColor="accent6" w:themeTint="33"/>
        <w:left w:val="triangles" w:sz="31" w:space="4" w:color="E2EFD9" w:themeColor="accent6" w:themeTint="33"/>
        <w:bottom w:val="triangles" w:sz="31" w:space="4" w:color="E2EFD9" w:themeColor="accent6" w:themeTint="33"/>
        <w:right w:val="triangles" w:sz="31" w:space="4" w:color="E2EFD9" w:themeColor="accent6" w:themeTint="33"/>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1A3" w:rsidRDefault="00EE21A3" w:rsidP="004B62B7">
      <w:pPr>
        <w:spacing w:after="0" w:line="240" w:lineRule="auto"/>
      </w:pPr>
      <w:r>
        <w:separator/>
      </w:r>
    </w:p>
  </w:endnote>
  <w:endnote w:type="continuationSeparator" w:id="0">
    <w:p w:rsidR="00EE21A3" w:rsidRDefault="00EE21A3" w:rsidP="004B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1A3" w:rsidRDefault="00EE21A3" w:rsidP="004B62B7">
      <w:pPr>
        <w:spacing w:after="0" w:line="240" w:lineRule="auto"/>
      </w:pPr>
      <w:r>
        <w:separator/>
      </w:r>
    </w:p>
  </w:footnote>
  <w:footnote w:type="continuationSeparator" w:id="0">
    <w:p w:rsidR="00EE21A3" w:rsidRDefault="00EE21A3" w:rsidP="004B6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2B7" w:rsidRDefault="004B62B7">
    <w:pPr>
      <w:pStyle w:val="Header"/>
    </w:pPr>
    <w:r>
      <w:rPr>
        <w:noProof/>
      </w:rPr>
      <w:drawing>
        <wp:anchor distT="0" distB="0" distL="114300" distR="114300" simplePos="0" relativeHeight="251662848" behindDoc="1" locked="0" layoutInCell="1" allowOverlap="1">
          <wp:simplePos x="0" y="0"/>
          <wp:positionH relativeFrom="column">
            <wp:posOffset>-914400</wp:posOffset>
          </wp:positionH>
          <wp:positionV relativeFrom="paragraph">
            <wp:posOffset>-457200</wp:posOffset>
          </wp:positionV>
          <wp:extent cx="10058400" cy="778414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ownloads\vv\hloompics\Untitled-4-0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058400" cy="7784143"/>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17409">
      <o:colormru v:ext="edit" colors="#df151a,#00cbe7,#00da3c,#56a7b2,#377179"/>
      <o:colormenu v:ext="edit" fillcolor="none" strokecolor="none [3213]"/>
    </o:shapedefaults>
  </w:hdrShapeDefaults>
  <w:footnotePr>
    <w:footnote w:id="-1"/>
    <w:footnote w:id="0"/>
  </w:footnotePr>
  <w:endnotePr>
    <w:endnote w:id="-1"/>
    <w:endnote w:id="0"/>
  </w:endnotePr>
  <w:compat>
    <w:compatSetting w:name="compatibilityMode" w:uri="http://schemas.microsoft.com/office/word" w:val="12"/>
  </w:compat>
  <w:rsids>
    <w:rsidRoot w:val="000521A3"/>
    <w:rsid w:val="000521A3"/>
    <w:rsid w:val="0008749D"/>
    <w:rsid w:val="000A0741"/>
    <w:rsid w:val="000A07D9"/>
    <w:rsid w:val="00143450"/>
    <w:rsid w:val="001D6DC1"/>
    <w:rsid w:val="001E201E"/>
    <w:rsid w:val="002A0A70"/>
    <w:rsid w:val="004458CF"/>
    <w:rsid w:val="004B62B7"/>
    <w:rsid w:val="00522733"/>
    <w:rsid w:val="00535C32"/>
    <w:rsid w:val="005F4B6E"/>
    <w:rsid w:val="006772B5"/>
    <w:rsid w:val="006A58D8"/>
    <w:rsid w:val="0074474C"/>
    <w:rsid w:val="00971BA4"/>
    <w:rsid w:val="00AA64E7"/>
    <w:rsid w:val="00AF774B"/>
    <w:rsid w:val="00B11776"/>
    <w:rsid w:val="00B165F8"/>
    <w:rsid w:val="00D32F54"/>
    <w:rsid w:val="00D3708D"/>
    <w:rsid w:val="00D414A6"/>
    <w:rsid w:val="00DD6A5C"/>
    <w:rsid w:val="00E03481"/>
    <w:rsid w:val="00E26985"/>
    <w:rsid w:val="00E345B1"/>
    <w:rsid w:val="00EE21A3"/>
    <w:rsid w:val="00F94085"/>
    <w:rsid w:val="00FD2CB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09">
      <o:colormru v:ext="edit" colors="#df151a,#00cbe7,#00da3c,#56a7b2,#377179"/>
      <o:colormenu v:ext="edit" fillcolor="none" strokecolor="none [3213]"/>
    </o:shapedefaults>
    <o:shapelayout v:ext="edit">
      <o:idmap v:ext="edit" data="1"/>
    </o:shapelayout>
  </w:shapeDefaults>
  <w:decimalSymbol w:val="."/>
  <w:listSeparator w:val=","/>
  <w15:docId w15:val="{B338CA6D-BA39-480A-801A-C66ECC3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1A3"/>
    <w:rPr>
      <w:rFonts w:ascii="Tahoma" w:hAnsi="Tahoma" w:cs="Tahoma"/>
      <w:sz w:val="16"/>
      <w:szCs w:val="16"/>
    </w:rPr>
  </w:style>
  <w:style w:type="paragraph" w:styleId="Header">
    <w:name w:val="header"/>
    <w:basedOn w:val="Normal"/>
    <w:link w:val="HeaderChar"/>
    <w:uiPriority w:val="99"/>
    <w:unhideWhenUsed/>
    <w:rsid w:val="004B6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2B7"/>
  </w:style>
  <w:style w:type="paragraph" w:styleId="Footer">
    <w:name w:val="footer"/>
    <w:basedOn w:val="Normal"/>
    <w:link w:val="FooterChar"/>
    <w:uiPriority w:val="99"/>
    <w:unhideWhenUsed/>
    <w:rsid w:val="004B6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2B7"/>
  </w:style>
  <w:style w:type="paragraph" w:styleId="NormalWeb">
    <w:name w:val="Normal (Web)"/>
    <w:basedOn w:val="Normal"/>
    <w:uiPriority w:val="99"/>
    <w:semiHidden/>
    <w:unhideWhenUsed/>
    <w:rsid w:val="00D3708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D37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1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flyer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flyers/"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2013-09-03T13:58:00Z</cp:lastPrinted>
  <dcterms:created xsi:type="dcterms:W3CDTF">2018-03-16T05:23:00Z</dcterms:created>
  <dcterms:modified xsi:type="dcterms:W3CDTF">2018-03-16T05:23:00Z</dcterms:modified>
</cp:coreProperties>
</file>