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69D2E7"/>
  <w:body>
    <w:p w:rsidR="00DD534A" w:rsidRDefault="0095231E" w:rsidP="00DD534A">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35" type="#_x0000_t13" style="position:absolute;margin-left:-20.95pt;margin-top:477.5pt;width:170.85pt;height:178.4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" adj="15634" fillcolor="#fa6900" strokecolor="white [3212]">
            <v:textbox>
              <w:txbxContent>
                <w:p w:rsidR="00DD534A" w:rsidRPr="0068574E" w:rsidRDefault="00DD534A" w:rsidP="00DD534A">
                  <w:pPr>
                    <w:rPr>
                      <w:color w:val="FFFFFF" w:themeColor="background1"/>
                      <w:sz w:val="32"/>
                      <w:szCs w:val="32"/>
                    </w:rPr>
                  </w:pPr>
                  <w:r w:rsidRPr="0068574E">
                    <w:rPr>
                      <w:color w:val="FFFFFF" w:themeColor="background1"/>
                      <w:sz w:val="32"/>
                      <w:szCs w:val="32"/>
                    </w:rPr>
                    <w:t>Refer a friend to ANY of our programs and receive 25% OFF</w:t>
                  </w:r>
                </w:p>
              </w:txbxContent>
            </v:textbox>
          </v:shape>
        </w:pict>
      </w:r>
      <w:r>
        <w:rPr>
          <w:noProof/>
        </w:rPr>
        <w:pict>
          <v:rect id="Rectangle 4" o:spid="_x0000_s1033" style="position:absolute;margin-left:-36.65pt;margin-top:461.55pt;width:614.5pt;height:195.6pt;z-index:25166233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" fillcolor="#e0e4cc" stroked="f">
            <v:textbox>
              <w:txbxContent>
                <w:p w:rsidR="00DD534A" w:rsidRPr="0068574E" w:rsidRDefault="00DD534A" w:rsidP="00DD534A">
                  <w:pPr>
                    <w:jc w:val="center"/>
                    <w:rPr>
                      <w:rFonts w:asciiTheme="majorHAnsi" w:hAnsiTheme="majorHAnsi"/>
                      <w:sz w:val="32"/>
                      <w:szCs w:val="32"/>
                    </w:rPr>
                  </w:pPr>
                </w:p>
                <w:tbl>
                  <w:tblPr>
                    <w:tblStyle w:val="TableGrid"/>
                    <w:tblW w:w="0" w:type="auto"/>
                    <w:tblInd w:w="4005" w:type="dxa"/>
                    <w:shd w:val="clear" w:color="auto" w:fill="FFFFFF" w:themeFill="background1"/>
                    <w:tblCellMar>
                      <w:top w:w="58" w:type="dxa"/>
                      <w:left w:w="115" w:type="dxa"/>
                      <w:bottom w:w="58" w:type="dxa"/>
                      <w:right w:w="115" w:type="dxa"/>
                    </w:tblCellMar>
                    <w:tblLook w:val="04A0" w:firstRow="1" w:lastRow="0" w:firstColumn="1" w:lastColumn="0" w:noHBand="0" w:noVBand="1"/>
                  </w:tblPr>
                  <w:tblGrid>
                    <w:gridCol w:w="4005"/>
                    <w:gridCol w:w="4006"/>
                  </w:tblGrid>
                  <w:tr w:rsidR="00DD534A" w:rsidTr="0068574E">
                    <w:tc>
                      <w:tcPr>
                        <w:tcW w:w="8011" w:type="dxa"/>
                        <w:gridSpan w:val="2"/>
                        <w:shd w:val="clear" w:color="auto" w:fill="FFFFFF" w:themeFill="background1"/>
                      </w:tcPr>
                      <w:p w:rsidR="00DD534A" w:rsidRPr="0068574E" w:rsidRDefault="00DD534A" w:rsidP="00CD3843">
                        <w:pPr>
                          <w:jc w:val="center"/>
                          <w:rPr>
                            <w:rFonts w:asciiTheme="majorHAnsi" w:hAnsiTheme="majorHAnsi"/>
                            <w:b/>
                            <w:sz w:val="30"/>
                            <w:szCs w:val="30"/>
                          </w:rPr>
                        </w:pPr>
                        <w:r w:rsidRPr="0068574E">
                          <w:rPr>
                            <w:rFonts w:asciiTheme="majorHAnsi" w:hAnsiTheme="majorHAnsi"/>
                            <w:b/>
                            <w:sz w:val="30"/>
                            <w:szCs w:val="30"/>
                          </w:rPr>
                          <w:t>Full Time Weekly Rates: (Monday-Friday 6am – 6pm)</w:t>
                        </w:r>
                      </w:p>
                    </w:tc>
                  </w:tr>
                  <w:tr w:rsidR="00DD534A" w:rsidTr="0068574E">
                    <w:tc>
                      <w:tcPr>
                        <w:tcW w:w="4005" w:type="dxa"/>
                        <w:shd w:val="clear" w:color="auto" w:fill="FFFFFF" w:themeFill="background1"/>
                      </w:tcPr>
                      <w:p w:rsidR="00DD534A" w:rsidRDefault="00DD534A" w:rsidP="00CD3843">
                        <w:pPr>
                          <w:jc w:val="center"/>
                          <w:rPr>
                            <w:rFonts w:asciiTheme="majorHAnsi" w:hAnsiTheme="majorHAnsi"/>
                            <w:sz w:val="32"/>
                            <w:szCs w:val="32"/>
                          </w:rPr>
                        </w:pPr>
                        <w:r w:rsidRPr="0068574E">
                          <w:rPr>
                            <w:rFonts w:asciiTheme="majorHAnsi" w:hAnsiTheme="majorHAnsi"/>
                            <w:sz w:val="32"/>
                            <w:szCs w:val="32"/>
                          </w:rPr>
                          <w:t>Infants</w:t>
                        </w:r>
                      </w:p>
                    </w:tc>
                    <w:tc>
                      <w:tcPr>
                        <w:tcW w:w="4006" w:type="dxa"/>
                        <w:shd w:val="clear" w:color="auto" w:fill="FFFFFF" w:themeFill="background1"/>
                      </w:tcPr>
                      <w:p w:rsidR="00DD534A" w:rsidRDefault="00DD534A" w:rsidP="00CD3843">
                        <w:pPr>
                          <w:jc w:val="center"/>
                          <w:rPr>
                            <w:rFonts w:asciiTheme="majorHAnsi" w:hAnsiTheme="majorHAnsi"/>
                            <w:sz w:val="32"/>
                            <w:szCs w:val="32"/>
                          </w:rPr>
                        </w:pPr>
                        <w:r>
                          <w:rPr>
                            <w:rFonts w:asciiTheme="majorHAnsi" w:hAnsiTheme="majorHAnsi"/>
                            <w:sz w:val="32"/>
                            <w:szCs w:val="32"/>
                          </w:rPr>
                          <w:t>$140</w:t>
                        </w:r>
                      </w:p>
                    </w:tc>
                  </w:tr>
                  <w:tr w:rsidR="00DD534A" w:rsidTr="0068574E">
                    <w:tc>
                      <w:tcPr>
                        <w:tcW w:w="4005" w:type="dxa"/>
                        <w:shd w:val="clear" w:color="auto" w:fill="FFFFFF" w:themeFill="background1"/>
                      </w:tcPr>
                      <w:p w:rsidR="00DD534A" w:rsidRDefault="00DD534A" w:rsidP="00CD3843">
                        <w:pPr>
                          <w:jc w:val="center"/>
                          <w:rPr>
                            <w:rFonts w:asciiTheme="majorHAnsi" w:hAnsiTheme="majorHAnsi"/>
                            <w:sz w:val="32"/>
                            <w:szCs w:val="32"/>
                          </w:rPr>
                        </w:pPr>
                        <w:r w:rsidRPr="0068574E">
                          <w:rPr>
                            <w:rFonts w:asciiTheme="majorHAnsi" w:hAnsiTheme="majorHAnsi"/>
                            <w:sz w:val="32"/>
                            <w:szCs w:val="32"/>
                          </w:rPr>
                          <w:t>1 Year Olds:</w:t>
                        </w:r>
                      </w:p>
                    </w:tc>
                    <w:tc>
                      <w:tcPr>
                        <w:tcW w:w="4006" w:type="dxa"/>
                        <w:shd w:val="clear" w:color="auto" w:fill="FFFFFF" w:themeFill="background1"/>
                      </w:tcPr>
                      <w:p w:rsidR="00DD534A" w:rsidRDefault="00DD534A" w:rsidP="00CD3843">
                        <w:pPr>
                          <w:jc w:val="center"/>
                          <w:rPr>
                            <w:rFonts w:asciiTheme="majorHAnsi" w:hAnsiTheme="majorHAnsi"/>
                            <w:sz w:val="32"/>
                            <w:szCs w:val="32"/>
                          </w:rPr>
                        </w:pPr>
                        <w:r>
                          <w:rPr>
                            <w:rFonts w:asciiTheme="majorHAnsi" w:hAnsiTheme="majorHAnsi"/>
                            <w:sz w:val="32"/>
                            <w:szCs w:val="32"/>
                          </w:rPr>
                          <w:t>$115</w:t>
                        </w:r>
                      </w:p>
                    </w:tc>
                  </w:tr>
                  <w:tr w:rsidR="00DD534A" w:rsidTr="0068574E">
                    <w:tc>
                      <w:tcPr>
                        <w:tcW w:w="4005" w:type="dxa"/>
                        <w:shd w:val="clear" w:color="auto" w:fill="FFFFFF" w:themeFill="background1"/>
                      </w:tcPr>
                      <w:p w:rsidR="00DD534A" w:rsidRPr="0068574E" w:rsidRDefault="00DD534A" w:rsidP="00CD3843">
                        <w:pPr>
                          <w:jc w:val="center"/>
                          <w:rPr>
                            <w:rFonts w:asciiTheme="majorHAnsi" w:hAnsiTheme="majorHAnsi"/>
                            <w:sz w:val="32"/>
                            <w:szCs w:val="32"/>
                          </w:rPr>
                        </w:pPr>
                        <w:r>
                          <w:rPr>
                            <w:rFonts w:asciiTheme="majorHAnsi" w:hAnsiTheme="majorHAnsi"/>
                            <w:sz w:val="32"/>
                            <w:szCs w:val="32"/>
                          </w:rPr>
                          <w:t xml:space="preserve">2 </w:t>
                        </w:r>
                        <w:r w:rsidRPr="0068574E">
                          <w:rPr>
                            <w:rFonts w:asciiTheme="majorHAnsi" w:hAnsiTheme="majorHAnsi"/>
                            <w:sz w:val="32"/>
                            <w:szCs w:val="32"/>
                          </w:rPr>
                          <w:t>Year Olds</w:t>
                        </w:r>
                        <w:r>
                          <w:rPr>
                            <w:rFonts w:asciiTheme="majorHAnsi" w:hAnsiTheme="majorHAnsi"/>
                            <w:sz w:val="32"/>
                            <w:szCs w:val="32"/>
                          </w:rPr>
                          <w:t>:</w:t>
                        </w:r>
                      </w:p>
                    </w:tc>
                    <w:tc>
                      <w:tcPr>
                        <w:tcW w:w="4006" w:type="dxa"/>
                        <w:shd w:val="clear" w:color="auto" w:fill="FFFFFF" w:themeFill="background1"/>
                      </w:tcPr>
                      <w:p w:rsidR="00DD534A" w:rsidRDefault="00DD534A" w:rsidP="00CD3843">
                        <w:pPr>
                          <w:jc w:val="center"/>
                          <w:rPr>
                            <w:rFonts w:asciiTheme="majorHAnsi" w:hAnsiTheme="majorHAnsi"/>
                            <w:sz w:val="32"/>
                            <w:szCs w:val="32"/>
                          </w:rPr>
                        </w:pPr>
                        <w:r>
                          <w:rPr>
                            <w:rFonts w:asciiTheme="majorHAnsi" w:hAnsiTheme="majorHAnsi"/>
                            <w:sz w:val="32"/>
                            <w:szCs w:val="32"/>
                          </w:rPr>
                          <w:t>$105</w:t>
                        </w:r>
                      </w:p>
                    </w:tc>
                  </w:tr>
                  <w:tr w:rsidR="00DD534A" w:rsidTr="0068574E">
                    <w:tc>
                      <w:tcPr>
                        <w:tcW w:w="4005" w:type="dxa"/>
                        <w:shd w:val="clear" w:color="auto" w:fill="FFFFFF" w:themeFill="background1"/>
                      </w:tcPr>
                      <w:p w:rsidR="00DD534A" w:rsidRPr="0068574E" w:rsidRDefault="00DD534A" w:rsidP="00CD3843">
                        <w:pPr>
                          <w:jc w:val="center"/>
                          <w:rPr>
                            <w:rFonts w:asciiTheme="majorHAnsi" w:hAnsiTheme="majorHAnsi"/>
                            <w:sz w:val="32"/>
                            <w:szCs w:val="32"/>
                          </w:rPr>
                        </w:pPr>
                        <w:r w:rsidRPr="0068574E">
                          <w:rPr>
                            <w:rFonts w:asciiTheme="majorHAnsi" w:hAnsiTheme="majorHAnsi"/>
                            <w:sz w:val="32"/>
                            <w:szCs w:val="32"/>
                          </w:rPr>
                          <w:t>3 Year Olds:</w:t>
                        </w:r>
                      </w:p>
                    </w:tc>
                    <w:tc>
                      <w:tcPr>
                        <w:tcW w:w="4006" w:type="dxa"/>
                        <w:shd w:val="clear" w:color="auto" w:fill="FFFFFF" w:themeFill="background1"/>
                      </w:tcPr>
                      <w:p w:rsidR="00DD534A" w:rsidRDefault="00DD534A" w:rsidP="00CD3843">
                        <w:pPr>
                          <w:jc w:val="center"/>
                          <w:rPr>
                            <w:rFonts w:asciiTheme="majorHAnsi" w:hAnsiTheme="majorHAnsi"/>
                            <w:sz w:val="32"/>
                            <w:szCs w:val="32"/>
                          </w:rPr>
                        </w:pPr>
                        <w:r>
                          <w:rPr>
                            <w:rFonts w:asciiTheme="majorHAnsi" w:hAnsiTheme="majorHAnsi"/>
                            <w:sz w:val="32"/>
                            <w:szCs w:val="32"/>
                          </w:rPr>
                          <w:t>$100</w:t>
                        </w:r>
                      </w:p>
                    </w:tc>
                  </w:tr>
                  <w:tr w:rsidR="00DD534A" w:rsidTr="0068574E">
                    <w:tc>
                      <w:tcPr>
                        <w:tcW w:w="4005" w:type="dxa"/>
                        <w:shd w:val="clear" w:color="auto" w:fill="FFFFFF" w:themeFill="background1"/>
                      </w:tcPr>
                      <w:p w:rsidR="00DD534A" w:rsidRPr="0068574E" w:rsidRDefault="00DD534A" w:rsidP="00CD3843">
                        <w:pPr>
                          <w:jc w:val="center"/>
                          <w:rPr>
                            <w:rFonts w:asciiTheme="majorHAnsi" w:hAnsiTheme="majorHAnsi"/>
                            <w:sz w:val="32"/>
                            <w:szCs w:val="32"/>
                          </w:rPr>
                        </w:pPr>
                        <w:r w:rsidRPr="0068574E">
                          <w:rPr>
                            <w:rFonts w:asciiTheme="majorHAnsi" w:hAnsiTheme="majorHAnsi"/>
                            <w:sz w:val="32"/>
                            <w:szCs w:val="32"/>
                          </w:rPr>
                          <w:t>4-12 Year Olds:</w:t>
                        </w:r>
                      </w:p>
                    </w:tc>
                    <w:tc>
                      <w:tcPr>
                        <w:tcW w:w="4006" w:type="dxa"/>
                        <w:shd w:val="clear" w:color="auto" w:fill="FFFFFF" w:themeFill="background1"/>
                      </w:tcPr>
                      <w:p w:rsidR="00DD534A" w:rsidRDefault="00DD534A" w:rsidP="00CD3843">
                        <w:pPr>
                          <w:jc w:val="center"/>
                          <w:rPr>
                            <w:rFonts w:asciiTheme="majorHAnsi" w:hAnsiTheme="majorHAnsi"/>
                            <w:sz w:val="32"/>
                            <w:szCs w:val="32"/>
                          </w:rPr>
                        </w:pPr>
                        <w:r>
                          <w:rPr>
                            <w:rFonts w:asciiTheme="majorHAnsi" w:hAnsiTheme="majorHAnsi"/>
                            <w:sz w:val="32"/>
                            <w:szCs w:val="32"/>
                          </w:rPr>
                          <w:t>$95</w:t>
                        </w:r>
                      </w:p>
                    </w:tc>
                  </w:tr>
                </w:tbl>
                <w:p w:rsidR="00DD534A" w:rsidRDefault="00DD534A" w:rsidP="00DD534A">
                  <w:pPr>
                    <w:jc w:val="center"/>
                    <w:rPr>
                      <w:rFonts w:asciiTheme="majorHAnsi" w:hAnsiTheme="majorHAnsi"/>
                      <w:sz w:val="32"/>
                      <w:szCs w:val="32"/>
                    </w:rPr>
                  </w:pPr>
                </w:p>
                <w:p w:rsidR="00DD534A" w:rsidRDefault="00DD534A" w:rsidP="00DD534A">
                  <w:pPr>
                    <w:jc w:val="center"/>
                  </w:pPr>
                </w:p>
              </w:txbxContent>
            </v:textbox>
            <w10:wrap anchorx="margin"/>
          </v:rect>
        </w:pict>
      </w:r>
      <w:r w:rsidR="00DD534A">
        <w:rPr>
          <w:noProof/>
        </w:rPr>
        <w:drawing>
          <wp:anchor distT="0" distB="0" distL="114300" distR="114300" simplePos="0" relativeHeight="251664384" behindDoc="0" locked="0" layoutInCell="1" allowOverlap="1">
            <wp:simplePos x="0" y="0"/>
            <wp:positionH relativeFrom="margin">
              <wp:align>center</wp:align>
            </wp:positionH>
            <wp:positionV relativeFrom="paragraph">
              <wp:posOffset>8140890</wp:posOffset>
            </wp:positionV>
            <wp:extent cx="7514590" cy="1364615"/>
            <wp:effectExtent l="0" t="0" r="0" b="0"/>
            <wp:wrapNone/>
            <wp:docPr id="3" name="Picture 3" descr="preschool-children-playing-clip-art-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children-playing-clip-art-i4.png"/>
                    <pic:cNvPicPr/>
                  </pic:nvPicPr>
                  <pic:blipFill>
                    <a:blip r:embed="rId7" cstate="print"/>
                    <a:stretch>
                      <a:fillRect/>
                    </a:stretch>
                  </pic:blipFill>
                  <pic:spPr>
                    <a:xfrm>
                      <a:off x="0" y="0"/>
                      <a:ext cx="7514590" cy="1364615"/>
                    </a:xfrm>
                    <a:prstGeom prst="rect">
                      <a:avLst/>
                    </a:prstGeom>
                  </pic:spPr>
                </pic:pic>
              </a:graphicData>
            </a:graphic>
          </wp:anchor>
        </w:drawing>
      </w:r>
      <w:r w:rsidR="00DD534A">
        <w:rPr>
          <w:noProof/>
        </w:rPr>
        <w:drawing>
          <wp:anchor distT="0" distB="0" distL="114300" distR="114300" simplePos="0" relativeHeight="251660288" behindDoc="0" locked="0" layoutInCell="1" allowOverlap="1">
            <wp:simplePos x="0" y="0"/>
            <wp:positionH relativeFrom="column">
              <wp:posOffset>3418205</wp:posOffset>
            </wp:positionH>
            <wp:positionV relativeFrom="paragraph">
              <wp:posOffset>1753188</wp:posOffset>
            </wp:positionV>
            <wp:extent cx="3862070" cy="4047490"/>
            <wp:effectExtent l="0" t="0" r="0" b="0"/>
            <wp:wrapNone/>
            <wp:docPr id="5" name="Picture 1" descr="C:\Users\Syed Nayab\AppData\Local\Microsoft\Windows\Temporary Internet Files\Content.IE5\6UQNJMBQ\MC9001345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AppData\Local\Microsoft\Windows\Temporary Internet Files\Content.IE5\6UQNJMBQ\MC900134537[1].wmf"/>
                    <pic:cNvPicPr>
                      <a:picLocks noChangeAspect="1" noChangeArrowheads="1"/>
                    </pic:cNvPicPr>
                  </pic:nvPicPr>
                  <pic:blipFill>
                    <a:blip r:embed="rId8" cstate="print"/>
                    <a:srcRect/>
                    <a:stretch>
                      <a:fillRect/>
                    </a:stretch>
                  </pic:blipFill>
                  <pic:spPr bwMode="auto">
                    <a:xfrm>
                      <a:off x="0" y="0"/>
                      <a:ext cx="3862070" cy="4047490"/>
                    </a:xfrm>
                    <a:prstGeom prst="rect">
                      <a:avLst/>
                    </a:prstGeom>
                    <a:noFill/>
                    <a:ln w="9525">
                      <a:noFill/>
                      <a:miter lim="800000"/>
                      <a:headEnd/>
                      <a:tailEnd/>
                    </a:ln>
                  </pic:spPr>
                </pic:pic>
              </a:graphicData>
            </a:graphic>
          </wp:anchor>
        </w:drawing>
      </w:r>
      <w:r>
        <w:rPr>
          <w:noProof/>
        </w:rPr>
        <w:pict>
          <v:rect id="Rectangle 3" o:spid="_x0000_s1036" style="position:absolute;margin-left:-24.4pt;margin-top:137.6pt;width:299.2pt;height:308.9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" fillcolor="#69d2e7" stroked="f">
            <v:textbox>
              <w:txbxContent>
                <w:p w:rsidR="00DD534A" w:rsidRPr="00AB2E09" w:rsidRDefault="00DD534A" w:rsidP="00DD534A">
                  <w:pPr>
                    <w:spacing w:after="240"/>
                    <w:rPr>
                      <w:rFonts w:asciiTheme="majorHAnsi" w:hAnsiTheme="majorHAnsi"/>
                      <w:b/>
                      <w:sz w:val="32"/>
                      <w:szCs w:val="32"/>
                    </w:rPr>
                  </w:pPr>
                  <w:r>
                    <w:rPr>
                      <w:rFonts w:asciiTheme="majorHAnsi" w:hAnsiTheme="majorHAnsi"/>
                      <w:b/>
                      <w:sz w:val="32"/>
                      <w:szCs w:val="32"/>
                    </w:rPr>
                    <w:t>Why us</w:t>
                  </w:r>
                  <w:r w:rsidRPr="00AB2E09">
                    <w:rPr>
                      <w:rFonts w:asciiTheme="majorHAnsi" w:hAnsiTheme="majorHAnsi"/>
                      <w:b/>
                      <w:sz w:val="32"/>
                      <w:szCs w:val="32"/>
                    </w:rPr>
                    <w:t>:</w:t>
                  </w:r>
                </w:p>
                <w:p w:rsidR="00DD534A" w:rsidRDefault="00DD534A" w:rsidP="00DD534A">
                  <w:pPr>
                    <w:pStyle w:val="ListParagraph"/>
                    <w:numPr>
                      <w:ilvl w:val="0"/>
                      <w:numId w:val="1"/>
                    </w:numPr>
                    <w:rPr>
                      <w:rFonts w:asciiTheme="majorHAnsi" w:hAnsiTheme="majorHAnsi"/>
                      <w:sz w:val="32"/>
                      <w:szCs w:val="32"/>
                    </w:rPr>
                  </w:pPr>
                  <w:r w:rsidRPr="00E717E4">
                    <w:rPr>
                      <w:rFonts w:asciiTheme="majorHAnsi" w:hAnsiTheme="majorHAnsi"/>
                      <w:sz w:val="32"/>
                      <w:szCs w:val="32"/>
                    </w:rPr>
                    <w:t xml:space="preserve">Open from </w:t>
                  </w:r>
                  <w:r>
                    <w:rPr>
                      <w:rFonts w:asciiTheme="majorHAnsi" w:hAnsiTheme="majorHAnsi"/>
                      <w:sz w:val="32"/>
                      <w:szCs w:val="32"/>
                    </w:rPr>
                    <w:t>6</w:t>
                  </w:r>
                  <w:r w:rsidRPr="00E717E4">
                    <w:rPr>
                      <w:rFonts w:asciiTheme="majorHAnsi" w:hAnsiTheme="majorHAnsi"/>
                      <w:sz w:val="32"/>
                      <w:szCs w:val="32"/>
                    </w:rPr>
                    <w:t xml:space="preserve">:00am to </w:t>
                  </w:r>
                  <w:r>
                    <w:rPr>
                      <w:rFonts w:asciiTheme="majorHAnsi" w:hAnsiTheme="majorHAnsi"/>
                      <w:sz w:val="32"/>
                      <w:szCs w:val="32"/>
                    </w:rPr>
                    <w:t>6:00</w:t>
                  </w:r>
                  <w:r w:rsidRPr="00E717E4">
                    <w:rPr>
                      <w:rFonts w:asciiTheme="majorHAnsi" w:hAnsiTheme="majorHAnsi"/>
                      <w:sz w:val="32"/>
                      <w:szCs w:val="32"/>
                    </w:rPr>
                    <w:t>pm (Full Time and Part Time)</w:t>
                  </w:r>
                </w:p>
                <w:p w:rsidR="00DD534A" w:rsidRDefault="00DD534A" w:rsidP="00DD534A">
                  <w:pPr>
                    <w:pStyle w:val="ListParagraph"/>
                    <w:numPr>
                      <w:ilvl w:val="0"/>
                      <w:numId w:val="1"/>
                    </w:numPr>
                    <w:rPr>
                      <w:rFonts w:asciiTheme="majorHAnsi" w:hAnsiTheme="majorHAnsi"/>
                      <w:sz w:val="32"/>
                      <w:szCs w:val="32"/>
                    </w:rPr>
                  </w:pPr>
                  <w:r>
                    <w:rPr>
                      <w:rFonts w:asciiTheme="majorHAnsi" w:hAnsiTheme="majorHAnsi"/>
                      <w:sz w:val="32"/>
                      <w:szCs w:val="32"/>
                    </w:rPr>
                    <w:t>After School hours 3:00pm to 5:00pm (4 – 7 years old)</w:t>
                  </w:r>
                </w:p>
                <w:p w:rsidR="00DD534A" w:rsidRDefault="00DD534A" w:rsidP="00DD534A">
                  <w:pPr>
                    <w:pStyle w:val="ListParagraph"/>
                    <w:numPr>
                      <w:ilvl w:val="0"/>
                      <w:numId w:val="1"/>
                    </w:numPr>
                    <w:rPr>
                      <w:rFonts w:asciiTheme="majorHAnsi" w:hAnsiTheme="majorHAnsi"/>
                      <w:sz w:val="32"/>
                      <w:szCs w:val="32"/>
                    </w:rPr>
                  </w:pPr>
                  <w:r>
                    <w:rPr>
                      <w:rFonts w:asciiTheme="majorHAnsi" w:hAnsiTheme="majorHAnsi"/>
                      <w:sz w:val="32"/>
                      <w:szCs w:val="32"/>
                    </w:rPr>
                    <w:t>Highly Qualified and Experienced Staff</w:t>
                  </w:r>
                </w:p>
                <w:p w:rsidR="00DD534A" w:rsidRDefault="00DD534A" w:rsidP="00DD534A">
                  <w:pPr>
                    <w:pStyle w:val="ListParagraph"/>
                    <w:numPr>
                      <w:ilvl w:val="0"/>
                      <w:numId w:val="1"/>
                    </w:numPr>
                    <w:rPr>
                      <w:rFonts w:asciiTheme="majorHAnsi" w:hAnsiTheme="majorHAnsi"/>
                      <w:sz w:val="32"/>
                      <w:szCs w:val="32"/>
                    </w:rPr>
                  </w:pPr>
                  <w:r>
                    <w:rPr>
                      <w:rFonts w:asciiTheme="majorHAnsi" w:hAnsiTheme="majorHAnsi"/>
                      <w:sz w:val="32"/>
                      <w:szCs w:val="32"/>
                    </w:rPr>
                    <w:t>Natural Environment Program</w:t>
                  </w:r>
                </w:p>
                <w:p w:rsidR="00DD534A" w:rsidRDefault="00DD534A" w:rsidP="00DD534A">
                  <w:pPr>
                    <w:pStyle w:val="ListParagraph"/>
                    <w:numPr>
                      <w:ilvl w:val="0"/>
                      <w:numId w:val="1"/>
                    </w:numPr>
                    <w:rPr>
                      <w:rFonts w:asciiTheme="majorHAnsi" w:hAnsiTheme="majorHAnsi"/>
                      <w:sz w:val="32"/>
                      <w:szCs w:val="32"/>
                    </w:rPr>
                  </w:pPr>
                  <w:r>
                    <w:rPr>
                      <w:rFonts w:asciiTheme="majorHAnsi" w:hAnsiTheme="majorHAnsi"/>
                      <w:sz w:val="32"/>
                      <w:szCs w:val="32"/>
                    </w:rPr>
                    <w:t>Free of cost Annual Development Screening</w:t>
                  </w:r>
                </w:p>
                <w:p w:rsidR="00DD534A" w:rsidRDefault="00DD534A" w:rsidP="00DD534A">
                  <w:pPr>
                    <w:pStyle w:val="ListParagraph"/>
                    <w:numPr>
                      <w:ilvl w:val="0"/>
                      <w:numId w:val="1"/>
                    </w:numPr>
                    <w:rPr>
                      <w:rFonts w:asciiTheme="majorHAnsi" w:hAnsiTheme="majorHAnsi"/>
                      <w:sz w:val="32"/>
                      <w:szCs w:val="32"/>
                    </w:rPr>
                  </w:pPr>
                  <w:r>
                    <w:rPr>
                      <w:rFonts w:asciiTheme="majorHAnsi" w:hAnsiTheme="majorHAnsi"/>
                      <w:sz w:val="32"/>
                      <w:szCs w:val="32"/>
                    </w:rPr>
                    <w:t>Interactive Learning through Music and Movement</w:t>
                  </w:r>
                </w:p>
                <w:p w:rsidR="00DD534A" w:rsidRDefault="00DD534A" w:rsidP="00DD534A">
                  <w:pPr>
                    <w:pStyle w:val="ListParagraph"/>
                    <w:numPr>
                      <w:ilvl w:val="0"/>
                      <w:numId w:val="1"/>
                    </w:numPr>
                    <w:rPr>
                      <w:rFonts w:asciiTheme="majorHAnsi" w:hAnsiTheme="majorHAnsi"/>
                      <w:sz w:val="32"/>
                      <w:szCs w:val="32"/>
                    </w:rPr>
                  </w:pPr>
                  <w:r>
                    <w:rPr>
                      <w:rFonts w:asciiTheme="majorHAnsi" w:hAnsiTheme="majorHAnsi"/>
                      <w:sz w:val="32"/>
                      <w:szCs w:val="32"/>
                    </w:rPr>
                    <w:t>Creative Activities and Educational Games</w:t>
                  </w:r>
                </w:p>
                <w:p w:rsidR="00DD534A" w:rsidRDefault="00DD534A" w:rsidP="00DD534A">
                  <w:pPr>
                    <w:pStyle w:val="ListParagraph"/>
                    <w:numPr>
                      <w:ilvl w:val="0"/>
                      <w:numId w:val="1"/>
                    </w:numPr>
                    <w:rPr>
                      <w:rFonts w:asciiTheme="majorHAnsi" w:hAnsiTheme="majorHAnsi"/>
                      <w:sz w:val="32"/>
                      <w:szCs w:val="32"/>
                    </w:rPr>
                  </w:pPr>
                  <w:r>
                    <w:rPr>
                      <w:rFonts w:asciiTheme="majorHAnsi" w:hAnsiTheme="majorHAnsi"/>
                      <w:sz w:val="32"/>
                      <w:szCs w:val="32"/>
                    </w:rPr>
                    <w:t>Registered and Certified</w:t>
                  </w:r>
                </w:p>
                <w:p w:rsidR="00DD534A" w:rsidRPr="00AB2E09" w:rsidRDefault="00DD534A" w:rsidP="00DD534A">
                  <w:pPr>
                    <w:pStyle w:val="ListParagraph"/>
                    <w:numPr>
                      <w:ilvl w:val="0"/>
                      <w:numId w:val="1"/>
                    </w:numPr>
                    <w:rPr>
                      <w:rFonts w:asciiTheme="majorHAnsi" w:hAnsiTheme="majorHAnsi"/>
                      <w:sz w:val="32"/>
                      <w:szCs w:val="32"/>
                    </w:rPr>
                  </w:pPr>
                  <w:r>
                    <w:rPr>
                      <w:rFonts w:asciiTheme="majorHAnsi" w:hAnsiTheme="majorHAnsi"/>
                      <w:sz w:val="32"/>
                      <w:szCs w:val="32"/>
                    </w:rPr>
                    <w:t>First Aid and CPR Licensed</w:t>
                  </w:r>
                </w:p>
              </w:txbxContent>
            </v:textbox>
          </v:rect>
        </w:pict>
      </w:r>
      <w:r>
        <w:rPr>
          <w:noProof/>
        </w:rPr>
        <w:pict>
          <v:rect id="Rectangle 5" o:spid="_x0000_s1032" style="position:absolute;margin-left:-43.75pt;margin-top:-42.2pt;width:628.8pt;height:167.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" fillcolor="#fa6900" stroked="f"/>
        </w:pict>
      </w:r>
      <w:r>
        <w:rPr>
          <w:noProof/>
        </w:rPr>
        <w:pict>
          <v:rect id="Rectangle 2" o:spid="_x0000_s1034" style="position:absolute;margin-left:-24.85pt;margin-top:-21.1pt;width:592.15pt;height:146.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" stroked="f">
            <v:fill opacity="0"/>
            <v:textbox>
              <w:txbxContent>
                <w:p w:rsidR="00DD534A" w:rsidRPr="00F90809" w:rsidRDefault="00DD534A" w:rsidP="00DD534A">
                  <w:pPr>
                    <w:jc w:val="center"/>
                    <w:rPr>
                      <w:rFonts w:asciiTheme="majorHAnsi" w:hAnsiTheme="majorHAnsi"/>
                      <w:b/>
                      <w:color w:val="FFFFFF" w:themeColor="background1"/>
                      <w:sz w:val="144"/>
                      <w:szCs w:val="144"/>
                    </w:rPr>
                  </w:pPr>
                  <w:r w:rsidRPr="00F90809">
                    <w:rPr>
                      <w:rFonts w:asciiTheme="majorHAnsi" w:hAnsiTheme="majorHAnsi"/>
                      <w:b/>
                      <w:color w:val="FFFFFF" w:themeColor="background1"/>
                      <w:sz w:val="144"/>
                      <w:szCs w:val="144"/>
                    </w:rPr>
                    <w:t>Everest Daycare</w:t>
                  </w:r>
                </w:p>
                <w:p w:rsidR="00DD534A" w:rsidRDefault="00DD534A" w:rsidP="00DD534A">
                  <w:pPr>
                    <w:jc w:val="center"/>
                    <w:rPr>
                      <w:rStyle w:val="Emphasis"/>
                      <w:rFonts w:ascii="Trebuchet MS" w:hAnsi="Trebuchet MS"/>
                      <w:b/>
                      <w:bCs/>
                      <w:color w:val="000000"/>
                      <w:sz w:val="36"/>
                      <w:szCs w:val="36"/>
                    </w:rPr>
                  </w:pPr>
                  <w:r>
                    <w:rPr>
                      <w:rStyle w:val="Emphasis"/>
                      <w:rFonts w:ascii="Trebuchet MS" w:hAnsi="Trebuchet MS"/>
                      <w:b/>
                      <w:bCs/>
                      <w:color w:val="000000"/>
                      <w:sz w:val="36"/>
                      <w:szCs w:val="36"/>
                    </w:rPr>
                    <w:t>let your child grow in faith, love, confidence and independence</w:t>
                  </w:r>
                </w:p>
                <w:p w:rsidR="00DD534A" w:rsidRPr="00F90809" w:rsidRDefault="00DD534A" w:rsidP="00DD534A">
                  <w:pPr>
                    <w:jc w:val="center"/>
                    <w:rPr>
                      <w:rFonts w:asciiTheme="majorHAnsi" w:hAnsiTheme="majorHAnsi"/>
                      <w:color w:val="FFFFFF" w:themeColor="background1"/>
                      <w:sz w:val="24"/>
                      <w:szCs w:val="24"/>
                    </w:rPr>
                  </w:pPr>
                  <w:r w:rsidRPr="00F90809">
                    <w:rPr>
                      <w:rFonts w:asciiTheme="majorHAnsi" w:hAnsiTheme="majorHAnsi"/>
                      <w:color w:val="FFFFFF" w:themeColor="background1"/>
                      <w:sz w:val="24"/>
                      <w:szCs w:val="24"/>
                    </w:rPr>
                    <w:t>3572 Beeghley Street, Eastland, TX 76448 – (123) 456 7899 – info@hloom.com</w:t>
                  </w:r>
                </w:p>
              </w:txbxContent>
            </v:textbox>
          </v:rect>
        </w:pict>
      </w:r>
    </w:p>
    <w:p w:rsidR="00A85161" w:rsidRDefault="00A85161" w:rsidP="00DD534A"/>
    <w:p w:rsidR="00DD534A" w:rsidRDefault="00DD534A">
      <w:r>
        <w:br w:type="page"/>
      </w:r>
    </w:p>
    <w:p w:rsidR="00DD534A" w:rsidRDefault="00DD534A" w:rsidP="00DD534A"/>
    <w:p w:rsidR="003E1B2A" w:rsidRDefault="003E1B2A" w:rsidP="003E1B2A">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3E1B2A" w:rsidRDefault="003E1B2A" w:rsidP="003E1B2A">
      <w:pPr>
        <w:pStyle w:val="NormalWeb"/>
        <w:pBdr>
          <w:left w:val="single" w:sz="24" w:space="10" w:color="9BBB59"/>
          <w:right w:val="single" w:sz="24" w:space="10" w:color="9BBB59"/>
        </w:pBdr>
        <w:spacing w:before="0" w:beforeAutospacing="0" w:after="0" w:afterAutospacing="0"/>
      </w:pPr>
      <w:r>
        <w:t> </w:t>
      </w:r>
    </w:p>
    <w:p w:rsidR="003E1B2A" w:rsidRDefault="003E1B2A" w:rsidP="003E1B2A">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3E1B2A" w:rsidRDefault="003E1B2A" w:rsidP="003E1B2A">
      <w:pPr>
        <w:pStyle w:val="NormalWeb"/>
        <w:pBdr>
          <w:left w:val="single" w:sz="24" w:space="10" w:color="9BBB59"/>
          <w:right w:val="single" w:sz="24" w:space="10" w:color="9BBB59"/>
        </w:pBdr>
        <w:spacing w:before="0" w:beforeAutospacing="0" w:after="0" w:afterAutospacing="0"/>
      </w:pPr>
      <w:r>
        <w:t> </w:t>
      </w:r>
    </w:p>
    <w:p w:rsidR="003E1B2A" w:rsidRDefault="003E1B2A" w:rsidP="003E1B2A">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3E1B2A" w:rsidRDefault="003E1B2A" w:rsidP="003E1B2A">
      <w:pPr>
        <w:pStyle w:val="NormalWeb"/>
        <w:pBdr>
          <w:left w:val="single" w:sz="24" w:space="10" w:color="9BBB59"/>
          <w:right w:val="single" w:sz="24" w:space="10" w:color="9BBB59"/>
        </w:pBdr>
        <w:spacing w:before="0" w:beforeAutospacing="0" w:after="0" w:afterAutospacing="0"/>
      </w:pPr>
      <w:r>
        <w:t> </w:t>
      </w:r>
    </w:p>
    <w:p w:rsidR="003E1B2A" w:rsidRDefault="003E1B2A" w:rsidP="003E1B2A">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3E1B2A" w:rsidRPr="00DD534A" w:rsidRDefault="003E1B2A" w:rsidP="00DD534A"/>
    <w:sectPr w:rsidR="003E1B2A" w:rsidRPr="00DD534A" w:rsidSect="00E82B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06852"/>
    <w:multiLevelType w:val="hybridMultilevel"/>
    <w:tmpl w:val="5E184A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E82BB0"/>
    <w:rsid w:val="001C2EC8"/>
    <w:rsid w:val="001F3874"/>
    <w:rsid w:val="002315F1"/>
    <w:rsid w:val="002F09FF"/>
    <w:rsid w:val="002F28C8"/>
    <w:rsid w:val="00337357"/>
    <w:rsid w:val="003E1B2A"/>
    <w:rsid w:val="00462C15"/>
    <w:rsid w:val="004F0720"/>
    <w:rsid w:val="0056105C"/>
    <w:rsid w:val="005A6B74"/>
    <w:rsid w:val="005C2ED7"/>
    <w:rsid w:val="005D6053"/>
    <w:rsid w:val="00616112"/>
    <w:rsid w:val="0068574E"/>
    <w:rsid w:val="006F3EB6"/>
    <w:rsid w:val="006F7D66"/>
    <w:rsid w:val="00745C0E"/>
    <w:rsid w:val="008661A6"/>
    <w:rsid w:val="0090237C"/>
    <w:rsid w:val="0095231E"/>
    <w:rsid w:val="009E48B6"/>
    <w:rsid w:val="00A85161"/>
    <w:rsid w:val="00A9495F"/>
    <w:rsid w:val="00AA5588"/>
    <w:rsid w:val="00AB2E09"/>
    <w:rsid w:val="00AD6C23"/>
    <w:rsid w:val="00AE7CBA"/>
    <w:rsid w:val="00B13601"/>
    <w:rsid w:val="00B335DD"/>
    <w:rsid w:val="00B77DB2"/>
    <w:rsid w:val="00C94158"/>
    <w:rsid w:val="00C94E14"/>
    <w:rsid w:val="00CD3843"/>
    <w:rsid w:val="00DA0B1C"/>
    <w:rsid w:val="00DC0EC3"/>
    <w:rsid w:val="00DD534A"/>
    <w:rsid w:val="00E47887"/>
    <w:rsid w:val="00E717E4"/>
    <w:rsid w:val="00E82BB0"/>
    <w:rsid w:val="00EA2F55"/>
    <w:rsid w:val="00EA36B4"/>
    <w:rsid w:val="00F90809"/>
    <w:rsid w:val="00FA07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colormru v:ext="edit" colors="#69d2e7,#fa6900,#e0e4cc"/>
      <o:colormenu v:ext="edit" fillcolor="#fa6900" strokecolor="none [3212]"/>
    </o:shapedefaults>
    <o:shapelayout v:ext="edit">
      <o:idmap v:ext="edit" data="1"/>
    </o:shapelayout>
  </w:shapeDefaults>
  <w:decimalSymbol w:val="."/>
  <w:listSeparator w:val=","/>
  <w15:docId w15:val="{70B15694-3EAF-4D4C-B720-FEDDB78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BB0"/>
    <w:rPr>
      <w:rFonts w:ascii="Tahoma" w:hAnsi="Tahoma" w:cs="Tahoma"/>
      <w:sz w:val="16"/>
      <w:szCs w:val="16"/>
    </w:rPr>
  </w:style>
  <w:style w:type="character" w:customStyle="1" w:styleId="BalloonTextChar">
    <w:name w:val="Balloon Text Char"/>
    <w:basedOn w:val="DefaultParagraphFont"/>
    <w:link w:val="BalloonText"/>
    <w:uiPriority w:val="99"/>
    <w:semiHidden/>
    <w:rsid w:val="00E82BB0"/>
    <w:rPr>
      <w:rFonts w:ascii="Tahoma" w:hAnsi="Tahoma" w:cs="Tahoma"/>
      <w:sz w:val="16"/>
      <w:szCs w:val="16"/>
    </w:rPr>
  </w:style>
  <w:style w:type="paragraph" w:styleId="ListParagraph">
    <w:name w:val="List Paragraph"/>
    <w:basedOn w:val="Normal"/>
    <w:uiPriority w:val="34"/>
    <w:qFormat/>
    <w:rsid w:val="00E717E4"/>
    <w:pPr>
      <w:ind w:left="720"/>
      <w:contextualSpacing/>
    </w:pPr>
  </w:style>
  <w:style w:type="character" w:styleId="Emphasis">
    <w:name w:val="Emphasis"/>
    <w:basedOn w:val="DefaultParagraphFont"/>
    <w:uiPriority w:val="20"/>
    <w:qFormat/>
    <w:rsid w:val="00F90809"/>
    <w:rPr>
      <w:i/>
      <w:iCs/>
    </w:rPr>
  </w:style>
  <w:style w:type="table" w:styleId="TableGrid">
    <w:name w:val="Table Grid"/>
    <w:basedOn w:val="TableNormal"/>
    <w:uiPriority w:val="59"/>
    <w:rsid w:val="00F9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1B2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1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hloom.com/flyers/"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fly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2014-02-04T12:16:00Z</cp:lastPrinted>
  <dcterms:created xsi:type="dcterms:W3CDTF">2018-03-16T05:25:00Z</dcterms:created>
  <dcterms:modified xsi:type="dcterms:W3CDTF">2018-03-16T05:25:00Z</dcterms:modified>
</cp:coreProperties>
</file>