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5FBFF">
    <v:background id="_x0000_s1025" o:bwmode="white" fillcolor="#f5fbff" o:targetscreensize="1024,768">
      <v:fill color2="#9cf" type="gradient"/>
    </v:background>
  </w:background>
  <w:body>
    <w:p w:rsidR="0094406A" w:rsidRDefault="003364BA" w:rsidP="0094406A">
      <w:bookmarkStart w:id="0" w:name="_GoBack"/>
      <w:bookmarkEnd w:id="0"/>
      <w:r>
        <w:rPr>
          <w:noProof/>
        </w:rPr>
        <w:drawing>
          <wp:inline distT="0" distB="0" distL="0" distR="0">
            <wp:extent cx="2133785" cy="457240"/>
            <wp:effectExtent l="0" t="0" r="0" b="0"/>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4406A">
        <w:rPr>
          <w:noProof/>
        </w:rPr>
        <mc:AlternateContent>
          <mc:Choice Requires="wps">
            <w:drawing>
              <wp:anchor distT="0" distB="0" distL="114300" distR="114300" simplePos="0" relativeHeight="251659264" behindDoc="0" locked="0" layoutInCell="1" allowOverlap="1" wp14:anchorId="3E4573F3" wp14:editId="097E02BA">
                <wp:simplePos x="0" y="0"/>
                <wp:positionH relativeFrom="page">
                  <wp:posOffset>3846508</wp:posOffset>
                </wp:positionH>
                <wp:positionV relativeFrom="page">
                  <wp:posOffset>7558405</wp:posOffset>
                </wp:positionV>
                <wp:extent cx="3627755" cy="2183642"/>
                <wp:effectExtent l="0" t="0" r="0" b="762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8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6A" w:rsidRPr="00A37E68" w:rsidRDefault="0094406A" w:rsidP="0094406A">
                            <w:pPr>
                              <w:pStyle w:val="CompanyName"/>
                              <w:jc w:val="center"/>
                            </w:pPr>
                            <w:r w:rsidRPr="00A37E68">
                              <w:t>The Lovely House</w:t>
                            </w:r>
                          </w:p>
                          <w:p w:rsidR="0094406A" w:rsidRPr="00A37E68" w:rsidRDefault="0094406A" w:rsidP="0094406A">
                            <w:pPr>
                              <w:pStyle w:val="AddressHours"/>
                              <w:jc w:val="center"/>
                            </w:pPr>
                            <w:r w:rsidRPr="00A37E68">
                              <w:t>567 Main Street</w:t>
                            </w:r>
                          </w:p>
                          <w:p w:rsidR="0094406A" w:rsidRPr="00A37E68" w:rsidRDefault="0094406A" w:rsidP="0094406A">
                            <w:pPr>
                              <w:pStyle w:val="AddressHours"/>
                              <w:jc w:val="center"/>
                            </w:pPr>
                            <w:r w:rsidRPr="00A37E68">
                              <w:t>Clearfield, PA  98052</w:t>
                            </w:r>
                          </w:p>
                          <w:p w:rsidR="0094406A" w:rsidRPr="00A37E68" w:rsidRDefault="0094406A" w:rsidP="0094406A">
                            <w:pPr>
                              <w:pStyle w:val="AddressHours"/>
                              <w:jc w:val="center"/>
                            </w:pPr>
                            <w:r w:rsidRPr="00A37E68">
                              <w:t>(253) 555-0148</w:t>
                            </w:r>
                          </w:p>
                          <w:p w:rsidR="0094406A" w:rsidRPr="00A37E68" w:rsidRDefault="0094406A" w:rsidP="0094406A">
                            <w:pPr>
                              <w:pStyle w:val="AddressHours"/>
                              <w:jc w:val="center"/>
                            </w:pPr>
                          </w:p>
                          <w:p w:rsidR="0094406A" w:rsidRPr="00A37E68" w:rsidRDefault="0094406A" w:rsidP="0094406A">
                            <w:pPr>
                              <w:pStyle w:val="AddressHours"/>
                              <w:jc w:val="center"/>
                            </w:pPr>
                            <w:r w:rsidRPr="00A37E68">
                              <w:t>Store Hours:</w:t>
                            </w:r>
                          </w:p>
                          <w:p w:rsidR="0094406A" w:rsidRPr="00A37E68" w:rsidRDefault="0094406A" w:rsidP="0094406A">
                            <w:pPr>
                              <w:pStyle w:val="AddressHours"/>
                              <w:jc w:val="center"/>
                            </w:pPr>
                            <w:r w:rsidRPr="00A37E68">
                              <w:t xml:space="preserve">10:00 A.M. – 5:00 P.M. (Mon. </w:t>
                            </w:r>
                            <w:r>
                              <w:t>-</w:t>
                            </w:r>
                            <w:r w:rsidRPr="00A37E68">
                              <w:t xml:space="preserve"> Fri.)</w:t>
                            </w:r>
                          </w:p>
                          <w:p w:rsidR="0094406A" w:rsidRPr="00A37E68" w:rsidRDefault="0094406A" w:rsidP="0094406A">
                            <w:pPr>
                              <w:pStyle w:val="AddressHours"/>
                              <w:jc w:val="center"/>
                            </w:pPr>
                            <w:r w:rsidRPr="00A37E68">
                              <w:t>9:00 A.M. – 6:00 P.M. (Sat. &amp; Sun.)</w:t>
                            </w:r>
                          </w:p>
                          <w:p w:rsidR="0094406A" w:rsidRPr="00A37E68"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02.85pt;margin-top:595.15pt;width:285.65pt;height:17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6etgIAAL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" filled="f" stroked="f">
                <v:textbox>
                  <w:txbxContent>
                    <w:p w:rsidR="0094406A" w:rsidRPr="00A37E68" w:rsidRDefault="0094406A" w:rsidP="0094406A">
                      <w:pPr>
                        <w:pStyle w:val="CompanyName"/>
                        <w:jc w:val="center"/>
                      </w:pPr>
                      <w:r w:rsidRPr="00A37E68">
                        <w:t>The Lovely House</w:t>
                      </w:r>
                    </w:p>
                    <w:p w:rsidR="0094406A" w:rsidRPr="00A37E68" w:rsidRDefault="0094406A" w:rsidP="0094406A">
                      <w:pPr>
                        <w:pStyle w:val="AddressHours"/>
                        <w:jc w:val="center"/>
                      </w:pPr>
                      <w:r w:rsidRPr="00A37E68">
                        <w:t>567 Main Street</w:t>
                      </w:r>
                    </w:p>
                    <w:p w:rsidR="0094406A" w:rsidRPr="00A37E68" w:rsidRDefault="0094406A" w:rsidP="0094406A">
                      <w:pPr>
                        <w:pStyle w:val="AddressHours"/>
                        <w:jc w:val="center"/>
                      </w:pPr>
                      <w:r w:rsidRPr="00A37E68">
                        <w:t>Clearfield, PA  98052</w:t>
                      </w:r>
                    </w:p>
                    <w:p w:rsidR="0094406A" w:rsidRPr="00A37E68" w:rsidRDefault="0094406A" w:rsidP="0094406A">
                      <w:pPr>
                        <w:pStyle w:val="AddressHours"/>
                        <w:jc w:val="center"/>
                      </w:pPr>
                      <w:r w:rsidRPr="00A37E68">
                        <w:t>(253) 555-0148</w:t>
                      </w:r>
                    </w:p>
                    <w:p w:rsidR="0094406A" w:rsidRPr="00A37E68" w:rsidRDefault="0094406A" w:rsidP="0094406A">
                      <w:pPr>
                        <w:pStyle w:val="AddressHours"/>
                        <w:jc w:val="center"/>
                      </w:pPr>
                    </w:p>
                    <w:p w:rsidR="0094406A" w:rsidRPr="00A37E68" w:rsidRDefault="0094406A" w:rsidP="0094406A">
                      <w:pPr>
                        <w:pStyle w:val="AddressHours"/>
                        <w:jc w:val="center"/>
                      </w:pPr>
                      <w:r w:rsidRPr="00A37E68">
                        <w:t>Store Hours:</w:t>
                      </w:r>
                    </w:p>
                    <w:p w:rsidR="0094406A" w:rsidRPr="00A37E68" w:rsidRDefault="0094406A" w:rsidP="0094406A">
                      <w:pPr>
                        <w:pStyle w:val="AddressHours"/>
                        <w:jc w:val="center"/>
                      </w:pPr>
                      <w:r w:rsidRPr="00A37E68">
                        <w:t xml:space="preserve">10:00 A.M. – 5:00 P.M. (Mon. </w:t>
                      </w:r>
                      <w:r>
                        <w:t>-</w:t>
                      </w:r>
                      <w:r w:rsidRPr="00A37E68">
                        <w:t xml:space="preserve"> Fri.)</w:t>
                      </w:r>
                    </w:p>
                    <w:p w:rsidR="0094406A" w:rsidRPr="00A37E68" w:rsidRDefault="0094406A" w:rsidP="0094406A">
                      <w:pPr>
                        <w:pStyle w:val="AddressHours"/>
                        <w:jc w:val="center"/>
                      </w:pPr>
                      <w:r w:rsidRPr="00A37E68">
                        <w:t>9:00 A.M. – 6:00 P.M. (Sat. &amp; Sun.)</w:t>
                      </w:r>
                    </w:p>
                    <w:p w:rsidR="0094406A" w:rsidRPr="00A37E68"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p w:rsidR="0094406A" w:rsidRDefault="0094406A" w:rsidP="0094406A">
                      <w:pPr>
                        <w:pStyle w:val="AddressHours"/>
                        <w:jc w:val="center"/>
                      </w:pPr>
                    </w:p>
                  </w:txbxContent>
                </v:textbox>
                <w10:wrap anchorx="page" anchory="page"/>
              </v:shape>
            </w:pict>
          </mc:Fallback>
        </mc:AlternateContent>
      </w:r>
      <w:r w:rsidR="0094406A">
        <w:rPr>
          <w:noProof/>
        </w:rPr>
        <w:drawing>
          <wp:anchor distT="0" distB="0" distL="114300" distR="114300" simplePos="0" relativeHeight="251664384" behindDoc="1" locked="0" layoutInCell="1" allowOverlap="1" wp14:anchorId="423B5E0E" wp14:editId="7A9419AC">
            <wp:simplePos x="0" y="0"/>
            <wp:positionH relativeFrom="margin">
              <wp:posOffset>-457835</wp:posOffset>
            </wp:positionH>
            <wp:positionV relativeFrom="margin">
              <wp:posOffset>2235200</wp:posOffset>
            </wp:positionV>
            <wp:extent cx="7773670" cy="71374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Floral-Banner.png"/>
                    <pic:cNvPicPr/>
                  </pic:nvPicPr>
                  <pic:blipFill rotWithShape="1">
                    <a:blip r:embed="rId10" cstate="print">
                      <a:extLst>
                        <a:ext uri="{28A0092B-C50C-407E-A947-70E740481C1C}">
                          <a14:useLocalDpi xmlns:a14="http://schemas.microsoft.com/office/drawing/2010/main" val="0"/>
                        </a:ext>
                      </a:extLst>
                    </a:blip>
                    <a:srcRect t="-1" b="29065"/>
                    <a:stretch/>
                  </pic:blipFill>
                  <pic:spPr bwMode="auto">
                    <a:xfrm>
                      <a:off x="0" y="0"/>
                      <a:ext cx="7773670" cy="713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406A">
        <w:rPr>
          <w:noProof/>
        </w:rPr>
        <mc:AlternateContent>
          <mc:Choice Requires="wps">
            <w:drawing>
              <wp:anchor distT="0" distB="0" distL="114300" distR="114300" simplePos="0" relativeHeight="251661312" behindDoc="0" locked="0" layoutInCell="1" allowOverlap="1" wp14:anchorId="1EA9CC7B" wp14:editId="73163ADC">
                <wp:simplePos x="0" y="0"/>
                <wp:positionH relativeFrom="column">
                  <wp:posOffset>701040</wp:posOffset>
                </wp:positionH>
                <wp:positionV relativeFrom="paragraph">
                  <wp:posOffset>2475230</wp:posOffset>
                </wp:positionV>
                <wp:extent cx="6245860" cy="2051050"/>
                <wp:effectExtent l="19050" t="19050" r="40640" b="6350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860" cy="2051050"/>
                        </a:xfrm>
                        <a:prstGeom prst="roundRect">
                          <a:avLst>
                            <a:gd name="adj" fmla="val 16667"/>
                          </a:avLst>
                        </a:prstGeom>
                        <a:solidFill>
                          <a:srgbClr val="FFFF00"/>
                        </a:solidFill>
                        <a:ln w="38100">
                          <a:solidFill>
                            <a:srgbClr val="F2F2F2"/>
                          </a:solidFill>
                          <a:round/>
                          <a:headEnd/>
                          <a:tailEnd/>
                        </a:ln>
                        <a:effectLst>
                          <a:outerShdw dist="28398" dir="3806097" algn="ctr" rotWithShape="0">
                            <a:schemeClr val="bg1">
                              <a:lumMod val="85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26" style="position:absolute;margin-left:55.2pt;margin-top:194.9pt;width:491.8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" fillcolor="yellow" strokecolor="#f2f2f2" strokeweight="3pt">
                <v:shadow on="t" color="#d8d8d8 [2732]" opacity=".5" offset="1pt"/>
              </v:roundrect>
            </w:pict>
          </mc:Fallback>
        </mc:AlternateContent>
      </w:r>
      <w:r w:rsidR="0094406A">
        <w:rPr>
          <w:noProof/>
        </w:rPr>
        <w:drawing>
          <wp:anchor distT="0" distB="0" distL="114300" distR="114300" simplePos="0" relativeHeight="251663360" behindDoc="0" locked="0" layoutInCell="1" allowOverlap="1" wp14:anchorId="36DD0242" wp14:editId="57AC6CE0">
            <wp:simplePos x="0" y="0"/>
            <wp:positionH relativeFrom="column">
              <wp:posOffset>-411480</wp:posOffset>
            </wp:positionH>
            <wp:positionV relativeFrom="paragraph">
              <wp:posOffset>2300605</wp:posOffset>
            </wp:positionV>
            <wp:extent cx="2229485" cy="2229485"/>
            <wp:effectExtent l="0" t="0" r="0" b="0"/>
            <wp:wrapNone/>
            <wp:docPr id="53" name="Picture 53" descr="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485" cy="222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06A">
        <w:rPr>
          <w:noProof/>
        </w:rPr>
        <mc:AlternateContent>
          <mc:Choice Requires="wps">
            <w:drawing>
              <wp:anchor distT="0" distB="0" distL="114300" distR="114300" simplePos="0" relativeHeight="251662336" behindDoc="0" locked="0" layoutInCell="1" allowOverlap="1" wp14:anchorId="0CD9B17C" wp14:editId="167A88F0">
                <wp:simplePos x="0" y="0"/>
                <wp:positionH relativeFrom="page">
                  <wp:posOffset>1937385</wp:posOffset>
                </wp:positionH>
                <wp:positionV relativeFrom="page">
                  <wp:posOffset>3444562</wp:posOffset>
                </wp:positionV>
                <wp:extent cx="5276850" cy="156908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56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6A" w:rsidRPr="007D7D39" w:rsidRDefault="0094406A" w:rsidP="0094406A">
                            <w:pPr>
                              <w:pStyle w:val="Teaser"/>
                              <w:rPr>
                                <w:rFonts w:ascii="Georgia" w:hAnsi="Georgia"/>
                                <w:sz w:val="32"/>
                                <w:szCs w:val="32"/>
                              </w:rPr>
                            </w:pPr>
                            <w:r w:rsidRPr="007D7D39">
                              <w:rPr>
                                <w:rFonts w:ascii="Georgia" w:hAnsi="Georgia"/>
                                <w:sz w:val="32"/>
                                <w:szCs w:val="32"/>
                              </w:rPr>
                              <w:t>Don’t Miss Out on Your Chance to SAVE!</w:t>
                            </w:r>
                          </w:p>
                          <w:p w:rsidR="0094406A" w:rsidRPr="007D7D39" w:rsidRDefault="0094406A" w:rsidP="0094406A">
                            <w:pPr>
                              <w:pStyle w:val="Teaser"/>
                              <w:rPr>
                                <w:rStyle w:val="TeaserChar"/>
                                <w:rFonts w:ascii="Georgia" w:hAnsi="Georgia"/>
                                <w:sz w:val="32"/>
                                <w:szCs w:val="32"/>
                              </w:rPr>
                            </w:pPr>
                            <w:r w:rsidRPr="007D7D39">
                              <w:rPr>
                                <w:rFonts w:ascii="Georgia" w:hAnsi="Georgia"/>
                                <w:sz w:val="32"/>
                                <w:szCs w:val="32"/>
                              </w:rPr>
                              <w:t xml:space="preserve">All decorative glassware </w:t>
                            </w:r>
                            <w:r w:rsidRPr="007D7D39">
                              <w:rPr>
                                <w:rStyle w:val="TeaserChar"/>
                                <w:rFonts w:ascii="Georgia" w:hAnsi="Georgia"/>
                                <w:sz w:val="32"/>
                                <w:szCs w:val="32"/>
                              </w:rPr>
                              <w:t>20% off!</w:t>
                            </w:r>
                          </w:p>
                          <w:p w:rsidR="0094406A" w:rsidRPr="007D7D39" w:rsidRDefault="0094406A" w:rsidP="0094406A">
                            <w:pPr>
                              <w:pStyle w:val="Teaser"/>
                              <w:rPr>
                                <w:rStyle w:val="TeaserChar"/>
                                <w:rFonts w:ascii="Georgia" w:hAnsi="Georgia"/>
                                <w:sz w:val="32"/>
                                <w:szCs w:val="32"/>
                              </w:rPr>
                            </w:pPr>
                            <w:r w:rsidRPr="007D7D39">
                              <w:rPr>
                                <w:rFonts w:ascii="Georgia" w:hAnsi="Georgia"/>
                                <w:sz w:val="32"/>
                                <w:szCs w:val="32"/>
                              </w:rPr>
                              <w:t xml:space="preserve">Pots and baskets </w:t>
                            </w:r>
                            <w:r w:rsidRPr="007D7D39">
                              <w:rPr>
                                <w:rStyle w:val="TeaserChar"/>
                                <w:rFonts w:ascii="Georgia" w:hAnsi="Georgia"/>
                                <w:sz w:val="32"/>
                                <w:szCs w:val="32"/>
                              </w:rPr>
                              <w:t>25% off!</w:t>
                            </w:r>
                          </w:p>
                          <w:p w:rsidR="0094406A" w:rsidRPr="007D7D39" w:rsidRDefault="0094406A" w:rsidP="0094406A">
                            <w:pPr>
                              <w:pStyle w:val="Teaser"/>
                              <w:rPr>
                                <w:rStyle w:val="TeaserChar"/>
                                <w:rFonts w:ascii="Georgia" w:hAnsi="Georgia"/>
                                <w:sz w:val="32"/>
                                <w:szCs w:val="32"/>
                              </w:rPr>
                            </w:pPr>
                            <w:r w:rsidRPr="007D7D39">
                              <w:rPr>
                                <w:rFonts w:ascii="Georgia" w:hAnsi="Georgia"/>
                                <w:sz w:val="32"/>
                                <w:szCs w:val="32"/>
                              </w:rPr>
                              <w:t xml:space="preserve">Assorted garden tools starting at </w:t>
                            </w:r>
                            <w:r w:rsidRPr="007D7D39">
                              <w:rPr>
                                <w:rStyle w:val="TeaserChar"/>
                                <w:rFonts w:ascii="Georgia" w:hAnsi="Georgia"/>
                                <w:sz w:val="32"/>
                                <w:szCs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152.55pt;margin-top:271.25pt;width:415.5pt;height:1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h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" filled="f" stroked="f">
                <v:textbox>
                  <w:txbxContent>
                    <w:p w:rsidR="0094406A" w:rsidRPr="007D7D39" w:rsidRDefault="0094406A" w:rsidP="0094406A">
                      <w:pPr>
                        <w:pStyle w:val="Teaser"/>
                        <w:rPr>
                          <w:rFonts w:ascii="Georgia" w:hAnsi="Georgia"/>
                          <w:sz w:val="32"/>
                          <w:szCs w:val="32"/>
                        </w:rPr>
                      </w:pPr>
                      <w:r w:rsidRPr="007D7D39">
                        <w:rPr>
                          <w:rFonts w:ascii="Georgia" w:hAnsi="Georgia"/>
                          <w:sz w:val="32"/>
                          <w:szCs w:val="32"/>
                        </w:rPr>
                        <w:t>Don’t Miss Out on Your Chance to SAVE!</w:t>
                      </w:r>
                    </w:p>
                    <w:p w:rsidR="0094406A" w:rsidRPr="007D7D39" w:rsidRDefault="0094406A" w:rsidP="0094406A">
                      <w:pPr>
                        <w:pStyle w:val="Teaser"/>
                        <w:rPr>
                          <w:rStyle w:val="TeaserChar"/>
                          <w:rFonts w:ascii="Georgia" w:hAnsi="Georgia"/>
                          <w:sz w:val="32"/>
                          <w:szCs w:val="32"/>
                        </w:rPr>
                      </w:pPr>
                      <w:r w:rsidRPr="007D7D39">
                        <w:rPr>
                          <w:rFonts w:ascii="Georgia" w:hAnsi="Georgia"/>
                          <w:sz w:val="32"/>
                          <w:szCs w:val="32"/>
                        </w:rPr>
                        <w:t xml:space="preserve">All decorative glassware </w:t>
                      </w:r>
                      <w:r w:rsidRPr="007D7D39">
                        <w:rPr>
                          <w:rStyle w:val="TeaserChar"/>
                          <w:rFonts w:ascii="Georgia" w:hAnsi="Georgia"/>
                          <w:sz w:val="32"/>
                          <w:szCs w:val="32"/>
                        </w:rPr>
                        <w:t>20% off!</w:t>
                      </w:r>
                    </w:p>
                    <w:p w:rsidR="0094406A" w:rsidRPr="007D7D39" w:rsidRDefault="0094406A" w:rsidP="0094406A">
                      <w:pPr>
                        <w:pStyle w:val="Teaser"/>
                        <w:rPr>
                          <w:rStyle w:val="TeaserChar"/>
                          <w:rFonts w:ascii="Georgia" w:hAnsi="Georgia"/>
                          <w:sz w:val="32"/>
                          <w:szCs w:val="32"/>
                        </w:rPr>
                      </w:pPr>
                      <w:r w:rsidRPr="007D7D39">
                        <w:rPr>
                          <w:rFonts w:ascii="Georgia" w:hAnsi="Georgia"/>
                          <w:sz w:val="32"/>
                          <w:szCs w:val="32"/>
                        </w:rPr>
                        <w:t xml:space="preserve">Pots and baskets </w:t>
                      </w:r>
                      <w:r w:rsidRPr="007D7D39">
                        <w:rPr>
                          <w:rStyle w:val="TeaserChar"/>
                          <w:rFonts w:ascii="Georgia" w:hAnsi="Georgia"/>
                          <w:sz w:val="32"/>
                          <w:szCs w:val="32"/>
                        </w:rPr>
                        <w:t>25% off!</w:t>
                      </w:r>
                    </w:p>
                    <w:p w:rsidR="0094406A" w:rsidRPr="007D7D39" w:rsidRDefault="0094406A" w:rsidP="0094406A">
                      <w:pPr>
                        <w:pStyle w:val="Teaser"/>
                        <w:rPr>
                          <w:rStyle w:val="TeaserChar"/>
                          <w:rFonts w:ascii="Georgia" w:hAnsi="Georgia"/>
                          <w:sz w:val="32"/>
                          <w:szCs w:val="32"/>
                        </w:rPr>
                      </w:pPr>
                      <w:r w:rsidRPr="007D7D39">
                        <w:rPr>
                          <w:rFonts w:ascii="Georgia" w:hAnsi="Georgia"/>
                          <w:sz w:val="32"/>
                          <w:szCs w:val="32"/>
                        </w:rPr>
                        <w:t xml:space="preserve">Assorted garden tools starting at </w:t>
                      </w:r>
                      <w:r w:rsidRPr="007D7D39">
                        <w:rPr>
                          <w:rStyle w:val="TeaserChar"/>
                          <w:rFonts w:ascii="Georgia" w:hAnsi="Georgia"/>
                          <w:sz w:val="32"/>
                          <w:szCs w:val="32"/>
                        </w:rPr>
                        <w:t>$10!</w:t>
                      </w:r>
                    </w:p>
                  </w:txbxContent>
                </v:textbox>
                <w10:wrap anchorx="page" anchory="page"/>
              </v:shape>
            </w:pict>
          </mc:Fallback>
        </mc:AlternateContent>
      </w:r>
      <w:r>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70" type="#_x0000_t164" style="position:absolute;margin-left:123.7pt;margin-top:12.9pt;width:280.9pt;height:152.65pt;z-index:251660288;mso-position-horizontal-relative:text;mso-position-vertical-relative:text" fillcolor="#92d050" strokecolor="#7f7f7f [1612]">
            <v:shadow on="t" type="perspective" color="#c7dfd3" opacity="52429f" origin="-.5,-.5" offset="-26pt,-36pt" matrix="1.25,,,1.25"/>
            <v:textpath style="font-family:&quot;Times New Roman&quot;;v-text-kern:t" trim="t" fitpath="t" xscale="f" string="Sale"/>
          </v:shape>
        </w:pict>
      </w:r>
    </w:p>
    <w:p w:rsidR="00D67844" w:rsidRDefault="00D67844" w:rsidP="0094406A"/>
    <w:p w:rsidR="0094406A" w:rsidRDefault="0094406A">
      <w:r>
        <w:br w:type="page"/>
      </w:r>
    </w:p>
    <w:p w:rsidR="0094406A" w:rsidRDefault="0094406A" w:rsidP="0094406A"/>
    <w:p w:rsidR="001B029C" w:rsidRDefault="001B029C" w:rsidP="001B029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B029C" w:rsidRDefault="001B029C" w:rsidP="001B029C">
      <w:pPr>
        <w:pStyle w:val="NormalWeb"/>
        <w:pBdr>
          <w:left w:val="single" w:sz="24" w:space="10" w:color="9BBB59"/>
          <w:right w:val="single" w:sz="24" w:space="10" w:color="9BBB59"/>
        </w:pBdr>
        <w:spacing w:before="0" w:beforeAutospacing="0" w:after="0" w:afterAutospacing="0"/>
      </w:pPr>
      <w:r>
        <w:t> </w:t>
      </w:r>
    </w:p>
    <w:p w:rsidR="001B029C" w:rsidRDefault="001B029C" w:rsidP="001B029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1B029C" w:rsidRDefault="001B029C" w:rsidP="001B029C">
      <w:pPr>
        <w:pStyle w:val="NormalWeb"/>
        <w:pBdr>
          <w:left w:val="single" w:sz="24" w:space="10" w:color="9BBB59"/>
          <w:right w:val="single" w:sz="24" w:space="10" w:color="9BBB59"/>
        </w:pBdr>
        <w:spacing w:before="0" w:beforeAutospacing="0" w:after="0" w:afterAutospacing="0"/>
      </w:pPr>
      <w:r>
        <w:t> </w:t>
      </w:r>
    </w:p>
    <w:p w:rsidR="001B029C" w:rsidRDefault="001B029C" w:rsidP="001B029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1B029C" w:rsidRDefault="001B029C" w:rsidP="001B029C">
      <w:pPr>
        <w:pStyle w:val="NormalWeb"/>
        <w:pBdr>
          <w:left w:val="single" w:sz="24" w:space="10" w:color="9BBB59"/>
          <w:right w:val="single" w:sz="24" w:space="10" w:color="9BBB59"/>
        </w:pBdr>
        <w:spacing w:before="0" w:beforeAutospacing="0" w:after="0" w:afterAutospacing="0"/>
      </w:pPr>
      <w:r>
        <w:t> </w:t>
      </w:r>
    </w:p>
    <w:p w:rsidR="001B029C" w:rsidRDefault="001B029C" w:rsidP="001B029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1B029C" w:rsidRPr="0094406A" w:rsidRDefault="001B029C" w:rsidP="0094406A"/>
    <w:sectPr w:rsidR="001B029C" w:rsidRPr="0094406A" w:rsidSect="009F1330">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05" w:rsidRDefault="00717605" w:rsidP="00CE48CD">
      <w:r>
        <w:separator/>
      </w:r>
    </w:p>
  </w:endnote>
  <w:endnote w:type="continuationSeparator" w:id="0">
    <w:p w:rsidR="00717605" w:rsidRDefault="00717605" w:rsidP="00CE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05" w:rsidRDefault="00717605" w:rsidP="00CE48CD">
      <w:r>
        <w:separator/>
      </w:r>
    </w:p>
  </w:footnote>
  <w:footnote w:type="continuationSeparator" w:id="0">
    <w:p w:rsidR="00717605" w:rsidRDefault="00717605" w:rsidP="00CE48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C1CC5"/>
    <w:multiLevelType w:val="multilevel"/>
    <w:tmpl w:val="6FF8D5BC"/>
    <w:lvl w:ilvl="0">
      <w:start w:val="1"/>
      <w:numFmt w:val="bullet"/>
      <w:lvlText w:val=""/>
      <w:lvlJc w:val="left"/>
      <w:pPr>
        <w:tabs>
          <w:tab w:val="num" w:pos="288"/>
        </w:tabs>
        <w:ind w:left="288" w:hanging="288"/>
      </w:pPr>
      <w:rPr>
        <w:rFonts w:ascii="Wingdings" w:hAnsi="Wingdings" w:hint="default"/>
        <w:color w:val="669999"/>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6C572A"/>
    <w:multiLevelType w:val="hybridMultilevel"/>
    <w:tmpl w:val="6FF8D5BC"/>
    <w:lvl w:ilvl="0" w:tplc="529A6EB0">
      <w:start w:val="1"/>
      <w:numFmt w:val="bullet"/>
      <w:lvlText w:val=""/>
      <w:lvlJc w:val="left"/>
      <w:pPr>
        <w:tabs>
          <w:tab w:val="num" w:pos="288"/>
        </w:tabs>
        <w:ind w:left="288" w:hanging="288"/>
      </w:pPr>
      <w:rPr>
        <w:rFonts w:ascii="Wingdings" w:hAnsi="Wingdings" w:hint="default"/>
        <w:color w:val="669999"/>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9bd2d2,#f5f5d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AF"/>
    <w:rsid w:val="000D3359"/>
    <w:rsid w:val="000E5C49"/>
    <w:rsid w:val="00107FBC"/>
    <w:rsid w:val="001A6556"/>
    <w:rsid w:val="001B029C"/>
    <w:rsid w:val="001C7354"/>
    <w:rsid w:val="0021699E"/>
    <w:rsid w:val="00301A1E"/>
    <w:rsid w:val="003364BA"/>
    <w:rsid w:val="0038096C"/>
    <w:rsid w:val="003A2BB1"/>
    <w:rsid w:val="003D18A6"/>
    <w:rsid w:val="003F7D52"/>
    <w:rsid w:val="00471748"/>
    <w:rsid w:val="004A38E2"/>
    <w:rsid w:val="004F75F6"/>
    <w:rsid w:val="00580B84"/>
    <w:rsid w:val="006B5D5A"/>
    <w:rsid w:val="00717605"/>
    <w:rsid w:val="00761C5C"/>
    <w:rsid w:val="007D7D39"/>
    <w:rsid w:val="009017AF"/>
    <w:rsid w:val="0094406A"/>
    <w:rsid w:val="00957F03"/>
    <w:rsid w:val="00967E3B"/>
    <w:rsid w:val="009914AE"/>
    <w:rsid w:val="009F1330"/>
    <w:rsid w:val="00A37E68"/>
    <w:rsid w:val="00AA4D63"/>
    <w:rsid w:val="00AD679C"/>
    <w:rsid w:val="00C01C23"/>
    <w:rsid w:val="00C22372"/>
    <w:rsid w:val="00C432F9"/>
    <w:rsid w:val="00CE48CD"/>
    <w:rsid w:val="00D67844"/>
    <w:rsid w:val="00DD1E89"/>
    <w:rsid w:val="00DF3795"/>
    <w:rsid w:val="00E138E3"/>
    <w:rsid w:val="00F26448"/>
    <w:rsid w:val="00F33158"/>
    <w:rsid w:val="00F77EA2"/>
    <w:rsid w:val="00FA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bd2d2,#f5f5dc"/>
    </o:shapedefaults>
    <o:shapelayout v:ext="edit">
      <o:idmap v:ext="edit" data="1"/>
    </o:shapelayout>
  </w:shapeDefaults>
  <w:decimalSymbol w:val="."/>
  <w:listSeparator w:val=","/>
  <w15:docId w15:val="{8DF6D5CB-C70B-4352-8D3C-785C75E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8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ser">
    <w:name w:val="Teaser"/>
    <w:basedOn w:val="Normal"/>
    <w:link w:val="TeaserChar"/>
    <w:rsid w:val="00A37E68"/>
    <w:pPr>
      <w:spacing w:line="360" w:lineRule="auto"/>
      <w:jc w:val="center"/>
    </w:pPr>
    <w:rPr>
      <w:rFonts w:ascii="Garamond" w:hAnsi="Garamond"/>
      <w:b/>
      <w:color w:val="4F6228"/>
      <w:sz w:val="36"/>
      <w:szCs w:val="36"/>
    </w:rPr>
  </w:style>
  <w:style w:type="character" w:customStyle="1" w:styleId="TeaserChar">
    <w:name w:val="Teaser Char"/>
    <w:link w:val="Teaser"/>
    <w:rsid w:val="00A37E68"/>
    <w:rPr>
      <w:rFonts w:ascii="Garamond" w:hAnsi="Garamond"/>
      <w:b/>
      <w:color w:val="4F6228"/>
      <w:sz w:val="36"/>
      <w:szCs w:val="36"/>
    </w:rPr>
  </w:style>
  <w:style w:type="paragraph" w:customStyle="1" w:styleId="SaleBanner">
    <w:name w:val="Sale Banner"/>
    <w:basedOn w:val="Normal"/>
    <w:rsid w:val="009F1330"/>
    <w:pPr>
      <w:jc w:val="center"/>
    </w:pPr>
    <w:rPr>
      <w:rFonts w:ascii="Arial Black" w:hAnsi="Arial Black"/>
      <w:color w:val="669999"/>
      <w:sz w:val="260"/>
      <w:szCs w:val="200"/>
    </w:rPr>
  </w:style>
  <w:style w:type="paragraph" w:customStyle="1" w:styleId="AddressHours">
    <w:name w:val="Address/Hours"/>
    <w:basedOn w:val="Normal"/>
    <w:rsid w:val="00A37E68"/>
    <w:pPr>
      <w:jc w:val="right"/>
    </w:pPr>
    <w:rPr>
      <w:rFonts w:ascii="Tahoma" w:hAnsi="Tahoma"/>
      <w:sz w:val="32"/>
    </w:rPr>
  </w:style>
  <w:style w:type="paragraph" w:customStyle="1" w:styleId="CompanyName">
    <w:name w:val="Company Name"/>
    <w:basedOn w:val="AddressHours"/>
    <w:rsid w:val="00A37E68"/>
    <w:rPr>
      <w:color w:val="008000"/>
      <w:sz w:val="40"/>
    </w:rPr>
  </w:style>
  <w:style w:type="character" w:styleId="Hyperlink">
    <w:name w:val="Hyperlink"/>
    <w:uiPriority w:val="99"/>
    <w:unhideWhenUsed/>
    <w:rsid w:val="0021699E"/>
    <w:rPr>
      <w:color w:val="0000FF"/>
      <w:u w:val="single"/>
    </w:rPr>
  </w:style>
  <w:style w:type="paragraph" w:styleId="NoSpacing">
    <w:name w:val="No Spacing"/>
    <w:uiPriority w:val="1"/>
    <w:qFormat/>
    <w:rsid w:val="0021699E"/>
    <w:rPr>
      <w:rFonts w:ascii="Calibri" w:eastAsia="Calibri" w:hAnsi="Calibri"/>
      <w:sz w:val="22"/>
      <w:szCs w:val="22"/>
    </w:rPr>
  </w:style>
  <w:style w:type="paragraph" w:customStyle="1" w:styleId="Box">
    <w:name w:val="Box"/>
    <w:basedOn w:val="Normal"/>
    <w:qFormat/>
    <w:rsid w:val="0021699E"/>
    <w:pPr>
      <w:spacing w:line="280" w:lineRule="exact"/>
    </w:pPr>
    <w:rPr>
      <w:rFonts w:ascii="Arial" w:eastAsia="Calibri" w:hAnsi="Arial" w:cs="Arial"/>
      <w:color w:val="323232"/>
      <w:sz w:val="20"/>
      <w:szCs w:val="20"/>
    </w:rPr>
  </w:style>
  <w:style w:type="paragraph" w:styleId="NormalWeb">
    <w:name w:val="Normal (Web)"/>
    <w:basedOn w:val="Normal"/>
    <w:uiPriority w:val="99"/>
    <w:semiHidden/>
    <w:unhideWhenUsed/>
    <w:rsid w:val="00F26448"/>
    <w:pPr>
      <w:spacing w:before="100" w:beforeAutospacing="1" w:after="100" w:afterAutospacing="1"/>
    </w:pPr>
  </w:style>
  <w:style w:type="paragraph" w:styleId="BalloonText">
    <w:name w:val="Balloon Text"/>
    <w:basedOn w:val="Normal"/>
    <w:link w:val="BalloonTextChar"/>
    <w:uiPriority w:val="99"/>
    <w:semiHidden/>
    <w:unhideWhenUsed/>
    <w:rsid w:val="000D3359"/>
    <w:rPr>
      <w:rFonts w:ascii="Tahoma" w:hAnsi="Tahoma" w:cs="Tahoma"/>
      <w:sz w:val="16"/>
      <w:szCs w:val="16"/>
    </w:rPr>
  </w:style>
  <w:style w:type="character" w:customStyle="1" w:styleId="BalloonTextChar">
    <w:name w:val="Balloon Text Char"/>
    <w:basedOn w:val="DefaultParagraphFont"/>
    <w:link w:val="BalloonText"/>
    <w:uiPriority w:val="99"/>
    <w:semiHidden/>
    <w:rsid w:val="000D3359"/>
    <w:rPr>
      <w:rFonts w:ascii="Tahoma" w:hAnsi="Tahoma" w:cs="Tahoma"/>
      <w:sz w:val="16"/>
      <w:szCs w:val="16"/>
    </w:rPr>
  </w:style>
  <w:style w:type="paragraph" w:styleId="Header">
    <w:name w:val="header"/>
    <w:basedOn w:val="Normal"/>
    <w:link w:val="HeaderChar"/>
    <w:uiPriority w:val="99"/>
    <w:unhideWhenUsed/>
    <w:rsid w:val="00CE48CD"/>
    <w:pPr>
      <w:tabs>
        <w:tab w:val="center" w:pos="4680"/>
        <w:tab w:val="right" w:pos="9360"/>
      </w:tabs>
    </w:pPr>
  </w:style>
  <w:style w:type="character" w:customStyle="1" w:styleId="HeaderChar">
    <w:name w:val="Header Char"/>
    <w:basedOn w:val="DefaultParagraphFont"/>
    <w:link w:val="Header"/>
    <w:uiPriority w:val="99"/>
    <w:rsid w:val="00CE48CD"/>
    <w:rPr>
      <w:sz w:val="24"/>
      <w:szCs w:val="24"/>
    </w:rPr>
  </w:style>
  <w:style w:type="paragraph" w:styleId="Footer">
    <w:name w:val="footer"/>
    <w:basedOn w:val="Normal"/>
    <w:link w:val="FooterChar"/>
    <w:uiPriority w:val="99"/>
    <w:unhideWhenUsed/>
    <w:rsid w:val="00CE48CD"/>
    <w:pPr>
      <w:tabs>
        <w:tab w:val="center" w:pos="4680"/>
        <w:tab w:val="right" w:pos="9360"/>
      </w:tabs>
    </w:pPr>
  </w:style>
  <w:style w:type="character" w:customStyle="1" w:styleId="FooterChar">
    <w:name w:val="Footer Char"/>
    <w:basedOn w:val="DefaultParagraphFont"/>
    <w:link w:val="Footer"/>
    <w:uiPriority w:val="99"/>
    <w:rsid w:val="00CE48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fly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nfo@hloom.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loom.com/fl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20Buetler\Desktop\Templates\delete\06086233\060862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EA9A-8C56-4EF7-A065-F2BA98F6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06086233</Template>
  <TotalTime>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Links>
    <vt:vector size="6" baseType="variant">
      <vt:variant>
        <vt:i4>7733292</vt:i4>
      </vt:variant>
      <vt:variant>
        <vt:i4>0</vt:i4>
      </vt:variant>
      <vt:variant>
        <vt:i4>0</vt:i4>
      </vt:variant>
      <vt:variant>
        <vt:i4>5</vt:i4>
      </vt:variant>
      <vt:variant>
        <vt:lpwstr>http://www.hloom.com/download/free-flyer-templates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hloom.com</dc:creator>
  <cp:keywords/>
  <dc:description/>
  <cp:lastModifiedBy>Jaidev Singh</cp:lastModifiedBy>
  <cp:revision>2</cp:revision>
  <cp:lastPrinted>2013-05-29T10:52:00Z</cp:lastPrinted>
  <dcterms:created xsi:type="dcterms:W3CDTF">2018-03-16T05:26:00Z</dcterms:created>
  <dcterms:modified xsi:type="dcterms:W3CDTF">2018-03-16T05:26:00Z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TC060862331033</vt:lpwstr>
  </property>
</Properties>
</file>