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0D890"/>
  <w:body>
    <w:p w:rsidR="00CE5696" w:rsidRDefault="00E5434C" w:rsidP="00CE5696">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oval id="_x0000_s1033" style="position:absolute;margin-left:442.5pt;margin-top:392.6pt;width:526.5pt;height:871.1pt;z-index:251660288;mso-position-horizontal-relative:text;mso-position-vertical-relative:text" fillcolor="#ae2f27" stroked="f"/>
        </w:pict>
      </w:r>
      <w:r>
        <w:rPr>
          <w:noProof/>
        </w:rPr>
        <w:pict>
          <v:oval id="_x0000_s1034" style="position:absolute;margin-left:-250.5pt;margin-top:-105.4pt;width:526.5pt;height:871.1pt;z-index:251661312;mso-position-horizontal-relative:text;mso-position-vertical-relative:text" fillcolor="#ae2f27" stroked="f"/>
        </w:pict>
      </w:r>
      <w:r>
        <w:rPr>
          <w:noProof/>
        </w:rPr>
        <w:pict>
          <v:rect id="_x0000_s1036" style="position:absolute;margin-left:0;margin-top:492.8pt;width:540pt;height:237.7pt;z-index:251664384;mso-position-horizontal-relative:margin;mso-position-vertical-relative:text" stroked="f">
            <v:fill opacity=".5"/>
            <v:textbox style="mso-next-textbox:#_x0000_s1036">
              <w:txbxContent>
                <w:p w:rsidR="00CE5696" w:rsidRPr="00593EAB" w:rsidRDefault="00CE5696" w:rsidP="00CE5696">
                  <w:pPr>
                    <w:jc w:val="center"/>
                    <w:rPr>
                      <w:rFonts w:ascii="Cambria" w:hAnsi="Cambria"/>
                      <w:b/>
                      <w:color w:val="2B3713"/>
                      <w:sz w:val="40"/>
                      <w:szCs w:val="40"/>
                    </w:rPr>
                  </w:pPr>
                  <w:r w:rsidRPr="00593EAB">
                    <w:rPr>
                      <w:rFonts w:ascii="Cambria" w:hAnsi="Cambria"/>
                      <w:b/>
                      <w:color w:val="2B3713"/>
                      <w:sz w:val="40"/>
                      <w:szCs w:val="40"/>
                    </w:rPr>
                    <w:t xml:space="preserve"> Craftsmen style home located near Panorama Center! This home features 3 Bedrooms, 2 </w:t>
                  </w:r>
                  <w:r>
                    <w:rPr>
                      <w:rFonts w:ascii="Cambria" w:hAnsi="Cambria"/>
                      <w:b/>
                      <w:color w:val="2B3713"/>
                      <w:sz w:val="40"/>
                      <w:szCs w:val="40"/>
                    </w:rPr>
                    <w:t>B</w:t>
                  </w:r>
                  <w:r w:rsidRPr="00593EAB">
                    <w:rPr>
                      <w:rFonts w:ascii="Cambria" w:hAnsi="Cambria"/>
                      <w:b/>
                      <w:color w:val="2B3713"/>
                      <w:sz w:val="40"/>
                      <w:szCs w:val="40"/>
                    </w:rPr>
                    <w:t>aths, 1800sq ft, Recessed Lighting, Resort Like Bath, All New Plumbing, Lush and Green Back Yard</w:t>
                  </w:r>
                </w:p>
                <w:p w:rsidR="00CE5696" w:rsidRDefault="00CE5696" w:rsidP="00CE5696">
                  <w:pPr>
                    <w:jc w:val="center"/>
                    <w:rPr>
                      <w:rFonts w:ascii="Cambria" w:hAnsi="Cambria"/>
                      <w:b/>
                      <w:sz w:val="40"/>
                      <w:szCs w:val="40"/>
                    </w:rPr>
                  </w:pPr>
                </w:p>
                <w:p w:rsidR="00CE5696" w:rsidRPr="008C5771" w:rsidRDefault="00CE5696" w:rsidP="00CE5696">
                  <w:pPr>
                    <w:jc w:val="center"/>
                    <w:rPr>
                      <w:rFonts w:ascii="Cambria" w:hAnsi="Cambria"/>
                      <w:b/>
                      <w:color w:val="AE2F27"/>
                      <w:sz w:val="52"/>
                      <w:szCs w:val="52"/>
                    </w:rPr>
                  </w:pPr>
                  <w:r w:rsidRPr="002F0376">
                    <w:rPr>
                      <w:rFonts w:ascii="Cambria" w:hAnsi="Cambria"/>
                      <w:b/>
                      <w:color w:val="AE2F27"/>
                      <w:sz w:val="52"/>
                      <w:szCs w:val="52"/>
                      <w:highlight w:val="yellow"/>
                    </w:rPr>
                    <w:t>Raffle tickets are available @$100/ticket</w:t>
                  </w:r>
                </w:p>
                <w:p w:rsidR="00CE5696" w:rsidRDefault="00CE5696" w:rsidP="00CE5696">
                  <w:pPr>
                    <w:jc w:val="center"/>
                    <w:rPr>
                      <w:rFonts w:ascii="Cambria" w:hAnsi="Cambria"/>
                      <w:b/>
                      <w:sz w:val="40"/>
                      <w:szCs w:val="40"/>
                    </w:rPr>
                  </w:pPr>
                </w:p>
                <w:p w:rsidR="00CE5696" w:rsidRPr="00067049" w:rsidRDefault="00CE5696" w:rsidP="00CE5696">
                  <w:pPr>
                    <w:jc w:val="center"/>
                    <w:rPr>
                      <w:rFonts w:ascii="Cambria" w:hAnsi="Cambria"/>
                      <w:color w:val="595959"/>
                      <w:sz w:val="40"/>
                      <w:szCs w:val="40"/>
                    </w:rPr>
                  </w:pPr>
                  <w:r w:rsidRPr="00067049">
                    <w:rPr>
                      <w:rFonts w:ascii="Cambria" w:hAnsi="Cambria"/>
                      <w:color w:val="595959"/>
                      <w:sz w:val="40"/>
                      <w:szCs w:val="40"/>
                    </w:rPr>
                    <w:t>For tickets and further information</w:t>
                  </w:r>
                </w:p>
                <w:p w:rsidR="00CE5696" w:rsidRPr="00067049" w:rsidRDefault="00CE5696" w:rsidP="00CE5696">
                  <w:pPr>
                    <w:jc w:val="center"/>
                    <w:rPr>
                      <w:rFonts w:ascii="Cambria" w:hAnsi="Cambria"/>
                      <w:color w:val="595959"/>
                      <w:sz w:val="40"/>
                      <w:szCs w:val="40"/>
                    </w:rPr>
                  </w:pPr>
                  <w:r w:rsidRPr="00067049">
                    <w:rPr>
                      <w:rFonts w:ascii="Cambria" w:hAnsi="Cambria"/>
                      <w:color w:val="595959"/>
                      <w:sz w:val="40"/>
                      <w:szCs w:val="40"/>
                    </w:rPr>
                    <w:t>www.hloom.com, (123) 456 7899</w:t>
                  </w:r>
                </w:p>
                <w:p w:rsidR="00CE5696" w:rsidRPr="001A2BF0" w:rsidRDefault="00CE5696" w:rsidP="00CE5696">
                  <w:pPr>
                    <w:jc w:val="center"/>
                    <w:rPr>
                      <w:rFonts w:ascii="Cambria" w:hAnsi="Cambria"/>
                      <w:b/>
                      <w:sz w:val="40"/>
                      <w:szCs w:val="40"/>
                    </w:rPr>
                  </w:pPr>
                </w:p>
                <w:p w:rsidR="00CE5696" w:rsidRPr="00342115" w:rsidRDefault="00CE5696" w:rsidP="00CE5696">
                  <w:pPr>
                    <w:rPr>
                      <w:rFonts w:ascii="Cambria" w:hAnsi="Cambria"/>
                      <w:b/>
                      <w:sz w:val="28"/>
                      <w:szCs w:val="28"/>
                    </w:rPr>
                  </w:pPr>
                </w:p>
              </w:txbxContent>
            </v:textbox>
            <w10:wrap anchorx="margin"/>
          </v:rect>
        </w:pict>
      </w:r>
      <w:r>
        <w:rPr>
          <w:noProof/>
        </w:rPr>
        <w:pict>
          <v:rect id="_x0000_s1035" style="position:absolute;margin-left:0;margin-top:-3pt;width:540pt;height:132pt;z-index:251663360;mso-position-horizontal:center;mso-position-horizontal-relative:margin;mso-position-vertical-relative:text" stroked="f">
            <v:fill opacity=".5"/>
            <v:textbox style="mso-next-textbox:#_x0000_s1035">
              <w:txbxContent>
                <w:p w:rsidR="00CE5696" w:rsidRPr="008C5771" w:rsidRDefault="00CE5696" w:rsidP="00CE5696">
                  <w:pPr>
                    <w:jc w:val="center"/>
                    <w:rPr>
                      <w:rFonts w:ascii="Cambria" w:hAnsi="Cambria"/>
                      <w:b/>
                      <w:color w:val="AE2F27"/>
                      <w:sz w:val="96"/>
                      <w:szCs w:val="96"/>
                    </w:rPr>
                  </w:pPr>
                  <w:r w:rsidRPr="008C5771">
                    <w:rPr>
                      <w:rFonts w:ascii="Cambria" w:hAnsi="Cambria"/>
                      <w:b/>
                      <w:color w:val="AE2F27"/>
                      <w:sz w:val="96"/>
                      <w:szCs w:val="96"/>
                    </w:rPr>
                    <w:t>WIN THE HOME OF YOUR DREAMS!!</w:t>
                  </w:r>
                </w:p>
                <w:p w:rsidR="00CE5696" w:rsidRPr="00342115" w:rsidRDefault="00CE5696" w:rsidP="00CE5696">
                  <w:pPr>
                    <w:rPr>
                      <w:rFonts w:ascii="Cambria" w:hAnsi="Cambria"/>
                      <w:b/>
                      <w:sz w:val="28"/>
                      <w:szCs w:val="28"/>
                    </w:rPr>
                  </w:pPr>
                </w:p>
              </w:txbxContent>
            </v:textbox>
            <w10:wrap anchorx="margin"/>
          </v:rect>
        </w:pict>
      </w:r>
      <w:r w:rsidR="00CE5696">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1695450</wp:posOffset>
            </wp:positionV>
            <wp:extent cx="6858000" cy="4514850"/>
            <wp:effectExtent l="0" t="0" r="0" b="0"/>
            <wp:wrapNone/>
            <wp:docPr id="13" name="Picture 0" descr="mod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del2.jpg"/>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7200"/>
                              </a14:imgEffect>
                              <a14:imgEffect>
                                <a14:saturation sat="200000"/>
                              </a14:imgEffect>
                            </a14:imgLayer>
                          </a14:imgProps>
                        </a:ext>
                      </a:extLst>
                    </a:blip>
                    <a:srcRect/>
                    <a:stretch>
                      <a:fillRect/>
                    </a:stretch>
                  </pic:blipFill>
                  <pic:spPr bwMode="auto">
                    <a:xfrm>
                      <a:off x="0" y="0"/>
                      <a:ext cx="6858000" cy="4514850"/>
                    </a:xfrm>
                    <a:prstGeom prst="rect">
                      <a:avLst/>
                    </a:prstGeom>
                    <a:noFill/>
                    <a:ln w="9525">
                      <a:noFill/>
                      <a:miter lim="800000"/>
                      <a:headEnd/>
                      <a:tailEnd/>
                    </a:ln>
                  </pic:spPr>
                </pic:pic>
              </a:graphicData>
            </a:graphic>
          </wp:anchor>
        </w:drawing>
      </w:r>
    </w:p>
    <w:p w:rsidR="00A85161" w:rsidRDefault="00A85161" w:rsidP="00CE5696"/>
    <w:p w:rsidR="00CE5696" w:rsidRDefault="00CE5696">
      <w:r>
        <w:br w:type="page"/>
      </w:r>
    </w:p>
    <w:p w:rsidR="00CE5696" w:rsidRDefault="00CE5696" w:rsidP="00CE5696"/>
    <w:p w:rsidR="006D02E1" w:rsidRDefault="006D02E1" w:rsidP="006D02E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D02E1" w:rsidRDefault="006D02E1" w:rsidP="006D02E1">
      <w:pPr>
        <w:pStyle w:val="NormalWeb"/>
        <w:pBdr>
          <w:left w:val="single" w:sz="24" w:space="10" w:color="9BBB59"/>
          <w:right w:val="single" w:sz="24" w:space="10" w:color="9BBB59"/>
        </w:pBdr>
        <w:spacing w:before="0" w:beforeAutospacing="0" w:after="0" w:afterAutospacing="0"/>
      </w:pPr>
      <w:r>
        <w:t> </w:t>
      </w:r>
    </w:p>
    <w:p w:rsidR="006D02E1" w:rsidRDefault="006D02E1" w:rsidP="006D02E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D02E1" w:rsidRDefault="006D02E1" w:rsidP="006D02E1">
      <w:pPr>
        <w:pStyle w:val="NormalWeb"/>
        <w:pBdr>
          <w:left w:val="single" w:sz="24" w:space="10" w:color="9BBB59"/>
          <w:right w:val="single" w:sz="24" w:space="10" w:color="9BBB59"/>
        </w:pBdr>
        <w:spacing w:before="0" w:beforeAutospacing="0" w:after="0" w:afterAutospacing="0"/>
      </w:pPr>
      <w:r>
        <w:t> </w:t>
      </w:r>
    </w:p>
    <w:p w:rsidR="006D02E1" w:rsidRDefault="006D02E1" w:rsidP="006D02E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D02E1" w:rsidRDefault="006D02E1" w:rsidP="006D02E1">
      <w:pPr>
        <w:pStyle w:val="NormalWeb"/>
        <w:pBdr>
          <w:left w:val="single" w:sz="24" w:space="10" w:color="9BBB59"/>
          <w:right w:val="single" w:sz="24" w:space="10" w:color="9BBB59"/>
        </w:pBdr>
        <w:spacing w:before="0" w:beforeAutospacing="0" w:after="0" w:afterAutospacing="0"/>
      </w:pPr>
      <w:r>
        <w:t> </w:t>
      </w:r>
    </w:p>
    <w:p w:rsidR="006D02E1" w:rsidRDefault="006D02E1" w:rsidP="006D02E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6D02E1" w:rsidRPr="00CE5696" w:rsidRDefault="006D02E1" w:rsidP="00CE5696"/>
    <w:sectPr w:rsidR="006D02E1" w:rsidRPr="00CE5696" w:rsidSect="007F30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7F308E"/>
    <w:rsid w:val="00033F4F"/>
    <w:rsid w:val="00067049"/>
    <w:rsid w:val="001A2BF0"/>
    <w:rsid w:val="001C2EC8"/>
    <w:rsid w:val="001D188A"/>
    <w:rsid w:val="001D54C8"/>
    <w:rsid w:val="002315F1"/>
    <w:rsid w:val="002F0376"/>
    <w:rsid w:val="002F09FF"/>
    <w:rsid w:val="003419A6"/>
    <w:rsid w:val="00342115"/>
    <w:rsid w:val="003617D3"/>
    <w:rsid w:val="00364934"/>
    <w:rsid w:val="003B37CB"/>
    <w:rsid w:val="003E2890"/>
    <w:rsid w:val="004700FA"/>
    <w:rsid w:val="004F0720"/>
    <w:rsid w:val="004F0EC5"/>
    <w:rsid w:val="00520EC3"/>
    <w:rsid w:val="00553A3E"/>
    <w:rsid w:val="00593EAB"/>
    <w:rsid w:val="005C2ED7"/>
    <w:rsid w:val="00616112"/>
    <w:rsid w:val="006835A2"/>
    <w:rsid w:val="006D02E1"/>
    <w:rsid w:val="006F7D66"/>
    <w:rsid w:val="00700357"/>
    <w:rsid w:val="00713609"/>
    <w:rsid w:val="007A3F69"/>
    <w:rsid w:val="007F308E"/>
    <w:rsid w:val="008661A6"/>
    <w:rsid w:val="008C5771"/>
    <w:rsid w:val="0090237C"/>
    <w:rsid w:val="009667B6"/>
    <w:rsid w:val="00A556D3"/>
    <w:rsid w:val="00A85161"/>
    <w:rsid w:val="00A9495F"/>
    <w:rsid w:val="00AE6B05"/>
    <w:rsid w:val="00B13601"/>
    <w:rsid w:val="00B77DB2"/>
    <w:rsid w:val="00C94E14"/>
    <w:rsid w:val="00CC53A8"/>
    <w:rsid w:val="00CC6D85"/>
    <w:rsid w:val="00CE5696"/>
    <w:rsid w:val="00D518A2"/>
    <w:rsid w:val="00D94AEC"/>
    <w:rsid w:val="00DA0B1C"/>
    <w:rsid w:val="00DC0EC3"/>
    <w:rsid w:val="00DC2C30"/>
    <w:rsid w:val="00E01CEE"/>
    <w:rsid w:val="00E4769F"/>
    <w:rsid w:val="00E543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90a5de,#fdc6c3,#fa023c,#feb4c6,#ae2f27,#f0d890"/>
      <o:colormenu v:ext="edit" fillcolor="#f0d890" strokecolor="none"/>
    </o:shapedefaults>
    <o:shapelayout v:ext="edit">
      <o:idmap v:ext="edit" data="1"/>
    </o:shapelayout>
  </w:shapeDefaults>
  <w:decimalSymbol w:val="."/>
  <w:listSeparator w:val=","/>
  <w15:docId w15:val="{1E7DEF22-5525-45F0-A757-D9D2C14C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08E"/>
    <w:rPr>
      <w:rFonts w:ascii="Tahoma" w:hAnsi="Tahoma" w:cs="Tahoma"/>
      <w:sz w:val="16"/>
      <w:szCs w:val="16"/>
    </w:rPr>
  </w:style>
  <w:style w:type="character" w:customStyle="1" w:styleId="BalloonTextChar">
    <w:name w:val="Balloon Text Char"/>
    <w:basedOn w:val="DefaultParagraphFont"/>
    <w:link w:val="BalloonText"/>
    <w:uiPriority w:val="99"/>
    <w:semiHidden/>
    <w:rsid w:val="007F308E"/>
    <w:rPr>
      <w:rFonts w:ascii="Tahoma" w:hAnsi="Tahoma" w:cs="Tahoma"/>
      <w:sz w:val="16"/>
      <w:szCs w:val="16"/>
    </w:rPr>
  </w:style>
  <w:style w:type="character" w:styleId="Hyperlink">
    <w:name w:val="Hyperlink"/>
    <w:basedOn w:val="DefaultParagraphFont"/>
    <w:uiPriority w:val="99"/>
    <w:unhideWhenUsed/>
    <w:rsid w:val="00713609"/>
    <w:rPr>
      <w:color w:val="0000FF"/>
      <w:u w:val="single"/>
    </w:rPr>
  </w:style>
  <w:style w:type="paragraph" w:styleId="NormalWeb">
    <w:name w:val="Normal (Web)"/>
    <w:basedOn w:val="Normal"/>
    <w:uiPriority w:val="99"/>
    <w:semiHidden/>
    <w:unhideWhenUsed/>
    <w:rsid w:val="006D02E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flyer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fl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0CFA-FC1F-4D97-95E2-5B79D9BD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2013-11-12T09:15:00Z</cp:lastPrinted>
  <dcterms:created xsi:type="dcterms:W3CDTF">2018-03-16T05:27:00Z</dcterms:created>
  <dcterms:modified xsi:type="dcterms:W3CDTF">2018-03-16T05:27:00Z</dcterms:modified>
</cp:coreProperties>
</file>