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3274E5" w:rsidP="00161C58">
      <w:pPr>
        <w:pStyle w:val="Heading1"/>
        <w:ind w:left="720"/>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736FB" w:rsidRPr="00B736FB">
        <w:t>Business Consulting Proposal</w:t>
      </w:r>
    </w:p>
    <w:p w:rsidR="00454486" w:rsidRDefault="00454486" w:rsidP="00161C58">
      <w:pPr>
        <w:ind w:left="720"/>
      </w:pPr>
    </w:p>
    <w:p w:rsidR="009B54CF" w:rsidRPr="00161C58" w:rsidRDefault="00E66331" w:rsidP="00161C58">
      <w:pPr>
        <w:pStyle w:val="NoSpacing"/>
        <w:ind w:left="720"/>
        <w:jc w:val="right"/>
        <w:rPr>
          <w:sz w:val="24"/>
          <w:szCs w:val="24"/>
        </w:rPr>
      </w:pPr>
      <w:r>
        <w:rPr>
          <w:sz w:val="24"/>
          <w:szCs w:val="24"/>
        </w:rPr>
        <w:t>Joy Goldberg</w:t>
      </w:r>
    </w:p>
    <w:p w:rsidR="009B54CF" w:rsidRPr="00161C58" w:rsidRDefault="00E66331" w:rsidP="00161C58">
      <w:pPr>
        <w:pStyle w:val="NoSpacing"/>
        <w:ind w:left="720"/>
        <w:jc w:val="right"/>
        <w:rPr>
          <w:sz w:val="24"/>
          <w:szCs w:val="24"/>
        </w:rPr>
      </w:pPr>
      <w:r>
        <w:rPr>
          <w:sz w:val="24"/>
          <w:szCs w:val="24"/>
        </w:rPr>
        <w:t>Manager</w:t>
      </w:r>
    </w:p>
    <w:p w:rsidR="009B54CF" w:rsidRPr="00161C58" w:rsidRDefault="00E66331" w:rsidP="00161C58">
      <w:pPr>
        <w:pStyle w:val="NoSpacing"/>
        <w:ind w:left="720"/>
        <w:jc w:val="right"/>
        <w:rPr>
          <w:sz w:val="24"/>
          <w:szCs w:val="24"/>
        </w:rPr>
      </w:pPr>
      <w:r>
        <w:rPr>
          <w:sz w:val="24"/>
          <w:szCs w:val="24"/>
        </w:rPr>
        <w:t>TerrineSound</w:t>
      </w:r>
    </w:p>
    <w:p w:rsidR="009B54CF" w:rsidRPr="00161C58" w:rsidRDefault="00E66331" w:rsidP="00161C58">
      <w:pPr>
        <w:pStyle w:val="NoSpacing"/>
        <w:ind w:left="720"/>
        <w:jc w:val="right"/>
        <w:rPr>
          <w:sz w:val="24"/>
          <w:szCs w:val="24"/>
        </w:rPr>
      </w:pPr>
      <w:r>
        <w:rPr>
          <w:sz w:val="24"/>
          <w:szCs w:val="24"/>
        </w:rPr>
        <w:t>902 Ash Tree St.</w:t>
      </w:r>
    </w:p>
    <w:p w:rsidR="009B54CF" w:rsidRPr="00161C58" w:rsidRDefault="009B54CF" w:rsidP="00161C58">
      <w:pPr>
        <w:pStyle w:val="NoSpacing"/>
        <w:ind w:left="720"/>
        <w:jc w:val="right"/>
        <w:rPr>
          <w:sz w:val="24"/>
          <w:szCs w:val="24"/>
        </w:rPr>
      </w:pPr>
      <w:r w:rsidRPr="00161C58">
        <w:rPr>
          <w:sz w:val="24"/>
          <w:szCs w:val="24"/>
        </w:rPr>
        <w:t>Atlanta Georgia, 47133</w:t>
      </w:r>
    </w:p>
    <w:p w:rsidR="00C83BC6" w:rsidRPr="00161C58" w:rsidRDefault="00C83BC6" w:rsidP="00161C58">
      <w:pPr>
        <w:ind w:left="720"/>
        <w:rPr>
          <w:sz w:val="24"/>
          <w:szCs w:val="24"/>
        </w:rPr>
      </w:pPr>
    </w:p>
    <w:p w:rsidR="00B736FB" w:rsidRPr="00161C58" w:rsidRDefault="00E66331" w:rsidP="00161C58">
      <w:pPr>
        <w:ind w:left="720"/>
        <w:rPr>
          <w:sz w:val="24"/>
          <w:szCs w:val="24"/>
        </w:rPr>
      </w:pPr>
      <w:r>
        <w:rPr>
          <w:sz w:val="24"/>
          <w:szCs w:val="24"/>
        </w:rPr>
        <w:t>Joy,</w:t>
      </w:r>
    </w:p>
    <w:p w:rsidR="00B736FB" w:rsidRPr="00161C58" w:rsidRDefault="00B736FB" w:rsidP="00161C58">
      <w:pPr>
        <w:ind w:left="720"/>
        <w:rPr>
          <w:sz w:val="24"/>
          <w:szCs w:val="24"/>
        </w:rPr>
      </w:pPr>
      <w:r w:rsidRPr="00161C58">
        <w:rPr>
          <w:sz w:val="24"/>
          <w:szCs w:val="24"/>
        </w:rPr>
        <w:t>Thank you for the opportunity to consult on some of the challenges facing TerrineSound. My goal is to help get your company on track so you can reach your dreams of expansion. You are already aware of my background helping Fortune 500</w:t>
      </w:r>
      <w:r w:rsidR="00E66331">
        <w:rPr>
          <w:sz w:val="24"/>
          <w:szCs w:val="24"/>
        </w:rPr>
        <w:t xml:space="preserve"> companies with similar issues.</w:t>
      </w:r>
    </w:p>
    <w:p w:rsidR="00161C58" w:rsidRPr="00161C58" w:rsidRDefault="00161C58" w:rsidP="00161C58">
      <w:pPr>
        <w:pStyle w:val="Heading2"/>
        <w:ind w:left="720"/>
        <w:rPr>
          <w:sz w:val="24"/>
          <w:szCs w:val="24"/>
        </w:rPr>
      </w:pPr>
    </w:p>
    <w:p w:rsidR="00B736FB" w:rsidRDefault="00E66331" w:rsidP="00161C58">
      <w:pPr>
        <w:pStyle w:val="Heading2"/>
        <w:ind w:left="720"/>
      </w:pPr>
      <w:r>
        <w:t>Project Summary</w:t>
      </w:r>
    </w:p>
    <w:p w:rsidR="00B736FB" w:rsidRPr="00161C58" w:rsidRDefault="00B736FB" w:rsidP="00161C58">
      <w:pPr>
        <w:ind w:left="720"/>
        <w:rPr>
          <w:sz w:val="24"/>
          <w:szCs w:val="24"/>
        </w:rPr>
      </w:pPr>
      <w:r w:rsidRPr="00161C58">
        <w:rPr>
          <w:sz w:val="24"/>
          <w:szCs w:val="24"/>
        </w:rPr>
        <w:t>To fix issues with high employee turnover</w:t>
      </w:r>
      <w:r w:rsidR="00723073" w:rsidRPr="00161C58">
        <w:rPr>
          <w:sz w:val="24"/>
          <w:szCs w:val="24"/>
        </w:rPr>
        <w:t>,</w:t>
      </w:r>
      <w:r w:rsidRPr="00161C58">
        <w:rPr>
          <w:sz w:val="24"/>
          <w:szCs w:val="24"/>
        </w:rPr>
        <w:t xml:space="preserve"> and </w:t>
      </w:r>
      <w:r w:rsidR="00723073" w:rsidRPr="00161C58">
        <w:rPr>
          <w:sz w:val="24"/>
          <w:szCs w:val="24"/>
        </w:rPr>
        <w:t xml:space="preserve">to </w:t>
      </w:r>
      <w:r w:rsidRPr="00161C58">
        <w:rPr>
          <w:sz w:val="24"/>
          <w:szCs w:val="24"/>
        </w:rPr>
        <w:t>improve expansion prospects by giving employees a higher level</w:t>
      </w:r>
      <w:r w:rsidR="00E66331">
        <w:rPr>
          <w:sz w:val="24"/>
          <w:szCs w:val="24"/>
        </w:rPr>
        <w:t xml:space="preserve"> of “ownership” in the company.</w:t>
      </w:r>
    </w:p>
    <w:p w:rsidR="00161C58" w:rsidRPr="00161C58" w:rsidRDefault="00161C58" w:rsidP="00161C58">
      <w:pPr>
        <w:pStyle w:val="Heading2"/>
        <w:ind w:left="720"/>
        <w:rPr>
          <w:sz w:val="24"/>
          <w:szCs w:val="24"/>
        </w:rPr>
      </w:pPr>
    </w:p>
    <w:p w:rsidR="00B736FB" w:rsidRDefault="00E66331" w:rsidP="00161C58">
      <w:pPr>
        <w:pStyle w:val="Heading2"/>
        <w:ind w:left="720"/>
      </w:pPr>
      <w:r>
        <w:t>Background</w:t>
      </w:r>
    </w:p>
    <w:p w:rsidR="00723073" w:rsidRPr="00161C58" w:rsidRDefault="00B736FB" w:rsidP="00161C58">
      <w:pPr>
        <w:ind w:left="720"/>
        <w:rPr>
          <w:sz w:val="24"/>
          <w:szCs w:val="24"/>
        </w:rPr>
      </w:pPr>
      <w:r w:rsidRPr="00161C58">
        <w:rPr>
          <w:sz w:val="24"/>
          <w:szCs w:val="24"/>
        </w:rPr>
        <w:t xml:space="preserve">TerrineSound has been a leader in creating better audio for online marketing, whether that </w:t>
      </w:r>
      <w:r w:rsidR="00723073" w:rsidRPr="00161C58">
        <w:rPr>
          <w:sz w:val="24"/>
          <w:szCs w:val="24"/>
        </w:rPr>
        <w:t>was</w:t>
      </w:r>
      <w:r w:rsidRPr="00161C58">
        <w:rPr>
          <w:sz w:val="24"/>
          <w:szCs w:val="24"/>
        </w:rPr>
        <w:t xml:space="preserve"> by producing regular internet shows that find their target audience online, </w:t>
      </w:r>
      <w:r w:rsidR="00723073" w:rsidRPr="00161C58">
        <w:rPr>
          <w:sz w:val="24"/>
          <w:szCs w:val="24"/>
        </w:rPr>
        <w:t xml:space="preserve">creating </w:t>
      </w:r>
      <w:r w:rsidRPr="00161C58">
        <w:rPr>
          <w:sz w:val="24"/>
          <w:szCs w:val="24"/>
        </w:rPr>
        <w:t>simple commercials for YouTube spots, or landing pages of websites.</w:t>
      </w:r>
    </w:p>
    <w:p w:rsidR="00B736FB" w:rsidRPr="00161C58" w:rsidRDefault="00B736FB" w:rsidP="00161C58">
      <w:pPr>
        <w:ind w:left="720"/>
        <w:rPr>
          <w:sz w:val="24"/>
          <w:szCs w:val="24"/>
        </w:rPr>
      </w:pPr>
      <w:r w:rsidRPr="00161C58">
        <w:rPr>
          <w:sz w:val="24"/>
          <w:szCs w:val="24"/>
        </w:rPr>
        <w:t xml:space="preserve">While TerrineSound has grown considerably since 2009, the past year has seen a high turnover of employees. Some </w:t>
      </w:r>
      <w:r w:rsidR="00723073" w:rsidRPr="00161C58">
        <w:rPr>
          <w:sz w:val="24"/>
          <w:szCs w:val="24"/>
        </w:rPr>
        <w:t>have left</w:t>
      </w:r>
      <w:r w:rsidRPr="00161C58">
        <w:rPr>
          <w:sz w:val="24"/>
          <w:szCs w:val="24"/>
        </w:rPr>
        <w:t xml:space="preserve"> for bigger projects and some for completely different employment opportunities. At the beginning of 2013, management of the company </w:t>
      </w:r>
      <w:r w:rsidR="00723073" w:rsidRPr="00161C58">
        <w:rPr>
          <w:sz w:val="24"/>
          <w:szCs w:val="24"/>
        </w:rPr>
        <w:t xml:space="preserve">attempted </w:t>
      </w:r>
      <w:r w:rsidRPr="00161C58">
        <w:rPr>
          <w:sz w:val="24"/>
          <w:szCs w:val="24"/>
        </w:rPr>
        <w:t xml:space="preserve">to </w:t>
      </w:r>
      <w:r w:rsidR="00723073" w:rsidRPr="00161C58">
        <w:rPr>
          <w:sz w:val="24"/>
          <w:szCs w:val="24"/>
        </w:rPr>
        <w:t xml:space="preserve">resolve </w:t>
      </w:r>
      <w:r w:rsidRPr="00161C58">
        <w:rPr>
          <w:sz w:val="24"/>
          <w:szCs w:val="24"/>
        </w:rPr>
        <w:t>the issue</w:t>
      </w:r>
      <w:r w:rsidR="00723073" w:rsidRPr="00161C58">
        <w:rPr>
          <w:sz w:val="24"/>
          <w:szCs w:val="24"/>
        </w:rPr>
        <w:t xml:space="preserve">, but </w:t>
      </w:r>
      <w:r w:rsidRPr="00161C58">
        <w:rPr>
          <w:sz w:val="24"/>
          <w:szCs w:val="24"/>
        </w:rPr>
        <w:t>with limited results. They are now seeking outside review and possible o</w:t>
      </w:r>
      <w:r w:rsidR="00E66331">
        <w:rPr>
          <w:sz w:val="24"/>
          <w:szCs w:val="24"/>
        </w:rPr>
        <w:t>n-site help to find a solution.</w:t>
      </w:r>
    </w:p>
    <w:p w:rsidR="00161C58" w:rsidRPr="00161C58" w:rsidRDefault="00161C58" w:rsidP="00161C58">
      <w:pPr>
        <w:ind w:left="720"/>
        <w:rPr>
          <w:sz w:val="24"/>
          <w:szCs w:val="24"/>
        </w:rPr>
      </w:pPr>
    </w:p>
    <w:p w:rsidR="00B736FB" w:rsidRDefault="00E66331" w:rsidP="00161C58">
      <w:pPr>
        <w:pStyle w:val="Heading2"/>
        <w:ind w:left="720"/>
      </w:pPr>
      <w:r>
        <w:t>Business Challenge</w:t>
      </w:r>
    </w:p>
    <w:p w:rsidR="00B736FB" w:rsidRPr="00161C58" w:rsidRDefault="00B736FB" w:rsidP="00161C58">
      <w:pPr>
        <w:ind w:left="720"/>
        <w:rPr>
          <w:sz w:val="24"/>
          <w:szCs w:val="24"/>
        </w:rPr>
      </w:pPr>
      <w:r w:rsidRPr="00161C58">
        <w:rPr>
          <w:sz w:val="24"/>
          <w:szCs w:val="24"/>
        </w:rPr>
        <w:t>Unable to keep sound engineers and voice</w:t>
      </w:r>
      <w:r w:rsidR="00E66331">
        <w:rPr>
          <w:sz w:val="24"/>
          <w:szCs w:val="24"/>
        </w:rPr>
        <w:t xml:space="preserve"> actors for more than 3 months.</w:t>
      </w:r>
    </w:p>
    <w:p w:rsidR="00161C58" w:rsidRPr="00161C58" w:rsidRDefault="00161C58" w:rsidP="00161C58">
      <w:pPr>
        <w:ind w:left="720"/>
        <w:rPr>
          <w:sz w:val="24"/>
          <w:szCs w:val="24"/>
        </w:rPr>
      </w:pPr>
    </w:p>
    <w:p w:rsidR="00B736FB" w:rsidRDefault="00E66331" w:rsidP="00161C58">
      <w:pPr>
        <w:pStyle w:val="Heading2"/>
        <w:ind w:left="720"/>
      </w:pPr>
      <w:r>
        <w:t>Project Objective</w:t>
      </w:r>
    </w:p>
    <w:p w:rsidR="00B736FB" w:rsidRPr="00161C58" w:rsidRDefault="00B736FB" w:rsidP="00161C58">
      <w:pPr>
        <w:ind w:left="720"/>
        <w:rPr>
          <w:sz w:val="24"/>
          <w:szCs w:val="24"/>
        </w:rPr>
      </w:pPr>
      <w:r w:rsidRPr="00161C58">
        <w:rPr>
          <w:sz w:val="24"/>
          <w:szCs w:val="24"/>
        </w:rPr>
        <w:t>To prepare the com</w:t>
      </w:r>
      <w:r w:rsidR="00E66331">
        <w:rPr>
          <w:sz w:val="24"/>
          <w:szCs w:val="24"/>
        </w:rPr>
        <w:t>pany for expansion in 6 months.</w:t>
      </w:r>
    </w:p>
    <w:p w:rsidR="00B736FB" w:rsidRPr="00161C58" w:rsidRDefault="00B736FB" w:rsidP="00161C58">
      <w:pPr>
        <w:ind w:left="720"/>
        <w:rPr>
          <w:sz w:val="24"/>
          <w:szCs w:val="24"/>
        </w:rPr>
      </w:pPr>
      <w:r w:rsidRPr="00161C58">
        <w:rPr>
          <w:b/>
          <w:i/>
          <w:sz w:val="24"/>
          <w:szCs w:val="24"/>
        </w:rPr>
        <w:t>Goal</w:t>
      </w:r>
      <w:r w:rsidRPr="00161C58">
        <w:rPr>
          <w:sz w:val="24"/>
          <w:szCs w:val="24"/>
        </w:rPr>
        <w:t>: Retain employees.</w:t>
      </w:r>
    </w:p>
    <w:p w:rsidR="00B736FB" w:rsidRPr="00161C58" w:rsidRDefault="00B736FB" w:rsidP="00161C58">
      <w:pPr>
        <w:ind w:left="720" w:firstLine="720"/>
        <w:rPr>
          <w:sz w:val="24"/>
          <w:szCs w:val="24"/>
        </w:rPr>
      </w:pPr>
      <w:r w:rsidRPr="00161C58">
        <w:rPr>
          <w:b/>
          <w:i/>
          <w:sz w:val="24"/>
          <w:szCs w:val="24"/>
        </w:rPr>
        <w:lastRenderedPageBreak/>
        <w:t>Strategy</w:t>
      </w:r>
      <w:r w:rsidRPr="00161C58">
        <w:rPr>
          <w:sz w:val="24"/>
          <w:szCs w:val="24"/>
        </w:rPr>
        <w:t xml:space="preserve">: Interview employees regarding job satisfaction. Let employees have more control. Consider: flextime, work from home projects, and </w:t>
      </w:r>
      <w:r w:rsidR="00FB6139" w:rsidRPr="00161C58">
        <w:rPr>
          <w:sz w:val="24"/>
          <w:szCs w:val="24"/>
        </w:rPr>
        <w:t>offer incentives</w:t>
      </w:r>
      <w:r w:rsidRPr="00161C58">
        <w:rPr>
          <w:sz w:val="24"/>
          <w:szCs w:val="24"/>
        </w:rPr>
        <w:t xml:space="preserve"> </w:t>
      </w:r>
      <w:r w:rsidR="00FB6139" w:rsidRPr="00161C58">
        <w:rPr>
          <w:sz w:val="24"/>
          <w:szCs w:val="24"/>
        </w:rPr>
        <w:t xml:space="preserve">to </w:t>
      </w:r>
      <w:r w:rsidR="00E66331">
        <w:rPr>
          <w:sz w:val="24"/>
          <w:szCs w:val="24"/>
        </w:rPr>
        <w:t>long-term clients.</w:t>
      </w:r>
    </w:p>
    <w:p w:rsidR="00B736FB" w:rsidRPr="00161C58" w:rsidRDefault="00B736FB" w:rsidP="00161C58">
      <w:pPr>
        <w:ind w:left="720"/>
        <w:rPr>
          <w:sz w:val="24"/>
          <w:szCs w:val="24"/>
        </w:rPr>
      </w:pPr>
      <w:r w:rsidRPr="00161C58">
        <w:rPr>
          <w:b/>
          <w:i/>
          <w:sz w:val="24"/>
          <w:szCs w:val="24"/>
        </w:rPr>
        <w:t>Goal</w:t>
      </w:r>
      <w:r w:rsidRPr="00161C58">
        <w:rPr>
          <w:sz w:val="24"/>
          <w:szCs w:val="24"/>
        </w:rPr>
        <w:t xml:space="preserve">: 6 reliable employees to </w:t>
      </w:r>
      <w:r w:rsidR="00E66331">
        <w:rPr>
          <w:sz w:val="24"/>
          <w:szCs w:val="24"/>
        </w:rPr>
        <w:t>entrust with expansion projects</w:t>
      </w:r>
    </w:p>
    <w:p w:rsidR="00B736FB" w:rsidRPr="00161C58" w:rsidRDefault="00B736FB" w:rsidP="00161C58">
      <w:pPr>
        <w:ind w:left="720" w:firstLine="720"/>
        <w:rPr>
          <w:sz w:val="24"/>
          <w:szCs w:val="24"/>
        </w:rPr>
      </w:pPr>
      <w:r w:rsidRPr="00161C58">
        <w:rPr>
          <w:b/>
          <w:i/>
          <w:sz w:val="24"/>
          <w:szCs w:val="24"/>
        </w:rPr>
        <w:t>Strategy</w:t>
      </w:r>
      <w:r w:rsidRPr="00161C58">
        <w:rPr>
          <w:sz w:val="24"/>
          <w:szCs w:val="24"/>
        </w:rPr>
        <w:t xml:space="preserve">: 6 month training process that employees earn, consider hiring one strategy leader for this </w:t>
      </w:r>
      <w:r w:rsidR="00E66331">
        <w:rPr>
          <w:sz w:val="24"/>
          <w:szCs w:val="24"/>
        </w:rPr>
        <w:t>group from outside the company.</w:t>
      </w:r>
    </w:p>
    <w:p w:rsidR="00161C58" w:rsidRPr="00161C58" w:rsidRDefault="00B736FB" w:rsidP="00161C58">
      <w:pPr>
        <w:ind w:left="720"/>
        <w:rPr>
          <w:sz w:val="24"/>
          <w:szCs w:val="24"/>
        </w:rPr>
      </w:pPr>
      <w:r w:rsidRPr="00161C58">
        <w:rPr>
          <w:b/>
          <w:i/>
          <w:sz w:val="24"/>
          <w:szCs w:val="24"/>
        </w:rPr>
        <w:t>Goal</w:t>
      </w:r>
      <w:r w:rsidRPr="00161C58">
        <w:rPr>
          <w:sz w:val="24"/>
          <w:szCs w:val="24"/>
        </w:rPr>
        <w:t>: Increased production</w:t>
      </w:r>
    </w:p>
    <w:p w:rsidR="00B736FB" w:rsidRPr="00161C58" w:rsidRDefault="00B736FB" w:rsidP="00161C58">
      <w:pPr>
        <w:ind w:left="720"/>
        <w:rPr>
          <w:sz w:val="24"/>
          <w:szCs w:val="24"/>
        </w:rPr>
      </w:pPr>
      <w:r w:rsidRPr="00161C58">
        <w:rPr>
          <w:b/>
          <w:i/>
          <w:color w:val="808080" w:themeColor="background1" w:themeShade="80"/>
          <w:sz w:val="24"/>
          <w:szCs w:val="24"/>
        </w:rPr>
        <w:t>Strategy</w:t>
      </w:r>
      <w:r w:rsidRPr="00161C58">
        <w:rPr>
          <w:sz w:val="24"/>
          <w:szCs w:val="24"/>
        </w:rPr>
        <w:t xml:space="preserve">: Positive reinforcement strategies </w:t>
      </w:r>
      <w:r w:rsidR="00E66331">
        <w:rPr>
          <w:sz w:val="24"/>
          <w:szCs w:val="24"/>
        </w:rPr>
        <w:t>applied throughout the company.</w:t>
      </w:r>
    </w:p>
    <w:p w:rsidR="00FB6139" w:rsidRPr="00161C58" w:rsidRDefault="00FB6139" w:rsidP="00161C58">
      <w:pPr>
        <w:pStyle w:val="Heading2"/>
        <w:ind w:left="720"/>
        <w:rPr>
          <w:sz w:val="24"/>
          <w:szCs w:val="24"/>
        </w:rPr>
      </w:pPr>
    </w:p>
    <w:p w:rsidR="00B736FB" w:rsidRDefault="00E66331" w:rsidP="00161C58">
      <w:pPr>
        <w:pStyle w:val="Heading2"/>
        <w:ind w:left="720"/>
      </w:pPr>
      <w:r>
        <w:t>Consulting Rates</w:t>
      </w:r>
    </w:p>
    <w:p w:rsidR="00B736FB" w:rsidRPr="00161C58" w:rsidRDefault="00B736FB" w:rsidP="00161C58">
      <w:pPr>
        <w:ind w:left="720"/>
        <w:rPr>
          <w:sz w:val="24"/>
          <w:szCs w:val="24"/>
        </w:rPr>
      </w:pPr>
      <w:r w:rsidRPr="00161C58">
        <w:rPr>
          <w:sz w:val="24"/>
          <w:szCs w:val="24"/>
        </w:rPr>
        <w:t>Ho</w:t>
      </w:r>
      <w:r w:rsidR="00FB6139" w:rsidRPr="00161C58">
        <w:rPr>
          <w:sz w:val="24"/>
          <w:szCs w:val="24"/>
        </w:rPr>
        <w:t>urly rate consulting: $110</w:t>
      </w:r>
    </w:p>
    <w:p w:rsidR="00B736FB" w:rsidRPr="00161C58" w:rsidRDefault="00E66331" w:rsidP="00161C58">
      <w:pPr>
        <w:ind w:left="720"/>
        <w:rPr>
          <w:sz w:val="24"/>
          <w:szCs w:val="24"/>
        </w:rPr>
      </w:pPr>
      <w:r>
        <w:rPr>
          <w:sz w:val="24"/>
          <w:szCs w:val="24"/>
        </w:rPr>
        <w:t>On-site training: $150</w:t>
      </w:r>
    </w:p>
    <w:p w:rsidR="00B736FB" w:rsidRPr="00161C58" w:rsidRDefault="00B736FB" w:rsidP="00161C58">
      <w:pPr>
        <w:ind w:left="720"/>
        <w:rPr>
          <w:sz w:val="24"/>
          <w:szCs w:val="24"/>
        </w:rPr>
      </w:pPr>
      <w:r w:rsidRPr="00161C58">
        <w:rPr>
          <w:sz w:val="24"/>
          <w:szCs w:val="24"/>
        </w:rPr>
        <w:t>Strategy p</w:t>
      </w:r>
      <w:r w:rsidR="00E66331">
        <w:rPr>
          <w:sz w:val="24"/>
          <w:szCs w:val="24"/>
        </w:rPr>
        <w:t>rovision and documentation: $50</w:t>
      </w:r>
    </w:p>
    <w:p w:rsidR="00B736FB" w:rsidRPr="00161C58" w:rsidRDefault="00B736FB" w:rsidP="00161C58">
      <w:pPr>
        <w:ind w:left="720"/>
        <w:rPr>
          <w:sz w:val="24"/>
          <w:szCs w:val="24"/>
        </w:rPr>
      </w:pPr>
    </w:p>
    <w:p w:rsidR="00B736FB" w:rsidRPr="00161C58" w:rsidRDefault="00E66331" w:rsidP="00161C58">
      <w:pPr>
        <w:pStyle w:val="NoSpacing"/>
        <w:ind w:left="720"/>
        <w:rPr>
          <w:sz w:val="24"/>
          <w:szCs w:val="24"/>
        </w:rPr>
      </w:pPr>
      <w:r>
        <w:rPr>
          <w:sz w:val="24"/>
          <w:szCs w:val="24"/>
        </w:rPr>
        <w:t>Jonah West</w:t>
      </w:r>
    </w:p>
    <w:p w:rsidR="00B736FB" w:rsidRPr="00161C58" w:rsidRDefault="00E66331" w:rsidP="00161C58">
      <w:pPr>
        <w:pStyle w:val="NoSpacing"/>
        <w:ind w:left="720"/>
        <w:rPr>
          <w:sz w:val="24"/>
          <w:szCs w:val="24"/>
        </w:rPr>
      </w:pPr>
      <w:r>
        <w:rPr>
          <w:sz w:val="24"/>
          <w:szCs w:val="24"/>
        </w:rPr>
        <w:t>Business Consultant</w:t>
      </w:r>
    </w:p>
    <w:p w:rsidR="00B736FB" w:rsidRPr="00161C58" w:rsidRDefault="00E66331" w:rsidP="00161C58">
      <w:pPr>
        <w:pStyle w:val="NoSpacing"/>
        <w:ind w:left="720"/>
        <w:rPr>
          <w:sz w:val="24"/>
          <w:szCs w:val="24"/>
        </w:rPr>
      </w:pPr>
      <w:r>
        <w:rPr>
          <w:sz w:val="24"/>
          <w:szCs w:val="24"/>
        </w:rPr>
        <w:t>Jonah.West@WestStrategies.com</w:t>
      </w:r>
    </w:p>
    <w:p w:rsidR="00B736FB" w:rsidRPr="00161C58" w:rsidRDefault="00B736FB" w:rsidP="00161C58">
      <w:pPr>
        <w:pStyle w:val="NoSpacing"/>
        <w:ind w:left="720"/>
        <w:rPr>
          <w:sz w:val="24"/>
          <w:szCs w:val="24"/>
        </w:rPr>
      </w:pPr>
      <w:r w:rsidRPr="00161C58">
        <w:rPr>
          <w:sz w:val="24"/>
          <w:szCs w:val="24"/>
        </w:rPr>
        <w:t>847-948-0742</w:t>
      </w:r>
    </w:p>
    <w:p w:rsidR="00FB6139" w:rsidRDefault="00FB6139" w:rsidP="00161C58">
      <w:pPr>
        <w:pStyle w:val="NoSpacing"/>
        <w:ind w:left="720"/>
        <w:rPr>
          <w:sz w:val="24"/>
          <w:szCs w:val="24"/>
        </w:rPr>
      </w:pPr>
    </w:p>
    <w:p w:rsidR="005D269E" w:rsidRDefault="005D269E" w:rsidP="00161C58">
      <w:pPr>
        <w:pStyle w:val="NoSpacing"/>
        <w:ind w:left="720"/>
        <w:rPr>
          <w:sz w:val="24"/>
          <w:szCs w:val="24"/>
        </w:rPr>
      </w:pPr>
    </w:p>
    <w:p w:rsidR="005D269E" w:rsidRDefault="005D269E">
      <w:pPr>
        <w:rPr>
          <w:sz w:val="24"/>
          <w:szCs w:val="24"/>
        </w:rPr>
      </w:pPr>
      <w:r>
        <w:rPr>
          <w:sz w:val="24"/>
          <w:szCs w:val="24"/>
        </w:rPr>
        <w:br w:type="page"/>
      </w:r>
    </w:p>
    <w:p w:rsidR="005D269E" w:rsidRDefault="005D269E" w:rsidP="00161C58">
      <w:pPr>
        <w:pStyle w:val="NoSpacing"/>
        <w:ind w:left="720"/>
        <w:rPr>
          <w:sz w:val="24"/>
          <w:szCs w:val="24"/>
        </w:rPr>
      </w:pPr>
    </w:p>
    <w:p w:rsidR="005D269E" w:rsidRDefault="005D269E" w:rsidP="005D269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D269E" w:rsidRDefault="005D269E" w:rsidP="005D269E">
      <w:pPr>
        <w:pStyle w:val="NormalWeb"/>
        <w:pBdr>
          <w:left w:val="single" w:sz="24" w:space="10" w:color="9BBB59"/>
          <w:right w:val="single" w:sz="24" w:space="10" w:color="9BBB59"/>
        </w:pBdr>
        <w:spacing w:before="0" w:beforeAutospacing="0" w:after="0" w:afterAutospacing="0"/>
        <w:jc w:val="both"/>
      </w:pPr>
      <w:r>
        <w:t> </w:t>
      </w:r>
    </w:p>
    <w:p w:rsidR="005D269E" w:rsidRDefault="005D269E" w:rsidP="005D269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eastAsiaTheme="majorEastAsia"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eastAsiaTheme="majorEastAsia" w:hAnsi="Calibri"/>
            <w:sz w:val="22"/>
            <w:szCs w:val="22"/>
          </w:rPr>
          <w:t>click here to see how</w:t>
        </w:r>
      </w:hyperlink>
      <w:r>
        <w:rPr>
          <w:rFonts w:ascii="Calibri" w:hAnsi="Calibri"/>
          <w:color w:val="000000"/>
          <w:sz w:val="22"/>
          <w:szCs w:val="22"/>
        </w:rPr>
        <w:t>) before customizing the template.</w:t>
      </w:r>
    </w:p>
    <w:p w:rsidR="005D269E" w:rsidRDefault="005D269E" w:rsidP="005D269E">
      <w:pPr>
        <w:pStyle w:val="NormalWeb"/>
        <w:pBdr>
          <w:left w:val="single" w:sz="24" w:space="10" w:color="9BBB59"/>
          <w:right w:val="single" w:sz="24" w:space="10" w:color="9BBB59"/>
        </w:pBdr>
        <w:spacing w:before="0" w:beforeAutospacing="0" w:after="0" w:afterAutospacing="0"/>
        <w:jc w:val="both"/>
      </w:pPr>
      <w:r>
        <w:t> </w:t>
      </w:r>
    </w:p>
    <w:p w:rsidR="005D269E" w:rsidRDefault="005D269E" w:rsidP="005D269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eastAsiaTheme="majorEastAsia"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eastAsiaTheme="majorEastAsia" w:hAnsi="Calibri"/>
            <w:sz w:val="22"/>
            <w:szCs w:val="22"/>
          </w:rPr>
          <w:t>info@hloom.com</w:t>
        </w:r>
      </w:hyperlink>
    </w:p>
    <w:p w:rsidR="005D269E" w:rsidRPr="00161C58" w:rsidRDefault="005D269E" w:rsidP="00161C58">
      <w:pPr>
        <w:pStyle w:val="NoSpacing"/>
        <w:ind w:left="720"/>
        <w:rPr>
          <w:sz w:val="24"/>
          <w:szCs w:val="24"/>
        </w:rPr>
      </w:pPr>
    </w:p>
    <w:sectPr w:rsidR="005D269E" w:rsidRPr="00161C58"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61C58"/>
    <w:rsid w:val="001910B2"/>
    <w:rsid w:val="001A3C5D"/>
    <w:rsid w:val="001A7BFB"/>
    <w:rsid w:val="001B73EC"/>
    <w:rsid w:val="001C32EC"/>
    <w:rsid w:val="001D5E21"/>
    <w:rsid w:val="001D619B"/>
    <w:rsid w:val="002862DA"/>
    <w:rsid w:val="002A3413"/>
    <w:rsid w:val="002B220B"/>
    <w:rsid w:val="002C58DE"/>
    <w:rsid w:val="003110B2"/>
    <w:rsid w:val="003220A2"/>
    <w:rsid w:val="003274E5"/>
    <w:rsid w:val="003579E8"/>
    <w:rsid w:val="003A2E31"/>
    <w:rsid w:val="003A3C14"/>
    <w:rsid w:val="003C3247"/>
    <w:rsid w:val="003C77F0"/>
    <w:rsid w:val="003D5D4A"/>
    <w:rsid w:val="003D7312"/>
    <w:rsid w:val="00403FCF"/>
    <w:rsid w:val="00430122"/>
    <w:rsid w:val="00454486"/>
    <w:rsid w:val="00472A40"/>
    <w:rsid w:val="004875A8"/>
    <w:rsid w:val="004D7601"/>
    <w:rsid w:val="004E1FD3"/>
    <w:rsid w:val="004F0AAB"/>
    <w:rsid w:val="005203E7"/>
    <w:rsid w:val="0057710E"/>
    <w:rsid w:val="005B638A"/>
    <w:rsid w:val="005D269E"/>
    <w:rsid w:val="005E4F5A"/>
    <w:rsid w:val="00620B73"/>
    <w:rsid w:val="00652011"/>
    <w:rsid w:val="00654172"/>
    <w:rsid w:val="00672EA1"/>
    <w:rsid w:val="006C1EB3"/>
    <w:rsid w:val="006D1CF9"/>
    <w:rsid w:val="006F4765"/>
    <w:rsid w:val="00723073"/>
    <w:rsid w:val="00761680"/>
    <w:rsid w:val="007633E4"/>
    <w:rsid w:val="00781EA8"/>
    <w:rsid w:val="00784BDA"/>
    <w:rsid w:val="007B50AE"/>
    <w:rsid w:val="007F1AB3"/>
    <w:rsid w:val="007F2231"/>
    <w:rsid w:val="007F484F"/>
    <w:rsid w:val="007F5957"/>
    <w:rsid w:val="008065AA"/>
    <w:rsid w:val="00834744"/>
    <w:rsid w:val="00845AFC"/>
    <w:rsid w:val="008646F3"/>
    <w:rsid w:val="008813CC"/>
    <w:rsid w:val="00886BBA"/>
    <w:rsid w:val="00893D32"/>
    <w:rsid w:val="00896F6A"/>
    <w:rsid w:val="008E6ADF"/>
    <w:rsid w:val="00903CFD"/>
    <w:rsid w:val="00904491"/>
    <w:rsid w:val="0093017C"/>
    <w:rsid w:val="00950C5F"/>
    <w:rsid w:val="00981AFB"/>
    <w:rsid w:val="009875F2"/>
    <w:rsid w:val="009A4195"/>
    <w:rsid w:val="009B54CF"/>
    <w:rsid w:val="009D59E8"/>
    <w:rsid w:val="009F3C47"/>
    <w:rsid w:val="00A01AC1"/>
    <w:rsid w:val="00A07E03"/>
    <w:rsid w:val="00A51051"/>
    <w:rsid w:val="00A5505A"/>
    <w:rsid w:val="00A57474"/>
    <w:rsid w:val="00A6182D"/>
    <w:rsid w:val="00A92A4F"/>
    <w:rsid w:val="00AC2ABE"/>
    <w:rsid w:val="00B16377"/>
    <w:rsid w:val="00B347AC"/>
    <w:rsid w:val="00B417D5"/>
    <w:rsid w:val="00B6637B"/>
    <w:rsid w:val="00B736FB"/>
    <w:rsid w:val="00B858EE"/>
    <w:rsid w:val="00B94671"/>
    <w:rsid w:val="00C777D9"/>
    <w:rsid w:val="00C83BC6"/>
    <w:rsid w:val="00CB10FA"/>
    <w:rsid w:val="00D37FAB"/>
    <w:rsid w:val="00D4062F"/>
    <w:rsid w:val="00D52A65"/>
    <w:rsid w:val="00D74D3C"/>
    <w:rsid w:val="00DB2BFC"/>
    <w:rsid w:val="00DC061C"/>
    <w:rsid w:val="00DE4FC5"/>
    <w:rsid w:val="00DF0C8E"/>
    <w:rsid w:val="00E206F9"/>
    <w:rsid w:val="00E440A7"/>
    <w:rsid w:val="00E47600"/>
    <w:rsid w:val="00E53BBC"/>
    <w:rsid w:val="00E623A0"/>
    <w:rsid w:val="00E66331"/>
    <w:rsid w:val="00E90A1B"/>
    <w:rsid w:val="00EB1AE9"/>
    <w:rsid w:val="00EC26CB"/>
    <w:rsid w:val="00ED05B5"/>
    <w:rsid w:val="00F15A4A"/>
    <w:rsid w:val="00F40333"/>
    <w:rsid w:val="00F533D6"/>
    <w:rsid w:val="00F82FE5"/>
    <w:rsid w:val="00F83480"/>
    <w:rsid w:val="00F919AD"/>
    <w:rsid w:val="00FA59B7"/>
    <w:rsid w:val="00FB6139"/>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1886861-9A0B-43E4-97B6-F09F4276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CF"/>
    <w:rPr>
      <w:color w:val="5A5A5A" w:themeColor="text1" w:themeTint="A5"/>
    </w:rPr>
  </w:style>
  <w:style w:type="paragraph" w:styleId="Heading1">
    <w:name w:val="heading 1"/>
    <w:basedOn w:val="Normal"/>
    <w:next w:val="Normal"/>
    <w:link w:val="Heading1Char"/>
    <w:uiPriority w:val="9"/>
    <w:qFormat/>
    <w:rsid w:val="009B54CF"/>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9B54CF"/>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9B54CF"/>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9B54CF"/>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9B54CF"/>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9B54C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9B54CF"/>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9B54CF"/>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9B54CF"/>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54CF"/>
    <w:rPr>
      <w:rFonts w:asciiTheme="majorHAnsi" w:eastAsiaTheme="majorEastAsia" w:hAnsiTheme="majorHAnsi" w:cstheme="majorBidi"/>
      <w:smallCaps/>
      <w:color w:val="17365D" w:themeColor="text2" w:themeShade="BF"/>
      <w:spacing w:val="20"/>
      <w:sz w:val="28"/>
      <w:szCs w:val="28"/>
    </w:rPr>
  </w:style>
  <w:style w:type="paragraph" w:styleId="ListParagraph">
    <w:name w:val="List Paragraph"/>
    <w:basedOn w:val="Normal"/>
    <w:uiPriority w:val="34"/>
    <w:qFormat/>
    <w:rsid w:val="009B54CF"/>
    <w:pPr>
      <w:ind w:left="720"/>
      <w:contextualSpacing/>
    </w:pPr>
  </w:style>
  <w:style w:type="character" w:customStyle="1" w:styleId="Heading1Char">
    <w:name w:val="Heading 1 Char"/>
    <w:basedOn w:val="DefaultParagraphFont"/>
    <w:link w:val="Heading1"/>
    <w:uiPriority w:val="9"/>
    <w:rsid w:val="009B54CF"/>
    <w:rPr>
      <w:rFonts w:asciiTheme="majorHAnsi" w:eastAsiaTheme="majorEastAsia" w:hAnsiTheme="majorHAnsi" w:cstheme="majorBidi"/>
      <w:smallCaps/>
      <w:color w:val="0F243E" w:themeColor="text2" w:themeShade="7F"/>
      <w:spacing w:val="20"/>
      <w:sz w:val="32"/>
      <w:szCs w:val="32"/>
    </w:rPr>
  </w:style>
  <w:style w:type="paragraph" w:customStyle="1" w:styleId="Question">
    <w:name w:val="Question"/>
    <w:basedOn w:val="Normal"/>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rsid w:val="003110B2"/>
    <w:pPr>
      <w:numPr>
        <w:numId w:val="15"/>
      </w:numPr>
      <w:ind w:left="360"/>
    </w:pPr>
  </w:style>
  <w:style w:type="paragraph" w:customStyle="1" w:styleId="CustomRightTab">
    <w:name w:val="Custom Right Tab"/>
    <w:basedOn w:val="Normal"/>
    <w:rsid w:val="003C3247"/>
    <w:pPr>
      <w:tabs>
        <w:tab w:val="right" w:pos="10800"/>
      </w:tabs>
    </w:pPr>
  </w:style>
  <w:style w:type="character" w:customStyle="1" w:styleId="Heading3Char">
    <w:name w:val="Heading 3 Char"/>
    <w:basedOn w:val="DefaultParagraphFont"/>
    <w:link w:val="Heading3"/>
    <w:uiPriority w:val="9"/>
    <w:semiHidden/>
    <w:rsid w:val="009B54CF"/>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9B54CF"/>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9B54CF"/>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9B54CF"/>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9B54CF"/>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9B54CF"/>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9B54CF"/>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9B54CF"/>
    <w:rPr>
      <w:b/>
      <w:bCs/>
      <w:smallCaps/>
      <w:color w:val="1F497D" w:themeColor="text2"/>
      <w:spacing w:val="10"/>
      <w:sz w:val="18"/>
      <w:szCs w:val="18"/>
    </w:rPr>
  </w:style>
  <w:style w:type="paragraph" w:styleId="Title">
    <w:name w:val="Title"/>
    <w:next w:val="Normal"/>
    <w:link w:val="TitleChar"/>
    <w:uiPriority w:val="10"/>
    <w:qFormat/>
    <w:rsid w:val="009B54C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9B54CF"/>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9B54CF"/>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9B54CF"/>
    <w:rPr>
      <w:smallCaps/>
      <w:color w:val="938953" w:themeColor="background2" w:themeShade="7F"/>
      <w:spacing w:val="5"/>
      <w:sz w:val="28"/>
      <w:szCs w:val="28"/>
    </w:rPr>
  </w:style>
  <w:style w:type="character" w:styleId="Strong">
    <w:name w:val="Strong"/>
    <w:uiPriority w:val="22"/>
    <w:qFormat/>
    <w:rsid w:val="009B54CF"/>
    <w:rPr>
      <w:b/>
      <w:bCs/>
      <w:spacing w:val="0"/>
    </w:rPr>
  </w:style>
  <w:style w:type="character" w:styleId="Emphasis">
    <w:name w:val="Emphasis"/>
    <w:uiPriority w:val="20"/>
    <w:qFormat/>
    <w:rsid w:val="009B54CF"/>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9B54CF"/>
    <w:pPr>
      <w:spacing w:after="0" w:line="240" w:lineRule="auto"/>
    </w:pPr>
  </w:style>
  <w:style w:type="character" w:customStyle="1" w:styleId="NoSpacingChar">
    <w:name w:val="No Spacing Char"/>
    <w:basedOn w:val="DefaultParagraphFont"/>
    <w:link w:val="NoSpacing"/>
    <w:uiPriority w:val="1"/>
    <w:rsid w:val="009B54CF"/>
    <w:rPr>
      <w:color w:val="5A5A5A" w:themeColor="text1" w:themeTint="A5"/>
    </w:rPr>
  </w:style>
  <w:style w:type="paragraph" w:styleId="Quote">
    <w:name w:val="Quote"/>
    <w:basedOn w:val="Normal"/>
    <w:next w:val="Normal"/>
    <w:link w:val="QuoteChar"/>
    <w:uiPriority w:val="29"/>
    <w:qFormat/>
    <w:rsid w:val="009B54CF"/>
    <w:rPr>
      <w:i/>
      <w:iCs/>
    </w:rPr>
  </w:style>
  <w:style w:type="character" w:customStyle="1" w:styleId="QuoteChar">
    <w:name w:val="Quote Char"/>
    <w:basedOn w:val="DefaultParagraphFont"/>
    <w:link w:val="Quote"/>
    <w:uiPriority w:val="29"/>
    <w:rsid w:val="009B54CF"/>
    <w:rPr>
      <w:i/>
      <w:iCs/>
      <w:color w:val="5A5A5A" w:themeColor="text1" w:themeTint="A5"/>
    </w:rPr>
  </w:style>
  <w:style w:type="paragraph" w:styleId="IntenseQuote">
    <w:name w:val="Intense Quote"/>
    <w:basedOn w:val="Normal"/>
    <w:next w:val="Normal"/>
    <w:link w:val="IntenseQuoteChar"/>
    <w:uiPriority w:val="30"/>
    <w:qFormat/>
    <w:rsid w:val="009B54C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9B54CF"/>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9B54CF"/>
    <w:rPr>
      <w:smallCaps/>
      <w:dstrike w:val="0"/>
      <w:color w:val="5A5A5A" w:themeColor="text1" w:themeTint="A5"/>
      <w:vertAlign w:val="baseline"/>
    </w:rPr>
  </w:style>
  <w:style w:type="character" w:styleId="IntenseEmphasis">
    <w:name w:val="Intense Emphasis"/>
    <w:uiPriority w:val="21"/>
    <w:qFormat/>
    <w:rsid w:val="009B54CF"/>
    <w:rPr>
      <w:b/>
      <w:bCs/>
      <w:smallCaps/>
      <w:color w:val="4F81BD" w:themeColor="accent1"/>
      <w:spacing w:val="40"/>
    </w:rPr>
  </w:style>
  <w:style w:type="character" w:styleId="SubtleReference">
    <w:name w:val="Subtle Reference"/>
    <w:uiPriority w:val="31"/>
    <w:qFormat/>
    <w:rsid w:val="009B54CF"/>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9B54CF"/>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9B54CF"/>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9B54CF"/>
    <w:pPr>
      <w:outlineLvl w:val="9"/>
    </w:pPr>
    <w:rPr>
      <w:lang w:bidi="en-US"/>
    </w:rPr>
  </w:style>
  <w:style w:type="paragraph" w:styleId="NormalWeb">
    <w:name w:val="Normal (Web)"/>
    <w:basedOn w:val="Normal"/>
    <w:uiPriority w:val="99"/>
    <w:semiHidden/>
    <w:unhideWhenUsed/>
    <w:rsid w:val="005D269E"/>
    <w:pPr>
      <w:spacing w:before="100" w:beforeAutospacing="1" w:after="100" w:afterAutospacing="1" w:line="240" w:lineRule="auto"/>
      <w:ind w:left="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76960101">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 w:id="213563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2018-03-16T05:47:00Z</dcterms:created>
  <dcterms:modified xsi:type="dcterms:W3CDTF">2018-03-16T05:47:00Z</dcterms:modified>
</cp:coreProperties>
</file>