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F3" w:rsidRDefault="004D6140" w:rsidP="00FF6674">
      <w:r>
        <w:br/>
      </w:r>
      <w:r w:rsidR="00190D45">
        <w:rPr>
          <w:noProof/>
        </w:rPr>
        <w:pict>
          <v:group id="_x0000_s1145" style="position:absolute;margin-left:177.15pt;margin-top:10.35pt;width:187.2pt;height:202pt;z-index:251660800;mso-position-horizontal-relative:text;mso-position-vertical-relative:text" coordorigin="4263,927" coordsize="3744,4040">
            <v:group id="_x0000_s1029" style="position:absolute;left:4263;top:927;width:3744;height:2954" coordorigin="4401,7469" coordsize="3744,2954">
              <v:group id="_x0000_s1030" style="position:absolute;left:4401;top:9699;width:3744;height:288" coordorigin="4401,9699" coordsize="3744,288">
                <v:group id="_x0000_s1031" style="position:absolute;left:4401;top:9699;width:3744;height:288" coordorigin="8204,2826" coordsize="2704,461">
                  <v:rect id="_x0000_s1032" style="position:absolute;left:8221;top:2830;width:2679;height:452" fillcolor="#f296a4"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8024;top:3006;width:461;height:101;rotation:90" stroked="f"/>
                  <v:shape id="_x0000_s1034" type="#_x0000_t5" style="position:absolute;left:10627;top:3006;width:461;height:101;rotation:90;flip:x" stroked="f"/>
                </v:group>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5" type="#_x0000_t8" style="position:absolute;left:4700;top:9882;width:3147;height:105" adj="1922" fillcolor="#ea5469" stroked="f"/>
              </v:group>
              <v:group id="_x0000_s1036" style="position:absolute;left:4796;top:7469;width:2954;height:2954" coordorigin="7946,7938" coordsize="2954,2954">
                <v:oval id="_x0000_s1037" style="position:absolute;left:7946;top:7938;width:2954;height:2954" fillcolor="#5a6c7f" strokecolor="#5a6c7f" strokeweight="4.5pt"/>
                <v:oval id="_x0000_s1038" style="position:absolute;left:8033;top:8025;width:2779;height:2779" strokecolor="#f296a4" strokeweight="4.5pt">
                  <o:lock v:ext="edit" aspectratio="t"/>
                  <v:textbox style="mso-next-textbox:#_x0000_s1038">
                    <w:txbxContent>
                      <w:p w:rsidR="009273F7" w:rsidRPr="009273F7" w:rsidRDefault="009273F7" w:rsidP="009273F7">
                        <w:pPr>
                          <w:jc w:val="center"/>
                          <w:rPr>
                            <w:b/>
                            <w:color w:val="F296A5"/>
                            <w:sz w:val="36"/>
                            <w:szCs w:val="36"/>
                          </w:rPr>
                        </w:pPr>
                        <w:r w:rsidRPr="009273F7">
                          <w:rPr>
                            <w:b/>
                            <w:color w:val="F296A5"/>
                            <w:sz w:val="36"/>
                            <w:szCs w:val="36"/>
                          </w:rPr>
                          <w:t>YOUR</w:t>
                        </w:r>
                      </w:p>
                      <w:p w:rsidR="009273F7" w:rsidRPr="009273F7" w:rsidRDefault="009273F7" w:rsidP="009273F7">
                        <w:pPr>
                          <w:jc w:val="center"/>
                          <w:rPr>
                            <w:b/>
                            <w:color w:val="F296A5"/>
                            <w:sz w:val="36"/>
                            <w:szCs w:val="36"/>
                          </w:rPr>
                        </w:pPr>
                        <w:r w:rsidRPr="009273F7">
                          <w:rPr>
                            <w:b/>
                            <w:color w:val="F296A5"/>
                            <w:sz w:val="36"/>
                            <w:szCs w:val="36"/>
                          </w:rPr>
                          <w:t>PHOTO</w:t>
                        </w:r>
                      </w:p>
                      <w:p w:rsidR="009273F7" w:rsidRPr="009273F7" w:rsidRDefault="009273F7" w:rsidP="009273F7">
                        <w:pPr>
                          <w:jc w:val="center"/>
                          <w:rPr>
                            <w:b/>
                            <w:color w:val="F296A5"/>
                            <w:sz w:val="36"/>
                            <w:szCs w:val="36"/>
                          </w:rPr>
                        </w:pPr>
                        <w:r w:rsidRPr="009273F7">
                          <w:rPr>
                            <w:b/>
                            <w:color w:val="F296A5"/>
                            <w:sz w:val="36"/>
                            <w:szCs w:val="36"/>
                          </w:rPr>
                          <w:t>HERE</w:t>
                        </w:r>
                      </w:p>
                    </w:txbxContent>
                  </v:textbox>
                </v:oval>
              </v:group>
              <v:rect id="_x0000_s1039" style="position:absolute;left:4700;top:9479;width:3147;height:403" fillcolor="#f296a4" stroked="f">
                <v:textbox style="mso-next-textbox:#_x0000_s1039" inset="0,0,0,0">
                  <w:txbxContent>
                    <w:p w:rsidR="009273F7" w:rsidRPr="009273F7" w:rsidRDefault="00970DED" w:rsidP="009273F7">
                      <w:pPr>
                        <w:pStyle w:val="Name"/>
                        <w:rPr>
                          <w:sz w:val="28"/>
                          <w:szCs w:val="28"/>
                        </w:rPr>
                      </w:pPr>
                      <w:r>
                        <w:rPr>
                          <w:sz w:val="28"/>
                          <w:szCs w:val="28"/>
                        </w:rPr>
                        <w:t>JONATHAN</w:t>
                      </w:r>
                      <w:r w:rsidR="000E066A">
                        <w:rPr>
                          <w:sz w:val="28"/>
                          <w:szCs w:val="28"/>
                        </w:rPr>
                        <w:t xml:space="preserve"> </w:t>
                      </w:r>
                      <w:r>
                        <w:rPr>
                          <w:sz w:val="28"/>
                          <w:szCs w:val="28"/>
                        </w:rPr>
                        <w:t>ROYCE MILLER</w:t>
                      </w:r>
                    </w:p>
                  </w:txbxContent>
                </v:textbox>
              </v:rect>
            </v:group>
            <v:shapetype id="_x0000_t32" coordsize="21600,21600" o:spt="32" o:oned="t" path="m,l21600,21600e" filled="f">
              <v:path arrowok="t" fillok="f" o:connecttype="none"/>
              <o:lock v:ext="edit" shapetype="t"/>
            </v:shapetype>
            <v:shape id="_x0000_s1047" type="#_x0000_t32" style="position:absolute;left:6135;top:3921;width:0;height:1046" o:connectortype="straight" strokecolor="#5a6c7f" strokeweight="3pt"/>
          </v:group>
        </w:pict>
      </w:r>
      <w:r w:rsidR="00190D45">
        <w:rPr>
          <w:noProof/>
        </w:rPr>
        <w:pict>
          <v:shapetype id="_x0000_t202" coordsize="21600,21600" o:spt="202" path="m,l,21600r21600,l21600,xe">
            <v:stroke joinstyle="miter"/>
            <v:path gradientshapeok="t" o:connecttype="rect"/>
          </v:shapetype>
          <v:shape id="_x0000_s1026" type="#_x0000_t202" style="position:absolute;margin-left:402pt;margin-top:5.9pt;width:148.5pt;height:97.55pt;z-index:251658240;mso-position-horizontal-relative:text;mso-position-vertical-relative:text" filled="f" stroked="f">
            <v:textbox style="mso-next-textbox:#_x0000_s1026" inset="0,0,0,0">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2332"/>
                  </w:tblGrid>
                  <w:tr w:rsidR="00BD5C5F" w:rsidTr="006C7EF3">
                    <w:trPr>
                      <w:trHeight w:val="432"/>
                      <w:jc w:val="center"/>
                    </w:trPr>
                    <w:tc>
                      <w:tcPr>
                        <w:tcW w:w="638" w:type="dxa"/>
                        <w:vAlign w:val="center"/>
                      </w:tcPr>
                      <w:p w:rsidR="00BD5C5F" w:rsidRDefault="00BD5C5F" w:rsidP="006C7EF3">
                        <w:pPr>
                          <w:jc w:val="right"/>
                        </w:pPr>
                        <w:r w:rsidRPr="00BD5C5F">
                          <w:rPr>
                            <w:noProof/>
                          </w:rPr>
                          <w:drawing>
                            <wp:inline distT="0" distB="0" distL="0" distR="0">
                              <wp:extent cx="15240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52004" cy="95003"/>
                                      </a:xfrm>
                                      <a:prstGeom prst="rect">
                                        <a:avLst/>
                                      </a:prstGeom>
                                      <a:noFill/>
                                    </pic:spPr>
                                  </pic:pic>
                                </a:graphicData>
                              </a:graphic>
                            </wp:inline>
                          </w:drawing>
                        </w:r>
                      </w:p>
                    </w:tc>
                    <w:tc>
                      <w:tcPr>
                        <w:tcW w:w="2332" w:type="dxa"/>
                        <w:vAlign w:val="center"/>
                      </w:tcPr>
                      <w:p w:rsidR="00BD5C5F" w:rsidRDefault="007D624A" w:rsidP="00307B55">
                        <w:r>
                          <w:t>info@hloom.com</w:t>
                        </w:r>
                      </w:p>
                    </w:tc>
                  </w:tr>
                  <w:tr w:rsidR="00BD5C5F" w:rsidTr="006C7EF3">
                    <w:trPr>
                      <w:trHeight w:val="432"/>
                      <w:jc w:val="center"/>
                    </w:trPr>
                    <w:tc>
                      <w:tcPr>
                        <w:tcW w:w="638" w:type="dxa"/>
                        <w:vAlign w:val="center"/>
                      </w:tcPr>
                      <w:p w:rsidR="00BD5C5F" w:rsidRDefault="00307B55" w:rsidP="006C7EF3">
                        <w:pPr>
                          <w:jc w:val="right"/>
                        </w:pPr>
                        <w:r w:rsidRPr="00307B55">
                          <w:rPr>
                            <w:noProof/>
                          </w:rPr>
                          <w:drawing>
                            <wp:inline distT="0" distB="0" distL="0" distR="0">
                              <wp:extent cx="952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97908" cy="170121"/>
                                      </a:xfrm>
                                      <a:prstGeom prst="rect">
                                        <a:avLst/>
                                      </a:prstGeom>
                                      <a:noFill/>
                                      <a:ln w="9525">
                                        <a:noFill/>
                                        <a:miter lim="800000"/>
                                        <a:headEnd/>
                                        <a:tailEnd/>
                                      </a:ln>
                                    </pic:spPr>
                                  </pic:pic>
                                </a:graphicData>
                              </a:graphic>
                            </wp:inline>
                          </w:drawing>
                        </w:r>
                      </w:p>
                    </w:tc>
                    <w:tc>
                      <w:tcPr>
                        <w:tcW w:w="2332" w:type="dxa"/>
                        <w:vAlign w:val="center"/>
                      </w:tcPr>
                      <w:p w:rsidR="00BD5C5F" w:rsidRDefault="007D624A" w:rsidP="00307B55">
                        <w:r w:rsidRPr="00307B55">
                          <w:t>www.hloom.com</w:t>
                        </w:r>
                      </w:p>
                    </w:tc>
                  </w:tr>
                  <w:tr w:rsidR="00BD5C5F" w:rsidTr="006C7EF3">
                    <w:trPr>
                      <w:trHeight w:val="432"/>
                      <w:jc w:val="center"/>
                    </w:trPr>
                    <w:tc>
                      <w:tcPr>
                        <w:tcW w:w="638" w:type="dxa"/>
                        <w:vAlign w:val="center"/>
                      </w:tcPr>
                      <w:p w:rsidR="00BD5C5F" w:rsidRDefault="00307B55" w:rsidP="006C7EF3">
                        <w:pPr>
                          <w:jc w:val="right"/>
                        </w:pPr>
                        <w:r w:rsidRPr="00307B55">
                          <w:rPr>
                            <w:noProof/>
                          </w:rPr>
                          <w:drawing>
                            <wp:inline distT="0" distB="0" distL="0" distR="0">
                              <wp:extent cx="66011" cy="12759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66011" cy="127591"/>
                                      </a:xfrm>
                                      <a:prstGeom prst="rect">
                                        <a:avLst/>
                                      </a:prstGeom>
                                      <a:noFill/>
                                      <a:ln w="9525">
                                        <a:noFill/>
                                        <a:miter lim="800000"/>
                                        <a:headEnd/>
                                        <a:tailEnd/>
                                      </a:ln>
                                    </pic:spPr>
                                  </pic:pic>
                                </a:graphicData>
                              </a:graphic>
                            </wp:inline>
                          </w:drawing>
                        </w:r>
                      </w:p>
                    </w:tc>
                    <w:tc>
                      <w:tcPr>
                        <w:tcW w:w="2332" w:type="dxa"/>
                        <w:vAlign w:val="center"/>
                      </w:tcPr>
                      <w:p w:rsidR="00BD5C5F" w:rsidRDefault="007D624A" w:rsidP="00307B55">
                        <w:r>
                          <w:t>+1 123 456 7899</w:t>
                        </w:r>
                      </w:p>
                    </w:tc>
                  </w:tr>
                </w:tbl>
                <w:p w:rsidR="00242545" w:rsidRPr="00BD5C5F" w:rsidRDefault="00242545" w:rsidP="00BD5C5F"/>
              </w:txbxContent>
            </v:textbox>
          </v:shape>
        </w:pict>
      </w:r>
    </w:p>
    <w:p w:rsidR="006C7EF3" w:rsidRDefault="006C7EF3" w:rsidP="00FF6674"/>
    <w:p w:rsidR="00C52A71" w:rsidRDefault="00C52A71" w:rsidP="00FF6674"/>
    <w:p w:rsidR="00FF6674" w:rsidRDefault="00FF6674" w:rsidP="00FF6674"/>
    <w:p w:rsidR="00FF6674" w:rsidRDefault="00FF6674" w:rsidP="00FF6674"/>
    <w:p w:rsidR="00FF6674" w:rsidRDefault="00FF6674" w:rsidP="00FF6674"/>
    <w:p w:rsidR="00FF6674" w:rsidRDefault="00FF6674" w:rsidP="00FF6674"/>
    <w:p w:rsidR="00F645FF" w:rsidRDefault="00F645FF" w:rsidP="00FF6674"/>
    <w:p w:rsidR="00F645FF" w:rsidRDefault="00F645FF" w:rsidP="00FF6674"/>
    <w:p w:rsidR="00F645FF" w:rsidRDefault="00F645FF" w:rsidP="00FF6674"/>
    <w:p w:rsidR="00F645FF" w:rsidRDefault="00F645FF" w:rsidP="00FF6674"/>
    <w:p w:rsidR="00F645FF" w:rsidRDefault="00F645FF" w:rsidP="00FF6674"/>
    <w:p w:rsidR="00F645FF" w:rsidRDefault="00F645FF" w:rsidP="00FF6674"/>
    <w:p w:rsidR="00F645FF" w:rsidRDefault="00190D45" w:rsidP="00FF6674">
      <w:r>
        <w:rPr>
          <w:noProof/>
        </w:rPr>
        <w:pict>
          <v:group id="_x0000_s1040" style="position:absolute;margin-left:191.55pt;margin-top:.7pt;width:158.4pt;height:23.05pt;z-index:251663360" coordorigin="8204,2826" coordsize="2704,461">
            <v:rect id="_x0000_s1041" style="position:absolute;left:8221;top:2830;width:2679;height:452" fillcolor="#f296a4" stroked="f">
              <v:textbox>
                <w:txbxContent>
                  <w:p w:rsidR="009273F7" w:rsidRPr="009273F7" w:rsidRDefault="009273F7" w:rsidP="00083681">
                    <w:pPr>
                      <w:pStyle w:val="Profession"/>
                    </w:pPr>
                    <w:r w:rsidRPr="009273F7">
                      <w:t>PROFESSION</w:t>
                    </w:r>
                  </w:p>
                </w:txbxContent>
              </v:textbox>
            </v:rect>
            <v:shape id="_x0000_s1042" type="#_x0000_t5" style="position:absolute;left:8024;top:3006;width:461;height:101;rotation:90" stroked="f"/>
            <v:shape id="_x0000_s1043" type="#_x0000_t5" style="position:absolute;left:10627;top:3006;width:461;height:101;rotation:90;flip:x" stroked="f"/>
          </v:group>
        </w:pict>
      </w:r>
    </w:p>
    <w:p w:rsidR="00FF6674" w:rsidRDefault="00FF6674" w:rsidP="00FF6674"/>
    <w:p w:rsidR="00FF6674" w:rsidRDefault="00FF6674" w:rsidP="00FF6674"/>
    <w:p w:rsidR="00FF6674" w:rsidRPr="00D901D3" w:rsidRDefault="00D901D3" w:rsidP="00D901D3">
      <w:pPr>
        <w:spacing w:before="60" w:after="160"/>
        <w:jc w:val="center"/>
        <w:rPr>
          <w:b/>
          <w:sz w:val="28"/>
          <w:szCs w:val="28"/>
        </w:rPr>
      </w:pPr>
      <w:r w:rsidRPr="00D901D3">
        <w:rPr>
          <w:b/>
          <w:sz w:val="28"/>
          <w:szCs w:val="28"/>
        </w:rPr>
        <w:t>PROFILE</w:t>
      </w:r>
    </w:p>
    <w:tbl>
      <w:tblPr>
        <w:tblStyle w:val="TableGrid"/>
        <w:tblW w:w="0" w:type="auto"/>
        <w:jc w:val="center"/>
        <w:tblBorders>
          <w:top w:val="single" w:sz="24" w:space="0" w:color="F296A5"/>
          <w:left w:val="none" w:sz="0" w:space="0" w:color="auto"/>
          <w:bottom w:val="single" w:sz="24" w:space="0" w:color="F296A5"/>
          <w:right w:val="none" w:sz="0" w:space="0" w:color="auto"/>
          <w:insideH w:val="none" w:sz="0" w:space="0" w:color="auto"/>
          <w:insideV w:val="none" w:sz="0" w:space="0" w:color="auto"/>
        </w:tblBorders>
        <w:tblLayout w:type="fixed"/>
        <w:tblLook w:val="04A0" w:firstRow="1" w:lastRow="0" w:firstColumn="1" w:lastColumn="0" w:noHBand="0" w:noVBand="1"/>
      </w:tblPr>
      <w:tblGrid>
        <w:gridCol w:w="8100"/>
      </w:tblGrid>
      <w:tr w:rsidR="00D901D3" w:rsidTr="00083681">
        <w:trPr>
          <w:jc w:val="center"/>
        </w:trPr>
        <w:tc>
          <w:tcPr>
            <w:tcW w:w="8100" w:type="dxa"/>
            <w:tcMar>
              <w:top w:w="72" w:type="dxa"/>
              <w:left w:w="115" w:type="dxa"/>
              <w:bottom w:w="72" w:type="dxa"/>
              <w:right w:w="115" w:type="dxa"/>
            </w:tcMar>
          </w:tcPr>
          <w:p w:rsidR="00D901D3" w:rsidRDefault="00970DED" w:rsidP="009F49C9">
            <w:pPr>
              <w:pStyle w:val="Profile"/>
            </w:pPr>
            <w:r>
              <w:t xml:space="preserve">Skilled in multiple design and blueprinting software. Participated in student coordination events for increasing retention. Designed and presented a new plan to engage students at the national board of education. </w:t>
            </w:r>
          </w:p>
        </w:tc>
      </w:tr>
    </w:tbl>
    <w:p w:rsidR="009F49C9" w:rsidRDefault="009F49C9" w:rsidP="009F49C9"/>
    <w:p w:rsidR="00BD5C5F" w:rsidRDefault="00BD5C5F" w:rsidP="009F49C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9F49C9" w:rsidRPr="009F49C9" w:rsidTr="00D543EA">
        <w:trPr>
          <w:jc w:val="center"/>
        </w:trPr>
        <w:tc>
          <w:tcPr>
            <w:tcW w:w="5130" w:type="dxa"/>
            <w:tcBorders>
              <w:bottom w:val="single" w:sz="24" w:space="0" w:color="5A6C7F"/>
            </w:tcBorders>
          </w:tcPr>
          <w:p w:rsidR="009F49C9" w:rsidRPr="00DC55F7" w:rsidRDefault="009F49C9" w:rsidP="00DC55F7">
            <w:pPr>
              <w:pStyle w:val="Heading3"/>
            </w:pPr>
            <w:r w:rsidRPr="00DC55F7">
              <w:t>SKILLS</w:t>
            </w:r>
          </w:p>
        </w:tc>
        <w:tc>
          <w:tcPr>
            <w:tcW w:w="5130" w:type="dxa"/>
            <w:tcBorders>
              <w:bottom w:val="single" w:sz="24" w:space="0" w:color="5A6C7F"/>
            </w:tcBorders>
          </w:tcPr>
          <w:p w:rsidR="009F49C9" w:rsidRPr="007D624A" w:rsidRDefault="009F49C9" w:rsidP="007D624A">
            <w:pPr>
              <w:pStyle w:val="Heading3"/>
            </w:pPr>
            <w:r w:rsidRPr="007D624A">
              <w:t>KNOWLEDGE</w:t>
            </w:r>
          </w:p>
        </w:tc>
      </w:tr>
      <w:tr w:rsidR="009F49C9" w:rsidTr="00D543EA">
        <w:trPr>
          <w:jc w:val="center"/>
        </w:trPr>
        <w:tc>
          <w:tcPr>
            <w:tcW w:w="5130" w:type="dxa"/>
            <w:tcBorders>
              <w:top w:val="single" w:sz="24" w:space="0" w:color="5A6C7F"/>
              <w:right w:val="single" w:sz="24" w:space="0" w:color="5A6C7F"/>
            </w:tcBorders>
            <w:tcMar>
              <w:left w:w="0" w:type="dxa"/>
              <w:right w:w="0" w:type="dxa"/>
            </w:tcMar>
          </w:tcPr>
          <w:p w:rsidR="007D624A" w:rsidRDefault="00970DED" w:rsidP="004D5918">
            <w:pPr>
              <w:pStyle w:val="Skills"/>
            </w:pPr>
            <w:r>
              <w:t>ADOBE</w:t>
            </w:r>
          </w:p>
          <w:p w:rsidR="009F49C9" w:rsidRDefault="00190D45" w:rsidP="007D624A">
            <w:pPr>
              <w:pStyle w:val="Skills"/>
            </w:pPr>
            <w:r>
              <w:pict>
                <v:group id="_x0000_s1150" style="width:151.75pt;height:8.7pt;mso-position-horizontal-relative:char;mso-position-vertical-relative:line" coordorigin="2092,9316" coordsize="3035,174">
                  <v:oval id="_x0000_s1151" style="position:absolute;left:2092;top:9316;width:173;height:173" fillcolor="#f296a4" strokecolor="#5a6c7f" strokeweight="1.5pt">
                    <o:lock v:ext="edit" aspectratio="t"/>
                  </v:oval>
                  <v:oval id="_x0000_s1152" style="position:absolute;left:2410;top:9316;width:173;height:173" fillcolor="#f296a4" strokecolor="#5a6c7f" strokeweight="1.5pt">
                    <o:lock v:ext="edit" aspectratio="t"/>
                  </v:oval>
                  <v:oval id="_x0000_s1153" style="position:absolute;left:2728;top:9316;width:173;height:173" fillcolor="#f296a4" strokecolor="#5a6c7f" strokeweight="1.5pt">
                    <o:lock v:ext="edit" aspectratio="t"/>
                  </v:oval>
                  <v:oval id="_x0000_s1154" style="position:absolute;left:3046;top:9316;width:173;height:173" fillcolor="#f296a4" strokecolor="#5a6c7f" strokeweight="1.5pt">
                    <o:lock v:ext="edit" aspectratio="t"/>
                  </v:oval>
                  <v:oval id="_x0000_s1155" style="position:absolute;left:3364;top:9316;width:173;height:173" fillcolor="#f296a4" strokecolor="#5a6c7f" strokeweight="1.5pt">
                    <o:lock v:ext="edit" aspectratio="t"/>
                  </v:oval>
                  <v:oval id="_x0000_s1156" style="position:absolute;left:3682;top:9316;width:173;height:173" fillcolor="#f296a4" strokecolor="#5a6c7f" strokeweight="1.5pt">
                    <o:lock v:ext="edit" aspectratio="t"/>
                  </v:oval>
                  <v:oval id="_x0000_s1157" style="position:absolute;left:4000;top:9317;width:173;height:173" fillcolor="#f296a4" strokecolor="#5a6c7f" strokeweight="1.5pt">
                    <o:lock v:ext="edit" aspectratio="t"/>
                  </v:oval>
                  <v:oval id="_x0000_s1158" style="position:absolute;left:4318;top:9317;width:173;height:173" filled="f" fillcolor="#f296a4" strokecolor="#5a6c7f" strokeweight="1.5pt">
                    <o:lock v:ext="edit" aspectratio="t"/>
                  </v:oval>
                  <v:oval id="_x0000_s1159" style="position:absolute;left:4636;top:9317;width:173;height:173" filled="f" fillcolor="#f296a4" strokecolor="#5a6c7f" strokeweight="1.5pt">
                    <o:lock v:ext="edit" aspectratio="t"/>
                  </v:oval>
                  <v:oval id="_x0000_s1160" style="position:absolute;left:4954;top:9317;width:173;height:173" filled="f" fillcolor="#f296a4" strokecolor="#5a6c7f" strokeweight="1.5pt">
                    <o:lock v:ext="edit" aspectratio="t"/>
                  </v:oval>
                  <w10:wrap type="none"/>
                  <w10:anchorlock/>
                </v:group>
              </w:pict>
            </w:r>
          </w:p>
          <w:p w:rsidR="00002F17" w:rsidRDefault="00970DED" w:rsidP="004D5918">
            <w:pPr>
              <w:pStyle w:val="Skills"/>
            </w:pPr>
            <w:r>
              <w:t>PASTEL COLORS</w:t>
            </w:r>
          </w:p>
          <w:p w:rsidR="009F49C9" w:rsidRDefault="00190D45" w:rsidP="007D624A">
            <w:pPr>
              <w:pStyle w:val="Skills"/>
            </w:pPr>
            <w:r>
              <w:pict>
                <v:group id="_x0000_s1161" style="width:151.75pt;height:8.7pt;mso-position-horizontal-relative:char;mso-position-vertical-relative:line" coordorigin="2092,9316" coordsize="3035,174">
                  <v:oval id="_x0000_s1162" style="position:absolute;left:2092;top:9316;width:173;height:173" fillcolor="#f296a4" strokecolor="#5a6c7f" strokeweight="1.5pt">
                    <o:lock v:ext="edit" aspectratio="t"/>
                  </v:oval>
                  <v:oval id="_x0000_s1163" style="position:absolute;left:2410;top:9316;width:173;height:173" fillcolor="#f296a4" strokecolor="#5a6c7f" strokeweight="1.5pt">
                    <o:lock v:ext="edit" aspectratio="t"/>
                  </v:oval>
                  <v:oval id="_x0000_s1164" style="position:absolute;left:2728;top:9316;width:173;height:173" fillcolor="#f296a4" strokecolor="#5a6c7f" strokeweight="1.5pt">
                    <o:lock v:ext="edit" aspectratio="t"/>
                  </v:oval>
                  <v:oval id="_x0000_s1165" style="position:absolute;left:3046;top:9316;width:173;height:173" fillcolor="#f296a4" strokecolor="#5a6c7f" strokeweight="1.5pt">
                    <o:lock v:ext="edit" aspectratio="t"/>
                  </v:oval>
                  <v:oval id="_x0000_s1166" style="position:absolute;left:3364;top:9316;width:173;height:173" fillcolor="#f296a4" strokecolor="#5a6c7f" strokeweight="1.5pt">
                    <o:lock v:ext="edit" aspectratio="t"/>
                  </v:oval>
                  <v:oval id="_x0000_s1167" style="position:absolute;left:3682;top:9316;width:173;height:173" fillcolor="#f296a4" strokecolor="#5a6c7f" strokeweight="1.5pt">
                    <o:lock v:ext="edit" aspectratio="t"/>
                  </v:oval>
                  <v:oval id="_x0000_s1168" style="position:absolute;left:4000;top:9317;width:173;height:173" fillcolor="#f296a4" strokecolor="#5a6c7f" strokeweight="1.5pt">
                    <o:lock v:ext="edit" aspectratio="t"/>
                  </v:oval>
                  <v:oval id="_x0000_s1169" style="position:absolute;left:4318;top:9317;width:173;height:173" filled="f" fillcolor="#f296a4" strokecolor="#5a6c7f" strokeweight="1.5pt">
                    <o:lock v:ext="edit" aspectratio="t"/>
                  </v:oval>
                  <v:oval id="_x0000_s1170" style="position:absolute;left:4636;top:9317;width:173;height:173" filled="f" fillcolor="#f296a4" strokecolor="#5a6c7f" strokeweight="1.5pt">
                    <o:lock v:ext="edit" aspectratio="t"/>
                  </v:oval>
                  <v:oval id="_x0000_s1171" style="position:absolute;left:4954;top:9317;width:173;height:173" filled="f" fillcolor="#f296a4" strokecolor="#5a6c7f" strokeweight="1.5pt">
                    <o:lock v:ext="edit" aspectratio="t"/>
                  </v:oval>
                  <w10:wrap type="none"/>
                  <w10:anchorlock/>
                </v:group>
              </w:pict>
            </w:r>
          </w:p>
          <w:p w:rsidR="00BC0BBD" w:rsidRDefault="00970DED" w:rsidP="004D5918">
            <w:pPr>
              <w:pStyle w:val="Skills"/>
            </w:pPr>
            <w:r>
              <w:t>STORYBOARDING</w:t>
            </w:r>
          </w:p>
          <w:p w:rsidR="009F49C9" w:rsidRDefault="00190D45" w:rsidP="007D624A">
            <w:pPr>
              <w:pStyle w:val="Skills"/>
            </w:pPr>
            <w:r>
              <w:pict>
                <v:group id="_x0000_s1172" style="width:151.75pt;height:8.7pt;mso-position-horizontal-relative:char;mso-position-vertical-relative:line" coordorigin="2092,9316" coordsize="3035,174">
                  <v:oval id="_x0000_s1173" style="position:absolute;left:2092;top:9316;width:173;height:173" fillcolor="#f296a4" strokecolor="#5a6c7f" strokeweight="1.5pt">
                    <o:lock v:ext="edit" aspectratio="t"/>
                  </v:oval>
                  <v:oval id="_x0000_s1174" style="position:absolute;left:2410;top:9316;width:173;height:173" fillcolor="#f296a4" strokecolor="#5a6c7f" strokeweight="1.5pt">
                    <o:lock v:ext="edit" aspectratio="t"/>
                  </v:oval>
                  <v:oval id="_x0000_s1175" style="position:absolute;left:2728;top:9316;width:173;height:173" fillcolor="#f296a4" strokecolor="#5a6c7f" strokeweight="1.5pt">
                    <o:lock v:ext="edit" aspectratio="t"/>
                  </v:oval>
                  <v:oval id="_x0000_s1176" style="position:absolute;left:3046;top:9316;width:173;height:173" fillcolor="#f296a4" strokecolor="#5a6c7f" strokeweight="1.5pt">
                    <o:lock v:ext="edit" aspectratio="t"/>
                  </v:oval>
                  <v:oval id="_x0000_s1177" style="position:absolute;left:3364;top:9316;width:173;height:173" fillcolor="#f296a4" strokecolor="#5a6c7f" strokeweight="1.5pt">
                    <o:lock v:ext="edit" aspectratio="t"/>
                  </v:oval>
                  <v:oval id="_x0000_s1178" style="position:absolute;left:3682;top:9316;width:173;height:173" fillcolor="#f296a4" strokecolor="#5a6c7f" strokeweight="1.5pt">
                    <o:lock v:ext="edit" aspectratio="t"/>
                  </v:oval>
                  <v:oval id="_x0000_s1179" style="position:absolute;left:4000;top:9317;width:173;height:173" fillcolor="#f296a4" strokecolor="#5a6c7f" strokeweight="1.5pt">
                    <o:lock v:ext="edit" aspectratio="t"/>
                  </v:oval>
                  <v:oval id="_x0000_s1180" style="position:absolute;left:4318;top:9317;width:173;height:173" filled="f" fillcolor="#f296a4" strokecolor="#5a6c7f" strokeweight="1.5pt">
                    <o:lock v:ext="edit" aspectratio="t"/>
                  </v:oval>
                  <v:oval id="_x0000_s1181" style="position:absolute;left:4636;top:9317;width:173;height:173" filled="f" fillcolor="#f296a4" strokecolor="#5a6c7f" strokeweight="1.5pt">
                    <o:lock v:ext="edit" aspectratio="t"/>
                  </v:oval>
                  <v:oval id="_x0000_s1182" style="position:absolute;left:4954;top:9317;width:173;height:173" filled="f" fillcolor="#f296a4" strokecolor="#5a6c7f" strokeweight="1.5pt">
                    <o:lock v:ext="edit" aspectratio="t"/>
                  </v:oval>
                  <w10:wrap type="none"/>
                  <w10:anchorlock/>
                </v:group>
              </w:pict>
            </w:r>
          </w:p>
        </w:tc>
        <w:tc>
          <w:tcPr>
            <w:tcW w:w="5130" w:type="dxa"/>
            <w:tcBorders>
              <w:top w:val="single" w:sz="24" w:space="0" w:color="5A6C7F"/>
              <w:left w:val="single" w:sz="24" w:space="0" w:color="5A6C7F"/>
            </w:tcBorders>
            <w:tcMar>
              <w:left w:w="0" w:type="dxa"/>
              <w:right w:w="0" w:type="dxa"/>
            </w:tcMar>
          </w:tcPr>
          <w:p w:rsidR="009F49C9" w:rsidRDefault="00970DED" w:rsidP="004D5918">
            <w:pPr>
              <w:pStyle w:val="Knowledge"/>
            </w:pPr>
            <w:r>
              <w:t xml:space="preserve">IMAGE/VIDEO </w:t>
            </w:r>
          </w:p>
          <w:p w:rsidR="00D543EA" w:rsidRDefault="00190D45" w:rsidP="007D624A">
            <w:pPr>
              <w:pStyle w:val="Knowledge"/>
            </w:pPr>
            <w:r>
              <w:pict>
                <v:group id="_x0000_s1183" style="width:151.75pt;height:8.7pt;mso-position-horizontal-relative:char;mso-position-vertical-relative:line" coordorigin="2092,9316" coordsize="3035,174">
                  <v:oval id="_x0000_s1184" style="position:absolute;left:2092;top:9316;width:173;height:173" fillcolor="#f296a4" strokecolor="#5a6c7f" strokeweight="1.5pt">
                    <o:lock v:ext="edit" aspectratio="t"/>
                  </v:oval>
                  <v:oval id="_x0000_s1185" style="position:absolute;left:2410;top:9316;width:173;height:173" fillcolor="#f296a4" strokecolor="#5a6c7f" strokeweight="1.5pt">
                    <o:lock v:ext="edit" aspectratio="t"/>
                  </v:oval>
                  <v:oval id="_x0000_s1186" style="position:absolute;left:2728;top:9316;width:173;height:173" fillcolor="#f296a4" strokecolor="#5a6c7f" strokeweight="1.5pt">
                    <o:lock v:ext="edit" aspectratio="t"/>
                  </v:oval>
                  <v:oval id="_x0000_s1187" style="position:absolute;left:3046;top:9316;width:173;height:173" fillcolor="#f296a4" strokecolor="#5a6c7f" strokeweight="1.5pt">
                    <o:lock v:ext="edit" aspectratio="t"/>
                  </v:oval>
                  <v:oval id="_x0000_s1188" style="position:absolute;left:3364;top:9316;width:173;height:173" fillcolor="#f296a4" strokecolor="#5a6c7f" strokeweight="1.5pt">
                    <o:lock v:ext="edit" aspectratio="t"/>
                  </v:oval>
                  <v:oval id="_x0000_s1189" style="position:absolute;left:3682;top:9316;width:173;height:173" fillcolor="#f296a4" strokecolor="#5a6c7f" strokeweight="1.5pt">
                    <o:lock v:ext="edit" aspectratio="t"/>
                  </v:oval>
                  <v:oval id="_x0000_s1190" style="position:absolute;left:4000;top:9317;width:173;height:173" fillcolor="#f296a4" strokecolor="#5a6c7f" strokeweight="1.5pt">
                    <o:lock v:ext="edit" aspectratio="t"/>
                  </v:oval>
                  <v:oval id="_x0000_s1191" style="position:absolute;left:4318;top:9317;width:173;height:173" filled="f" fillcolor="#f296a4" strokecolor="#5a6c7f" strokeweight="1.5pt">
                    <o:lock v:ext="edit" aspectratio="t"/>
                  </v:oval>
                  <v:oval id="_x0000_s1192" style="position:absolute;left:4636;top:9317;width:173;height:173" filled="f" fillcolor="#f296a4" strokecolor="#5a6c7f" strokeweight="1.5pt">
                    <o:lock v:ext="edit" aspectratio="t"/>
                  </v:oval>
                  <v:oval id="_x0000_s1193" style="position:absolute;left:4954;top:9317;width:173;height:173" filled="f" fillcolor="#f296a4" strokecolor="#5a6c7f" strokeweight="1.5pt">
                    <o:lock v:ext="edit" aspectratio="t"/>
                  </v:oval>
                  <w10:wrap type="none"/>
                  <w10:anchorlock/>
                </v:group>
              </w:pict>
            </w:r>
          </w:p>
          <w:p w:rsidR="009F49C9" w:rsidRDefault="00970DED" w:rsidP="004D5918">
            <w:pPr>
              <w:pStyle w:val="Knowledge"/>
            </w:pPr>
            <w:r>
              <w:t>CONTENT CREATION</w:t>
            </w:r>
          </w:p>
          <w:p w:rsidR="004D5918" w:rsidRPr="004D5918" w:rsidRDefault="00190D45" w:rsidP="007D624A">
            <w:pPr>
              <w:pStyle w:val="Knowledge"/>
            </w:pPr>
            <w:r>
              <w:pict>
                <v:group id="_x0000_s1194" style="width:151.75pt;height:8.7pt;mso-position-horizontal-relative:char;mso-position-vertical-relative:line" coordorigin="2092,9316" coordsize="3035,174">
                  <v:oval id="_x0000_s1195" style="position:absolute;left:2092;top:9316;width:173;height:173" fillcolor="#f296a4" strokecolor="#5a6c7f" strokeweight="1.5pt">
                    <o:lock v:ext="edit" aspectratio="t"/>
                  </v:oval>
                  <v:oval id="_x0000_s1196" style="position:absolute;left:2410;top:9316;width:173;height:173" fillcolor="#f296a4" strokecolor="#5a6c7f" strokeweight="1.5pt">
                    <o:lock v:ext="edit" aspectratio="t"/>
                  </v:oval>
                  <v:oval id="_x0000_s1197" style="position:absolute;left:2728;top:9316;width:173;height:173" fillcolor="#f296a4" strokecolor="#5a6c7f" strokeweight="1.5pt">
                    <o:lock v:ext="edit" aspectratio="t"/>
                  </v:oval>
                  <v:oval id="_x0000_s1198" style="position:absolute;left:3046;top:9316;width:173;height:173" fillcolor="#f296a4" strokecolor="#5a6c7f" strokeweight="1.5pt">
                    <o:lock v:ext="edit" aspectratio="t"/>
                  </v:oval>
                  <v:oval id="_x0000_s1199" style="position:absolute;left:3364;top:9316;width:173;height:173" fillcolor="#f296a4" strokecolor="#5a6c7f" strokeweight="1.5pt">
                    <o:lock v:ext="edit" aspectratio="t"/>
                  </v:oval>
                  <v:oval id="_x0000_s1200" style="position:absolute;left:3682;top:9316;width:173;height:173" fillcolor="#f296a4" strokecolor="#5a6c7f" strokeweight="1.5pt">
                    <o:lock v:ext="edit" aspectratio="t"/>
                  </v:oval>
                  <v:oval id="_x0000_s1201" style="position:absolute;left:4000;top:9317;width:173;height:173" fillcolor="#f296a4" strokecolor="#5a6c7f" strokeweight="1.5pt">
                    <o:lock v:ext="edit" aspectratio="t"/>
                  </v:oval>
                  <v:oval id="_x0000_s1202" style="position:absolute;left:4318;top:9317;width:173;height:173" filled="f" fillcolor="#f296a4" strokecolor="#5a6c7f" strokeweight="1.5pt">
                    <o:lock v:ext="edit" aspectratio="t"/>
                  </v:oval>
                  <v:oval id="_x0000_s1203" style="position:absolute;left:4636;top:9317;width:173;height:173" filled="f" fillcolor="#f296a4" strokecolor="#5a6c7f" strokeweight="1.5pt">
                    <o:lock v:ext="edit" aspectratio="t"/>
                  </v:oval>
                  <v:oval id="_x0000_s1204" style="position:absolute;left:4954;top:9317;width:173;height:173" filled="f" fillcolor="#f296a4" strokecolor="#5a6c7f" strokeweight="1.5pt">
                    <o:lock v:ext="edit" aspectratio="t"/>
                  </v:oval>
                  <w10:wrap type="none"/>
                  <w10:anchorlock/>
                </v:group>
              </w:pict>
            </w:r>
          </w:p>
          <w:p w:rsidR="004D5918" w:rsidRDefault="00970DED" w:rsidP="004D5918">
            <w:pPr>
              <w:pStyle w:val="Knowledge"/>
            </w:pPr>
            <w:r>
              <w:t>WRITING AND PUBLISHING</w:t>
            </w:r>
          </w:p>
          <w:p w:rsidR="004D5918" w:rsidRDefault="00190D45" w:rsidP="007D624A">
            <w:pPr>
              <w:pStyle w:val="Knowledge"/>
            </w:pPr>
            <w:r>
              <w:pict>
                <v:group id="_x0000_s1205" style="width:151.75pt;height:8.7pt;mso-position-horizontal-relative:char;mso-position-vertical-relative:line" coordorigin="2092,9316" coordsize="3035,174">
                  <v:oval id="_x0000_s1206" style="position:absolute;left:2092;top:9316;width:173;height:173" fillcolor="#f296a4" strokecolor="#5a6c7f" strokeweight="1.5pt">
                    <o:lock v:ext="edit" aspectratio="t"/>
                  </v:oval>
                  <v:oval id="_x0000_s1207" style="position:absolute;left:2410;top:9316;width:173;height:173" fillcolor="#f296a4" strokecolor="#5a6c7f" strokeweight="1.5pt">
                    <o:lock v:ext="edit" aspectratio="t"/>
                  </v:oval>
                  <v:oval id="_x0000_s1208" style="position:absolute;left:2728;top:9316;width:173;height:173" fillcolor="#f296a4" strokecolor="#5a6c7f" strokeweight="1.5pt">
                    <o:lock v:ext="edit" aspectratio="t"/>
                  </v:oval>
                  <v:oval id="_x0000_s1209" style="position:absolute;left:3046;top:9316;width:173;height:173" fillcolor="#f296a4" strokecolor="#5a6c7f" strokeweight="1.5pt">
                    <o:lock v:ext="edit" aspectratio="t"/>
                  </v:oval>
                  <v:oval id="_x0000_s1210" style="position:absolute;left:3364;top:9316;width:173;height:173" fillcolor="#f296a4" strokecolor="#5a6c7f" strokeweight="1.5pt">
                    <o:lock v:ext="edit" aspectratio="t"/>
                  </v:oval>
                  <v:oval id="_x0000_s1211" style="position:absolute;left:3682;top:9316;width:173;height:173" fillcolor="#f296a4" strokecolor="#5a6c7f" strokeweight="1.5pt">
                    <o:lock v:ext="edit" aspectratio="t"/>
                  </v:oval>
                  <v:oval id="_x0000_s1212" style="position:absolute;left:4000;top:9317;width:173;height:173" fillcolor="#f296a4" strokecolor="#5a6c7f" strokeweight="1.5pt">
                    <o:lock v:ext="edit" aspectratio="t"/>
                  </v:oval>
                  <v:oval id="_x0000_s1213" style="position:absolute;left:4318;top:9317;width:173;height:173" filled="f" fillcolor="#f296a4" strokecolor="#5a6c7f" strokeweight="1.5pt">
                    <o:lock v:ext="edit" aspectratio="t"/>
                  </v:oval>
                  <v:oval id="_x0000_s1214" style="position:absolute;left:4636;top:9317;width:173;height:173" filled="f" fillcolor="#f296a4" strokecolor="#5a6c7f" strokeweight="1.5pt">
                    <o:lock v:ext="edit" aspectratio="t"/>
                  </v:oval>
                  <v:oval id="_x0000_s1215" style="position:absolute;left:4954;top:9317;width:173;height:173" filled="f" fillcolor="#f296a4" strokecolor="#5a6c7f" strokeweight="1.5pt">
                    <o:lock v:ext="edit" aspectratio="t"/>
                  </v:oval>
                  <w10:wrap type="none"/>
                  <w10:anchorlock/>
                </v:group>
              </w:pict>
            </w:r>
          </w:p>
        </w:tc>
      </w:tr>
    </w:tbl>
    <w:p w:rsidR="009F49C9" w:rsidRDefault="009F49C9" w:rsidP="009F49C9"/>
    <w:p w:rsidR="00205B3B" w:rsidRDefault="00205B3B" w:rsidP="00FF667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4D5918" w:rsidRPr="009F49C9" w:rsidTr="003D647B">
        <w:trPr>
          <w:jc w:val="center"/>
        </w:trPr>
        <w:tc>
          <w:tcPr>
            <w:tcW w:w="5130" w:type="dxa"/>
            <w:tcBorders>
              <w:bottom w:val="single" w:sz="24" w:space="0" w:color="5A6C7F"/>
            </w:tcBorders>
          </w:tcPr>
          <w:p w:rsidR="004D5918" w:rsidRPr="009F49C9" w:rsidRDefault="000A1530" w:rsidP="00DC55F7">
            <w:pPr>
              <w:pStyle w:val="Heading3"/>
            </w:pPr>
            <w:r>
              <w:t>EDUCATION</w:t>
            </w:r>
          </w:p>
        </w:tc>
        <w:tc>
          <w:tcPr>
            <w:tcW w:w="5130" w:type="dxa"/>
            <w:tcBorders>
              <w:bottom w:val="single" w:sz="24" w:space="0" w:color="5A6C7F"/>
            </w:tcBorders>
          </w:tcPr>
          <w:p w:rsidR="004D5918" w:rsidRPr="009F49C9" w:rsidRDefault="000A1530" w:rsidP="00DC55F7">
            <w:pPr>
              <w:pStyle w:val="Heading3"/>
            </w:pPr>
            <w:r>
              <w:t>EXPERIENCE</w:t>
            </w:r>
          </w:p>
        </w:tc>
      </w:tr>
      <w:tr w:rsidR="004D5918" w:rsidTr="003D647B">
        <w:trPr>
          <w:jc w:val="center"/>
        </w:trPr>
        <w:tc>
          <w:tcPr>
            <w:tcW w:w="5130" w:type="dxa"/>
            <w:tcBorders>
              <w:top w:val="single" w:sz="24" w:space="0" w:color="5A6C7F"/>
              <w:right w:val="single" w:sz="24" w:space="0" w:color="5A6C7F"/>
            </w:tcBorders>
            <w:tcMar>
              <w:left w:w="0" w:type="dxa"/>
              <w:right w:w="0" w:type="dxa"/>
            </w:tcMar>
          </w:tcPr>
          <w:p w:rsidR="007D624A" w:rsidRPr="007D624A" w:rsidRDefault="007D624A" w:rsidP="003D647B">
            <w:pPr>
              <w:rPr>
                <w:rStyle w:val="EducationTitle"/>
                <w:sz w:val="12"/>
                <w:szCs w:val="12"/>
              </w:rPr>
            </w:pPr>
          </w:p>
          <w:p w:rsidR="004D5918" w:rsidRDefault="00970DED" w:rsidP="003D647B">
            <w:r>
              <w:rPr>
                <w:rStyle w:val="EducationTitle"/>
              </w:rPr>
              <w:t>Bachelor of Arts</w:t>
            </w:r>
            <w:r w:rsidR="00DE6356">
              <w:t xml:space="preserve">- </w:t>
            </w:r>
            <w:r w:rsidR="00BB1FD6">
              <w:t>FEB 2013</w:t>
            </w:r>
          </w:p>
          <w:p w:rsidR="00BB1FD6" w:rsidRPr="00BB1FD6" w:rsidRDefault="00970DED" w:rsidP="00BB1FD6">
            <w:pPr>
              <w:pStyle w:val="EducationUniversity"/>
            </w:pPr>
            <w:r>
              <w:t>University of Oklahoma</w:t>
            </w:r>
          </w:p>
          <w:p w:rsidR="00970DED" w:rsidRDefault="00970DED" w:rsidP="00A6332A">
            <w:pPr>
              <w:rPr>
                <w:rStyle w:val="EducationTitle"/>
              </w:rPr>
            </w:pPr>
          </w:p>
          <w:p w:rsidR="00A6332A" w:rsidRDefault="00970DED" w:rsidP="00A6332A">
            <w:r>
              <w:rPr>
                <w:rStyle w:val="EducationTitle"/>
              </w:rPr>
              <w:t>School of Design</w:t>
            </w:r>
            <w:r w:rsidR="00DE6356">
              <w:t xml:space="preserve"> - </w:t>
            </w:r>
            <w:r w:rsidR="00A6332A">
              <w:t>FEB 2013</w:t>
            </w:r>
          </w:p>
          <w:p w:rsidR="00A6332A" w:rsidRPr="00BB1FD6" w:rsidRDefault="00970DED" w:rsidP="00A6332A">
            <w:pPr>
              <w:pStyle w:val="EducationUniversity"/>
            </w:pPr>
            <w:r>
              <w:t>University of Colorado</w:t>
            </w:r>
          </w:p>
          <w:p w:rsidR="00970DED" w:rsidRDefault="00970DED" w:rsidP="00A6332A">
            <w:pPr>
              <w:rPr>
                <w:rStyle w:val="EducationTitle"/>
              </w:rPr>
            </w:pPr>
          </w:p>
          <w:p w:rsidR="00A6332A" w:rsidRDefault="00970DED" w:rsidP="00A6332A">
            <w:r>
              <w:rPr>
                <w:rStyle w:val="EducationTitle"/>
              </w:rPr>
              <w:t>Web Development</w:t>
            </w:r>
            <w:r w:rsidR="00DE6356">
              <w:t xml:space="preserve"> - </w:t>
            </w:r>
            <w:r w:rsidR="00A6332A">
              <w:t>FEB 2013</w:t>
            </w:r>
          </w:p>
          <w:p w:rsidR="00A6332A" w:rsidRPr="00BB1FD6" w:rsidRDefault="00970DED" w:rsidP="00A6332A">
            <w:pPr>
              <w:pStyle w:val="EducationUniversity"/>
            </w:pPr>
            <w:r>
              <w:t>Online</w:t>
            </w:r>
          </w:p>
          <w:p w:rsidR="00BB1FD6" w:rsidRDefault="00BB1FD6" w:rsidP="003728AE">
            <w:pPr>
              <w:pStyle w:val="EducationDescription"/>
            </w:pPr>
          </w:p>
        </w:tc>
        <w:tc>
          <w:tcPr>
            <w:tcW w:w="5130" w:type="dxa"/>
            <w:tcBorders>
              <w:top w:val="single" w:sz="24" w:space="0" w:color="5A6C7F"/>
              <w:left w:val="single" w:sz="24" w:space="0" w:color="5A6C7F"/>
            </w:tcBorders>
            <w:tcMar>
              <w:left w:w="0" w:type="dxa"/>
              <w:right w:w="0" w:type="dxa"/>
            </w:tcMar>
          </w:tcPr>
          <w:p w:rsidR="007D624A" w:rsidRPr="007D624A" w:rsidRDefault="007D624A" w:rsidP="00540CC8">
            <w:pPr>
              <w:ind w:left="432"/>
              <w:rPr>
                <w:rStyle w:val="Position"/>
                <w:sz w:val="12"/>
                <w:szCs w:val="12"/>
              </w:rPr>
            </w:pPr>
          </w:p>
          <w:p w:rsidR="00A6332A" w:rsidRDefault="00970DED" w:rsidP="00540CC8">
            <w:pPr>
              <w:ind w:left="432"/>
            </w:pPr>
            <w:r>
              <w:rPr>
                <w:rStyle w:val="Position"/>
              </w:rPr>
              <w:t>Senior Designer</w:t>
            </w:r>
            <w:r w:rsidR="00060FB6" w:rsidRPr="007D624A">
              <w:t xml:space="preserve"> </w:t>
            </w:r>
            <w:r w:rsidR="00060FB6">
              <w:t xml:space="preserve">- </w:t>
            </w:r>
            <w:r w:rsidR="007D624A">
              <w:t xml:space="preserve"> </w:t>
            </w:r>
            <w:r w:rsidR="00A6332A">
              <w:t>FEB 2013</w:t>
            </w:r>
          </w:p>
          <w:p w:rsidR="00A6332A" w:rsidRPr="00BB1FD6" w:rsidRDefault="00540CC8" w:rsidP="00540CC8">
            <w:pPr>
              <w:pStyle w:val="CompanyName"/>
            </w:pPr>
            <w:r>
              <w:t>COMPANY NAME</w:t>
            </w:r>
          </w:p>
          <w:p w:rsidR="00A6332A" w:rsidRPr="00A6332A" w:rsidRDefault="00970DED" w:rsidP="00540CC8">
            <w:pPr>
              <w:pStyle w:val="EducationDescription"/>
              <w:ind w:left="432"/>
            </w:pPr>
            <w:r>
              <w:t xml:space="preserve">Elevated the efficiency of the marketing and design teams by implementing a company-level documentation of best practices. </w:t>
            </w:r>
          </w:p>
          <w:p w:rsidR="00ED7A84" w:rsidRDefault="00970DED" w:rsidP="00ED7A84">
            <w:pPr>
              <w:ind w:left="432"/>
            </w:pPr>
            <w:r>
              <w:rPr>
                <w:rStyle w:val="Position"/>
              </w:rPr>
              <w:t>Assistant Designer</w:t>
            </w:r>
            <w:r w:rsidR="00ED7A84">
              <w:t xml:space="preserve"> - </w:t>
            </w:r>
            <w:r w:rsidR="007D624A">
              <w:t xml:space="preserve"> </w:t>
            </w:r>
            <w:r w:rsidR="00ED7A84">
              <w:t>FEB 2013</w:t>
            </w:r>
          </w:p>
          <w:p w:rsidR="00ED7A84" w:rsidRPr="00BB1FD6" w:rsidRDefault="00ED7A84" w:rsidP="00ED7A84">
            <w:pPr>
              <w:pStyle w:val="CompanyName"/>
            </w:pPr>
            <w:r>
              <w:t>COMPANY NAME</w:t>
            </w:r>
          </w:p>
          <w:p w:rsidR="00ED7A84" w:rsidRPr="00A6332A" w:rsidRDefault="00970DED" w:rsidP="00ED7A84">
            <w:pPr>
              <w:pStyle w:val="EducationDescription"/>
              <w:ind w:left="432"/>
            </w:pPr>
            <w:r>
              <w:t xml:space="preserve">Coordinated and developed weekly team sprints and replaced the old do-as-your-told method of doing things. </w:t>
            </w:r>
          </w:p>
          <w:p w:rsidR="00ED7A84" w:rsidRDefault="00970DED" w:rsidP="00ED7A84">
            <w:pPr>
              <w:ind w:left="432"/>
            </w:pPr>
            <w:r>
              <w:rPr>
                <w:rStyle w:val="Position"/>
              </w:rPr>
              <w:t>Design Intern</w:t>
            </w:r>
            <w:r w:rsidR="00ED7A84">
              <w:t xml:space="preserve"> - </w:t>
            </w:r>
            <w:r w:rsidR="007D624A">
              <w:t xml:space="preserve"> </w:t>
            </w:r>
            <w:r w:rsidR="00ED7A84">
              <w:t>FEB 2013</w:t>
            </w:r>
          </w:p>
          <w:p w:rsidR="00ED7A84" w:rsidRPr="00BB1FD6" w:rsidRDefault="00ED7A84" w:rsidP="00ED7A84">
            <w:pPr>
              <w:pStyle w:val="CompanyName"/>
            </w:pPr>
            <w:r>
              <w:t>COMPANY NAME</w:t>
            </w:r>
          </w:p>
          <w:p w:rsidR="004D5918" w:rsidRDefault="00970DED" w:rsidP="003728AE">
            <w:pPr>
              <w:pStyle w:val="EducationDescription"/>
              <w:ind w:left="432"/>
            </w:pPr>
            <w:r>
              <w:t>Oversaw project design and development. Team of 20.</w:t>
            </w:r>
          </w:p>
        </w:tc>
      </w:tr>
    </w:tbl>
    <w:p w:rsidR="00A95F91" w:rsidRDefault="00A95F91" w:rsidP="00BD5C5F">
      <w:bookmarkStart w:id="0" w:name="_GoBack"/>
      <w:bookmarkEnd w:id="0"/>
    </w:p>
    <w:p w:rsidR="00A95F91" w:rsidRDefault="00A95F91" w:rsidP="00BD5C5F"/>
    <w:p w:rsidR="00A95F91" w:rsidRDefault="00A95F91" w:rsidP="00A95F9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95F91" w:rsidRDefault="00A95F91" w:rsidP="00A95F91">
      <w:pPr>
        <w:pStyle w:val="NormalWeb"/>
        <w:pBdr>
          <w:left w:val="single" w:sz="24" w:space="10" w:color="9BBB59"/>
          <w:right w:val="single" w:sz="24" w:space="10" w:color="9BBB59"/>
        </w:pBdr>
        <w:spacing w:before="0" w:beforeAutospacing="0" w:after="0" w:afterAutospacing="0"/>
        <w:jc w:val="both"/>
      </w:pPr>
      <w:r>
        <w:t> </w:t>
      </w:r>
    </w:p>
    <w:p w:rsidR="00A95F91" w:rsidRDefault="00A95F91" w:rsidP="00A95F9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A95F91" w:rsidRDefault="00A95F91" w:rsidP="00A95F91">
      <w:pPr>
        <w:pStyle w:val="NormalWeb"/>
        <w:pBdr>
          <w:left w:val="single" w:sz="24" w:space="10" w:color="9BBB59"/>
          <w:right w:val="single" w:sz="24" w:space="10" w:color="9BBB59"/>
        </w:pBdr>
        <w:spacing w:before="0" w:beforeAutospacing="0" w:after="0" w:afterAutospacing="0"/>
        <w:jc w:val="both"/>
      </w:pPr>
      <w:r>
        <w:t> </w:t>
      </w:r>
    </w:p>
    <w:p w:rsidR="00A95F91" w:rsidRDefault="00A95F91" w:rsidP="00A95F9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A95F91" w:rsidRPr="00FF6674" w:rsidRDefault="00A95F91" w:rsidP="00BD5C5F"/>
    <w:sectPr w:rsidR="00A95F91" w:rsidRPr="00FF6674" w:rsidSect="001311C8">
      <w:pgSz w:w="12240" w:h="15840"/>
      <w:pgMar w:top="720" w:right="720" w:bottom="288" w:left="720" w:header="720" w:footer="288" w:gutter="0"/>
      <w:pgBorders w:offsetFrom="page">
        <w:top w:val="single" w:sz="48" w:space="0" w:color="F9CFD3"/>
        <w:left w:val="single" w:sz="48" w:space="0" w:color="F9CFD3"/>
        <w:bottom w:val="single" w:sz="48" w:space="0" w:color="F9CFD3"/>
        <w:right w:val="single" w:sz="48" w:space="0" w:color="F9CFD3"/>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D45" w:rsidRDefault="00190D45" w:rsidP="00CA3908">
      <w:r>
        <w:separator/>
      </w:r>
    </w:p>
  </w:endnote>
  <w:endnote w:type="continuationSeparator" w:id="0">
    <w:p w:rsidR="00190D45" w:rsidRDefault="00190D45" w:rsidP="00C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D45" w:rsidRDefault="00190D45" w:rsidP="00CA3908">
      <w:r>
        <w:separator/>
      </w:r>
    </w:p>
  </w:footnote>
  <w:footnote w:type="continuationSeparator" w:id="0">
    <w:p w:rsidR="00190D45" w:rsidRDefault="00190D45" w:rsidP="00CA3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6pt;visibility:visible;mso-wrap-style:square" o:bullet="t">
        <v:imagedata r:id="rId1" o:title=""/>
      </v:shape>
    </w:pict>
  </w:numPicBullet>
  <w:numPicBullet w:numPicBulletId="1">
    <w:pict>
      <v:shape id="_x0000_i1030" type="#_x0000_t75" style="width:10.8pt;height:6pt;visibility:visible;mso-wrap-style:square" o:bullet="t">
        <v:imagedata r:id="rId2" o:title=""/>
      </v:shape>
    </w:pict>
  </w:numPicBullet>
  <w:numPicBullet w:numPicBulletId="2">
    <w:pict>
      <v:shape id="_x0000_i1031" type="#_x0000_t75" style="width:18pt;height:18pt;visibility:visible;mso-wrap-style:square" o:bullet="t">
        <v:imagedata r:id="rId3" o:title=""/>
      </v:shape>
    </w:pict>
  </w:numPicBullet>
  <w:abstractNum w:abstractNumId="0" w15:restartNumberingAfterBreak="0">
    <w:nsid w:val="5DB65F0E"/>
    <w:multiLevelType w:val="hybridMultilevel"/>
    <w:tmpl w:val="C4047184"/>
    <w:lvl w:ilvl="0" w:tplc="5520476A">
      <w:start w:val="1"/>
      <w:numFmt w:val="bullet"/>
      <w:lvlText w:val=""/>
      <w:lvlPicBulletId w:val="2"/>
      <w:lvlJc w:val="left"/>
      <w:pPr>
        <w:tabs>
          <w:tab w:val="num" w:pos="720"/>
        </w:tabs>
        <w:ind w:left="720" w:hanging="360"/>
      </w:pPr>
      <w:rPr>
        <w:rFonts w:ascii="Symbol" w:hAnsi="Symbol" w:hint="default"/>
      </w:rPr>
    </w:lvl>
    <w:lvl w:ilvl="1" w:tplc="0EAAED7C" w:tentative="1">
      <w:start w:val="1"/>
      <w:numFmt w:val="bullet"/>
      <w:lvlText w:val=""/>
      <w:lvlJc w:val="left"/>
      <w:pPr>
        <w:tabs>
          <w:tab w:val="num" w:pos="1440"/>
        </w:tabs>
        <w:ind w:left="1440" w:hanging="360"/>
      </w:pPr>
      <w:rPr>
        <w:rFonts w:ascii="Symbol" w:hAnsi="Symbol" w:hint="default"/>
      </w:rPr>
    </w:lvl>
    <w:lvl w:ilvl="2" w:tplc="74D820DE" w:tentative="1">
      <w:start w:val="1"/>
      <w:numFmt w:val="bullet"/>
      <w:lvlText w:val=""/>
      <w:lvlJc w:val="left"/>
      <w:pPr>
        <w:tabs>
          <w:tab w:val="num" w:pos="2160"/>
        </w:tabs>
        <w:ind w:left="2160" w:hanging="360"/>
      </w:pPr>
      <w:rPr>
        <w:rFonts w:ascii="Symbol" w:hAnsi="Symbol" w:hint="default"/>
      </w:rPr>
    </w:lvl>
    <w:lvl w:ilvl="3" w:tplc="661CB9CA" w:tentative="1">
      <w:start w:val="1"/>
      <w:numFmt w:val="bullet"/>
      <w:lvlText w:val=""/>
      <w:lvlJc w:val="left"/>
      <w:pPr>
        <w:tabs>
          <w:tab w:val="num" w:pos="2880"/>
        </w:tabs>
        <w:ind w:left="2880" w:hanging="360"/>
      </w:pPr>
      <w:rPr>
        <w:rFonts w:ascii="Symbol" w:hAnsi="Symbol" w:hint="default"/>
      </w:rPr>
    </w:lvl>
    <w:lvl w:ilvl="4" w:tplc="EB6AC338" w:tentative="1">
      <w:start w:val="1"/>
      <w:numFmt w:val="bullet"/>
      <w:lvlText w:val=""/>
      <w:lvlJc w:val="left"/>
      <w:pPr>
        <w:tabs>
          <w:tab w:val="num" w:pos="3600"/>
        </w:tabs>
        <w:ind w:left="3600" w:hanging="360"/>
      </w:pPr>
      <w:rPr>
        <w:rFonts w:ascii="Symbol" w:hAnsi="Symbol" w:hint="default"/>
      </w:rPr>
    </w:lvl>
    <w:lvl w:ilvl="5" w:tplc="C6287140" w:tentative="1">
      <w:start w:val="1"/>
      <w:numFmt w:val="bullet"/>
      <w:lvlText w:val=""/>
      <w:lvlJc w:val="left"/>
      <w:pPr>
        <w:tabs>
          <w:tab w:val="num" w:pos="4320"/>
        </w:tabs>
        <w:ind w:left="4320" w:hanging="360"/>
      </w:pPr>
      <w:rPr>
        <w:rFonts w:ascii="Symbol" w:hAnsi="Symbol" w:hint="default"/>
      </w:rPr>
    </w:lvl>
    <w:lvl w:ilvl="6" w:tplc="1DA2553A" w:tentative="1">
      <w:start w:val="1"/>
      <w:numFmt w:val="bullet"/>
      <w:lvlText w:val=""/>
      <w:lvlJc w:val="left"/>
      <w:pPr>
        <w:tabs>
          <w:tab w:val="num" w:pos="5040"/>
        </w:tabs>
        <w:ind w:left="5040" w:hanging="360"/>
      </w:pPr>
      <w:rPr>
        <w:rFonts w:ascii="Symbol" w:hAnsi="Symbol" w:hint="default"/>
      </w:rPr>
    </w:lvl>
    <w:lvl w:ilvl="7" w:tplc="2C80B1A4" w:tentative="1">
      <w:start w:val="1"/>
      <w:numFmt w:val="bullet"/>
      <w:lvlText w:val=""/>
      <w:lvlJc w:val="left"/>
      <w:pPr>
        <w:tabs>
          <w:tab w:val="num" w:pos="5760"/>
        </w:tabs>
        <w:ind w:left="5760" w:hanging="360"/>
      </w:pPr>
      <w:rPr>
        <w:rFonts w:ascii="Symbol" w:hAnsi="Symbol" w:hint="default"/>
      </w:rPr>
    </w:lvl>
    <w:lvl w:ilvl="8" w:tplc="67D60C0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8C60C5A"/>
    <w:multiLevelType w:val="hybridMultilevel"/>
    <w:tmpl w:val="F46ECA08"/>
    <w:lvl w:ilvl="0" w:tplc="2B5849DE">
      <w:start w:val="1"/>
      <w:numFmt w:val="bullet"/>
      <w:lvlText w:val=""/>
      <w:lvlPicBulletId w:val="0"/>
      <w:lvlJc w:val="left"/>
      <w:pPr>
        <w:tabs>
          <w:tab w:val="num" w:pos="720"/>
        </w:tabs>
        <w:ind w:left="720" w:hanging="360"/>
      </w:pPr>
      <w:rPr>
        <w:rFonts w:ascii="Symbol" w:hAnsi="Symbol" w:hint="default"/>
      </w:rPr>
    </w:lvl>
    <w:lvl w:ilvl="1" w:tplc="3E6C220E" w:tentative="1">
      <w:start w:val="1"/>
      <w:numFmt w:val="bullet"/>
      <w:lvlText w:val=""/>
      <w:lvlJc w:val="left"/>
      <w:pPr>
        <w:tabs>
          <w:tab w:val="num" w:pos="1440"/>
        </w:tabs>
        <w:ind w:left="1440" w:hanging="360"/>
      </w:pPr>
      <w:rPr>
        <w:rFonts w:ascii="Symbol" w:hAnsi="Symbol" w:hint="default"/>
      </w:rPr>
    </w:lvl>
    <w:lvl w:ilvl="2" w:tplc="B8562CDC" w:tentative="1">
      <w:start w:val="1"/>
      <w:numFmt w:val="bullet"/>
      <w:lvlText w:val=""/>
      <w:lvlJc w:val="left"/>
      <w:pPr>
        <w:tabs>
          <w:tab w:val="num" w:pos="2160"/>
        </w:tabs>
        <w:ind w:left="2160" w:hanging="360"/>
      </w:pPr>
      <w:rPr>
        <w:rFonts w:ascii="Symbol" w:hAnsi="Symbol" w:hint="default"/>
      </w:rPr>
    </w:lvl>
    <w:lvl w:ilvl="3" w:tplc="7C08D5B8" w:tentative="1">
      <w:start w:val="1"/>
      <w:numFmt w:val="bullet"/>
      <w:lvlText w:val=""/>
      <w:lvlJc w:val="left"/>
      <w:pPr>
        <w:tabs>
          <w:tab w:val="num" w:pos="2880"/>
        </w:tabs>
        <w:ind w:left="2880" w:hanging="360"/>
      </w:pPr>
      <w:rPr>
        <w:rFonts w:ascii="Symbol" w:hAnsi="Symbol" w:hint="default"/>
      </w:rPr>
    </w:lvl>
    <w:lvl w:ilvl="4" w:tplc="7018BD3E" w:tentative="1">
      <w:start w:val="1"/>
      <w:numFmt w:val="bullet"/>
      <w:lvlText w:val=""/>
      <w:lvlJc w:val="left"/>
      <w:pPr>
        <w:tabs>
          <w:tab w:val="num" w:pos="3600"/>
        </w:tabs>
        <w:ind w:left="3600" w:hanging="360"/>
      </w:pPr>
      <w:rPr>
        <w:rFonts w:ascii="Symbol" w:hAnsi="Symbol" w:hint="default"/>
      </w:rPr>
    </w:lvl>
    <w:lvl w:ilvl="5" w:tplc="9C76D068" w:tentative="1">
      <w:start w:val="1"/>
      <w:numFmt w:val="bullet"/>
      <w:lvlText w:val=""/>
      <w:lvlJc w:val="left"/>
      <w:pPr>
        <w:tabs>
          <w:tab w:val="num" w:pos="4320"/>
        </w:tabs>
        <w:ind w:left="4320" w:hanging="360"/>
      </w:pPr>
      <w:rPr>
        <w:rFonts w:ascii="Symbol" w:hAnsi="Symbol" w:hint="default"/>
      </w:rPr>
    </w:lvl>
    <w:lvl w:ilvl="6" w:tplc="A15A8D3E" w:tentative="1">
      <w:start w:val="1"/>
      <w:numFmt w:val="bullet"/>
      <w:lvlText w:val=""/>
      <w:lvlJc w:val="left"/>
      <w:pPr>
        <w:tabs>
          <w:tab w:val="num" w:pos="5040"/>
        </w:tabs>
        <w:ind w:left="5040" w:hanging="360"/>
      </w:pPr>
      <w:rPr>
        <w:rFonts w:ascii="Symbol" w:hAnsi="Symbol" w:hint="default"/>
      </w:rPr>
    </w:lvl>
    <w:lvl w:ilvl="7" w:tplc="F9B41ABC" w:tentative="1">
      <w:start w:val="1"/>
      <w:numFmt w:val="bullet"/>
      <w:lvlText w:val=""/>
      <w:lvlJc w:val="left"/>
      <w:pPr>
        <w:tabs>
          <w:tab w:val="num" w:pos="5760"/>
        </w:tabs>
        <w:ind w:left="5760" w:hanging="360"/>
      </w:pPr>
      <w:rPr>
        <w:rFonts w:ascii="Symbol" w:hAnsi="Symbol" w:hint="default"/>
      </w:rPr>
    </w:lvl>
    <w:lvl w:ilvl="8" w:tplc="1E60B94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305D"/>
    <w:rsid w:val="00002F17"/>
    <w:rsid w:val="00016313"/>
    <w:rsid w:val="00017F05"/>
    <w:rsid w:val="00060FB6"/>
    <w:rsid w:val="00083681"/>
    <w:rsid w:val="000A1530"/>
    <w:rsid w:val="000B3A0C"/>
    <w:rsid w:val="000E066A"/>
    <w:rsid w:val="001311C8"/>
    <w:rsid w:val="00183B21"/>
    <w:rsid w:val="00190D45"/>
    <w:rsid w:val="00193C55"/>
    <w:rsid w:val="001F39CE"/>
    <w:rsid w:val="00205B3B"/>
    <w:rsid w:val="00205D94"/>
    <w:rsid w:val="00242545"/>
    <w:rsid w:val="00256645"/>
    <w:rsid w:val="0027169F"/>
    <w:rsid w:val="00307B55"/>
    <w:rsid w:val="00335F40"/>
    <w:rsid w:val="003728AE"/>
    <w:rsid w:val="003A0D32"/>
    <w:rsid w:val="00494855"/>
    <w:rsid w:val="004D5918"/>
    <w:rsid w:val="004D6140"/>
    <w:rsid w:val="00540CC8"/>
    <w:rsid w:val="00562EB7"/>
    <w:rsid w:val="005E2AAE"/>
    <w:rsid w:val="005F50C0"/>
    <w:rsid w:val="006C7EF3"/>
    <w:rsid w:val="007409BA"/>
    <w:rsid w:val="007D624A"/>
    <w:rsid w:val="008120BE"/>
    <w:rsid w:val="00850C2D"/>
    <w:rsid w:val="00892EEC"/>
    <w:rsid w:val="009273F7"/>
    <w:rsid w:val="00970DED"/>
    <w:rsid w:val="009B6894"/>
    <w:rsid w:val="009F49C9"/>
    <w:rsid w:val="00A30175"/>
    <w:rsid w:val="00A6332A"/>
    <w:rsid w:val="00A66018"/>
    <w:rsid w:val="00A85887"/>
    <w:rsid w:val="00A86952"/>
    <w:rsid w:val="00A95F91"/>
    <w:rsid w:val="00AD5192"/>
    <w:rsid w:val="00BB1FD6"/>
    <w:rsid w:val="00BC0BBD"/>
    <w:rsid w:val="00BD5C5F"/>
    <w:rsid w:val="00BF16C7"/>
    <w:rsid w:val="00C52A71"/>
    <w:rsid w:val="00CA3908"/>
    <w:rsid w:val="00CF79DD"/>
    <w:rsid w:val="00D0761A"/>
    <w:rsid w:val="00D242D6"/>
    <w:rsid w:val="00D5305D"/>
    <w:rsid w:val="00D53A9C"/>
    <w:rsid w:val="00D543EA"/>
    <w:rsid w:val="00D901D3"/>
    <w:rsid w:val="00DC55F7"/>
    <w:rsid w:val="00DE6356"/>
    <w:rsid w:val="00E033EF"/>
    <w:rsid w:val="00E62FCD"/>
    <w:rsid w:val="00E90C60"/>
    <w:rsid w:val="00E968DB"/>
    <w:rsid w:val="00ED7A84"/>
    <w:rsid w:val="00EF63D0"/>
    <w:rsid w:val="00F153AE"/>
    <w:rsid w:val="00F645FF"/>
    <w:rsid w:val="00FA022A"/>
    <w:rsid w:val="00FC236C"/>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6">
      <o:colormru v:ext="edit" colors="#5a6c7f,#f296a4,#f296a5"/>
    </o:shapedefaults>
    <o:shapelayout v:ext="edit">
      <o:idmap v:ext="edit" data="1"/>
      <o:rules v:ext="edit">
        <o:r id="V:Rule1" type="connector" idref="#_x0000_s1047"/>
      </o:rules>
    </o:shapelayout>
  </w:shapeDefaults>
  <w:decimalSymbol w:val="."/>
  <w:listSeparator w:val=","/>
  <w15:docId w15:val="{2CFC7849-C988-47A4-A029-1FFC29B9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908"/>
    <w:rPr>
      <w:rFonts w:cstheme="minorHAnsi"/>
    </w:rPr>
  </w:style>
  <w:style w:type="paragraph" w:styleId="Heading2">
    <w:name w:val="heading 2"/>
    <w:basedOn w:val="Normal"/>
    <w:next w:val="Normal"/>
    <w:link w:val="Heading2Char"/>
    <w:uiPriority w:val="9"/>
    <w:unhideWhenUsed/>
    <w:qFormat/>
    <w:rsid w:val="00002F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624A"/>
    <w:pPr>
      <w:spacing w:after="120"/>
      <w:ind w:left="979"/>
      <w:outlineLvl w:val="2"/>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05D"/>
    <w:rPr>
      <w:rFonts w:ascii="Tahoma" w:hAnsi="Tahoma" w:cs="Tahoma"/>
      <w:sz w:val="16"/>
      <w:szCs w:val="16"/>
    </w:rPr>
  </w:style>
  <w:style w:type="character" w:customStyle="1" w:styleId="BalloonTextChar">
    <w:name w:val="Balloon Text Char"/>
    <w:basedOn w:val="DefaultParagraphFont"/>
    <w:link w:val="BalloonText"/>
    <w:uiPriority w:val="99"/>
    <w:semiHidden/>
    <w:rsid w:val="00D5305D"/>
    <w:rPr>
      <w:rFonts w:ascii="Tahoma" w:hAnsi="Tahoma" w:cs="Tahoma"/>
      <w:sz w:val="16"/>
      <w:szCs w:val="16"/>
    </w:rPr>
  </w:style>
  <w:style w:type="paragraph" w:styleId="Header">
    <w:name w:val="header"/>
    <w:basedOn w:val="Normal"/>
    <w:link w:val="HeaderChar"/>
    <w:uiPriority w:val="99"/>
    <w:unhideWhenUsed/>
    <w:rsid w:val="00D5305D"/>
    <w:pPr>
      <w:tabs>
        <w:tab w:val="center" w:pos="4680"/>
        <w:tab w:val="right" w:pos="9360"/>
      </w:tabs>
    </w:pPr>
  </w:style>
  <w:style w:type="character" w:customStyle="1" w:styleId="HeaderChar">
    <w:name w:val="Header Char"/>
    <w:basedOn w:val="DefaultParagraphFont"/>
    <w:link w:val="Header"/>
    <w:uiPriority w:val="99"/>
    <w:rsid w:val="00D5305D"/>
  </w:style>
  <w:style w:type="paragraph" w:styleId="Footer">
    <w:name w:val="footer"/>
    <w:basedOn w:val="Normal"/>
    <w:link w:val="FooterChar"/>
    <w:uiPriority w:val="99"/>
    <w:semiHidden/>
    <w:unhideWhenUsed/>
    <w:rsid w:val="00D5305D"/>
    <w:pPr>
      <w:tabs>
        <w:tab w:val="center" w:pos="4680"/>
        <w:tab w:val="right" w:pos="9360"/>
      </w:tabs>
    </w:pPr>
  </w:style>
  <w:style w:type="character" w:customStyle="1" w:styleId="FooterChar">
    <w:name w:val="Footer Char"/>
    <w:basedOn w:val="DefaultParagraphFont"/>
    <w:link w:val="Footer"/>
    <w:uiPriority w:val="99"/>
    <w:semiHidden/>
    <w:rsid w:val="00D5305D"/>
  </w:style>
  <w:style w:type="paragraph" w:styleId="ListParagraph">
    <w:name w:val="List Paragraph"/>
    <w:basedOn w:val="Normal"/>
    <w:uiPriority w:val="34"/>
    <w:qFormat/>
    <w:rsid w:val="00242545"/>
    <w:pPr>
      <w:ind w:left="720"/>
      <w:contextualSpacing/>
    </w:pPr>
  </w:style>
  <w:style w:type="character" w:styleId="Hyperlink">
    <w:name w:val="Hyperlink"/>
    <w:basedOn w:val="DefaultParagraphFont"/>
    <w:uiPriority w:val="99"/>
    <w:unhideWhenUsed/>
    <w:rsid w:val="00242545"/>
    <w:rPr>
      <w:color w:val="0000FF" w:themeColor="hyperlink"/>
      <w:u w:val="single"/>
    </w:rPr>
  </w:style>
  <w:style w:type="table" w:styleId="TableGrid">
    <w:name w:val="Table Grid"/>
    <w:basedOn w:val="TableNormal"/>
    <w:uiPriority w:val="59"/>
    <w:rsid w:val="00D9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ile">
    <w:name w:val="Profile"/>
    <w:basedOn w:val="Normal"/>
    <w:qFormat/>
    <w:rsid w:val="009F49C9"/>
    <w:rPr>
      <w:noProof/>
    </w:rPr>
  </w:style>
  <w:style w:type="character" w:customStyle="1" w:styleId="Heading2Char">
    <w:name w:val="Heading 2 Char"/>
    <w:basedOn w:val="DefaultParagraphFont"/>
    <w:link w:val="Heading2"/>
    <w:uiPriority w:val="9"/>
    <w:rsid w:val="00002F17"/>
    <w:rPr>
      <w:rFonts w:asciiTheme="majorHAnsi" w:eastAsiaTheme="majorEastAsia" w:hAnsiTheme="majorHAnsi" w:cstheme="majorBidi"/>
      <w:b/>
      <w:bCs/>
      <w:color w:val="4F81BD" w:themeColor="accent1"/>
      <w:sz w:val="26"/>
      <w:szCs w:val="26"/>
    </w:rPr>
  </w:style>
  <w:style w:type="paragraph" w:customStyle="1" w:styleId="SkillsLevel">
    <w:name w:val="Skills Level"/>
    <w:basedOn w:val="Normal"/>
    <w:qFormat/>
    <w:rsid w:val="00002F17"/>
    <w:pPr>
      <w:ind w:left="1080"/>
    </w:pPr>
  </w:style>
  <w:style w:type="paragraph" w:customStyle="1" w:styleId="Skills">
    <w:name w:val="Skills"/>
    <w:basedOn w:val="Normal"/>
    <w:qFormat/>
    <w:rsid w:val="004D5918"/>
    <w:pPr>
      <w:spacing w:before="120" w:after="120"/>
    </w:pPr>
  </w:style>
  <w:style w:type="paragraph" w:customStyle="1" w:styleId="KnowledgeLevel">
    <w:name w:val="Knowledge Level"/>
    <w:basedOn w:val="Normal"/>
    <w:qFormat/>
    <w:rsid w:val="00D543EA"/>
    <w:pPr>
      <w:ind w:left="1980"/>
    </w:pPr>
  </w:style>
  <w:style w:type="paragraph" w:customStyle="1" w:styleId="Knowledge">
    <w:name w:val="Knowledge"/>
    <w:basedOn w:val="Normal"/>
    <w:qFormat/>
    <w:rsid w:val="004D5918"/>
    <w:pPr>
      <w:spacing w:before="120" w:after="120"/>
      <w:ind w:left="446"/>
    </w:pPr>
  </w:style>
  <w:style w:type="character" w:customStyle="1" w:styleId="Heading3Char">
    <w:name w:val="Heading 3 Char"/>
    <w:basedOn w:val="DefaultParagraphFont"/>
    <w:link w:val="Heading3"/>
    <w:uiPriority w:val="9"/>
    <w:rsid w:val="007D624A"/>
    <w:rPr>
      <w:rFonts w:cstheme="minorHAnsi"/>
      <w:b/>
      <w:sz w:val="32"/>
      <w:szCs w:val="32"/>
    </w:rPr>
  </w:style>
  <w:style w:type="character" w:customStyle="1" w:styleId="EducationTitle">
    <w:name w:val="Education Title"/>
    <w:basedOn w:val="DefaultParagraphFont"/>
    <w:uiPriority w:val="1"/>
    <w:qFormat/>
    <w:rsid w:val="00A6332A"/>
    <w:rPr>
      <w:sz w:val="26"/>
      <w:szCs w:val="28"/>
    </w:rPr>
  </w:style>
  <w:style w:type="paragraph" w:customStyle="1" w:styleId="EducationUniversity">
    <w:name w:val="Education University"/>
    <w:basedOn w:val="Normal"/>
    <w:qFormat/>
    <w:rsid w:val="00A6332A"/>
    <w:rPr>
      <w:sz w:val="26"/>
      <w:szCs w:val="28"/>
    </w:rPr>
  </w:style>
  <w:style w:type="paragraph" w:customStyle="1" w:styleId="EducationDescription">
    <w:name w:val="Education Description"/>
    <w:basedOn w:val="Normal"/>
    <w:qFormat/>
    <w:rsid w:val="00A6332A"/>
    <w:pPr>
      <w:spacing w:after="120"/>
    </w:pPr>
    <w:rPr>
      <w:sz w:val="20"/>
    </w:rPr>
  </w:style>
  <w:style w:type="character" w:customStyle="1" w:styleId="Position">
    <w:name w:val="Position"/>
    <w:basedOn w:val="EducationTitle"/>
    <w:uiPriority w:val="1"/>
    <w:qFormat/>
    <w:rsid w:val="00540CC8"/>
    <w:rPr>
      <w:sz w:val="26"/>
      <w:szCs w:val="28"/>
    </w:rPr>
  </w:style>
  <w:style w:type="paragraph" w:customStyle="1" w:styleId="CompanyName">
    <w:name w:val="Company Name"/>
    <w:basedOn w:val="EducationUniversity"/>
    <w:qFormat/>
    <w:rsid w:val="00540CC8"/>
    <w:pPr>
      <w:ind w:left="432"/>
    </w:pPr>
  </w:style>
  <w:style w:type="character" w:customStyle="1" w:styleId="ExplainYourWork">
    <w:name w:val="Explain Your Work"/>
    <w:basedOn w:val="DefaultParagraphFont"/>
    <w:uiPriority w:val="1"/>
    <w:qFormat/>
    <w:rsid w:val="00ED7A84"/>
    <w:rPr>
      <w:sz w:val="22"/>
    </w:rPr>
  </w:style>
  <w:style w:type="character" w:customStyle="1" w:styleId="Merits">
    <w:name w:val="Merits"/>
    <w:basedOn w:val="DefaultParagraphFont"/>
    <w:uiPriority w:val="1"/>
    <w:qFormat/>
    <w:rsid w:val="00ED7A84"/>
    <w:rPr>
      <w:sz w:val="22"/>
    </w:rPr>
  </w:style>
  <w:style w:type="paragraph" w:customStyle="1" w:styleId="Name">
    <w:name w:val="Name"/>
    <w:basedOn w:val="Normal"/>
    <w:qFormat/>
    <w:rsid w:val="00083681"/>
    <w:pPr>
      <w:jc w:val="center"/>
    </w:pPr>
    <w:rPr>
      <w:b/>
      <w:caps/>
      <w:color w:val="FFFFFF" w:themeColor="background1"/>
      <w:sz w:val="24"/>
      <w:szCs w:val="24"/>
    </w:rPr>
  </w:style>
  <w:style w:type="paragraph" w:customStyle="1" w:styleId="Profession">
    <w:name w:val="Profession"/>
    <w:basedOn w:val="Normal"/>
    <w:qFormat/>
    <w:rsid w:val="00083681"/>
    <w:pPr>
      <w:jc w:val="center"/>
    </w:pPr>
    <w:rPr>
      <w:b/>
      <w:caps/>
      <w:color w:val="FFFFFF" w:themeColor="background1"/>
      <w:spacing w:val="40"/>
      <w:sz w:val="28"/>
      <w:szCs w:val="28"/>
    </w:rPr>
  </w:style>
  <w:style w:type="paragraph" w:styleId="NormalWeb">
    <w:name w:val="Normal (Web)"/>
    <w:basedOn w:val="Normal"/>
    <w:uiPriority w:val="99"/>
    <w:semiHidden/>
    <w:unhideWhenUsed/>
    <w:rsid w:val="00A95F9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3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hloom.com/resu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hyperlink" Target="mailto:info@hloom.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DAEA6-D790-4E99-8DE7-EE4C8E5B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2018-03-16T06:23:00Z</dcterms:created>
  <dcterms:modified xsi:type="dcterms:W3CDTF">2020-01-23T19:53:00Z</dcterms:modified>
</cp:coreProperties>
</file>