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F1FF6" w14:textId="77777777" w:rsidR="00A05199" w:rsidRPr="00AA0DD6" w:rsidRDefault="00D91094" w:rsidP="00B56FCD">
      <w:pPr>
        <w:rPr>
          <w:noProof w:val="0"/>
        </w:rPr>
      </w:pPr>
      <w:r>
        <w:drawing>
          <wp:inline distT="0" distB="0" distL="0" distR="0" wp14:anchorId="7EBE00B7" wp14:editId="5A2E6C02">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r w:rsidR="008363F3">
        <w:pict w14:anchorId="5D259C61">
          <v:rect id="Rectangle 2" o:spid="_x0000_s1028" style="position:absolute;margin-left:-8.8pt;margin-top:-6.95pt;width:203.5pt;height: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" fillcolor="#c75a57" stroked="f">
            <v:textbox inset="21.6pt">
              <w:txbxContent>
                <w:p w14:paraId="4C09A16C" w14:textId="6A00552F" w:rsidR="008278F1" w:rsidRPr="00CC5A1A" w:rsidRDefault="005108FD" w:rsidP="00CC5A1A">
                  <w:pPr>
                    <w:pStyle w:val="Name"/>
                  </w:pPr>
                  <w:r>
                    <w:t>JEFFREY</w:t>
                  </w:r>
                  <w:r w:rsidR="00CC5A1A">
                    <w:t xml:space="preserve"> </w:t>
                  </w:r>
                  <w:r>
                    <w:t>GREEN</w:t>
                  </w:r>
                </w:p>
                <w:p w14:paraId="288289BF" w14:textId="77777777" w:rsidR="008278F1" w:rsidRPr="000532F6" w:rsidRDefault="008278F1" w:rsidP="000532F6">
                  <w:pPr>
                    <w:pStyle w:val="Designation"/>
                  </w:pPr>
                  <w:r w:rsidRPr="000532F6">
                    <w:t>Human Resource Manager</w:t>
                  </w:r>
                </w:p>
              </w:txbxContent>
            </v:textbox>
          </v:rect>
        </w:pict>
      </w:r>
      <w:r w:rsidR="008363F3">
        <w:pict w14:anchorId="0A84FB68">
          <v:rect id="Rectangle 3" o:spid="_x0000_s1027" style="position:absolute;margin-left:194.7pt;margin-top:-6.95pt;width:327.85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" fillcolor="#d1bc9d" stroked="f">
            <v:textbox inset="21.6pt">
              <w:txbxContent>
                <w:p w14:paraId="03F31D70" w14:textId="77777777" w:rsidR="008278F1" w:rsidRPr="00B62ED3" w:rsidRDefault="008278F1" w:rsidP="008C1D13">
                  <w:pPr>
                    <w:pStyle w:val="PersonalInfo"/>
                    <w:spacing w:before="0"/>
                  </w:pPr>
                  <w:r w:rsidRPr="00B62ED3">
                    <w:rPr>
                      <w:b/>
                    </w:rPr>
                    <w:t>Address:</w:t>
                  </w:r>
                  <w:r w:rsidRPr="00B62ED3">
                    <w:tab/>
                    <w:t>123 Park Ave, Michigan 69789 MI</w:t>
                  </w:r>
                </w:p>
                <w:p w14:paraId="20BD0BE9" w14:textId="7994F8AA" w:rsidR="008278F1" w:rsidRPr="00B62ED3" w:rsidRDefault="008278F1" w:rsidP="008C1D13">
                  <w:pPr>
                    <w:pStyle w:val="PersonalInfo"/>
                    <w:spacing w:before="0"/>
                  </w:pPr>
                  <w:r w:rsidRPr="00B62ED3">
                    <w:rPr>
                      <w:b/>
                    </w:rPr>
                    <w:t>Email:</w:t>
                  </w:r>
                  <w:r w:rsidRPr="00B62ED3">
                    <w:tab/>
                  </w:r>
                  <w:r w:rsidR="00974E24">
                    <w:t>jeffreygreen</w:t>
                  </w:r>
                  <w:r w:rsidRPr="00B62ED3">
                    <w:t>@hloom.com</w:t>
                  </w:r>
                </w:p>
                <w:p w14:paraId="0F7EA24B" w14:textId="77777777" w:rsidR="008278F1" w:rsidRPr="00B62ED3" w:rsidRDefault="008278F1" w:rsidP="008C1D13">
                  <w:pPr>
                    <w:pStyle w:val="PersonalInfo"/>
                    <w:spacing w:before="0"/>
                  </w:pPr>
                  <w:r w:rsidRPr="00B62ED3">
                    <w:rPr>
                      <w:b/>
                    </w:rPr>
                    <w:t>Phone:</w:t>
                  </w:r>
                  <w:r w:rsidRPr="00B62ED3">
                    <w:tab/>
                    <w:t>(123) 456 78 99</w:t>
                  </w:r>
                </w:p>
                <w:p w14:paraId="0824D704" w14:textId="7B3E4A9F" w:rsidR="008278F1" w:rsidRPr="00B62ED3" w:rsidRDefault="008278F1" w:rsidP="008C1D13">
                  <w:pPr>
                    <w:pStyle w:val="PersonalInfo"/>
                    <w:spacing w:before="0"/>
                  </w:pPr>
                  <w:r w:rsidRPr="00B62ED3">
                    <w:rPr>
                      <w:b/>
                    </w:rPr>
                    <w:t>Website:</w:t>
                  </w:r>
                  <w:r w:rsidRPr="00B62ED3">
                    <w:tab/>
                    <w:t>www.</w:t>
                  </w:r>
                  <w:r w:rsidR="00974E24">
                    <w:t>jeffreygreen</w:t>
                  </w:r>
                  <w:r w:rsidRPr="00B62ED3">
                    <w:t>.com</w:t>
                  </w:r>
                </w:p>
                <w:p w14:paraId="085957AC" w14:textId="5D252001" w:rsidR="008278F1" w:rsidRPr="00B62ED3" w:rsidRDefault="008278F1" w:rsidP="008C1D13">
                  <w:pPr>
                    <w:pStyle w:val="PersonalInfo"/>
                    <w:spacing w:before="0"/>
                  </w:pPr>
                  <w:r w:rsidRPr="00B62ED3">
                    <w:rPr>
                      <w:b/>
                    </w:rPr>
                    <w:t>Facebook:</w:t>
                  </w:r>
                  <w:r w:rsidRPr="00B62ED3">
                    <w:tab/>
                    <w:t>www.facebook.com/</w:t>
                  </w:r>
                  <w:r w:rsidR="00974E24">
                    <w:t xml:space="preserve">jeffreygreen </w:t>
                  </w:r>
                </w:p>
                <w:p w14:paraId="1CA41A78" w14:textId="25168928" w:rsidR="008278F1" w:rsidRPr="00B62ED3" w:rsidRDefault="008278F1" w:rsidP="008C1D13">
                  <w:pPr>
                    <w:pStyle w:val="PersonalInfo"/>
                    <w:spacing w:before="0"/>
                  </w:pPr>
                  <w:r w:rsidRPr="00B62ED3">
                    <w:rPr>
                      <w:b/>
                    </w:rPr>
                    <w:t>Twitter:</w:t>
                  </w:r>
                  <w:r w:rsidRPr="00B62ED3">
                    <w:tab/>
                    <w:t>www.</w:t>
                  </w:r>
                  <w:r w:rsidRPr="000532F6">
                    <w:t>twitter</w:t>
                  </w:r>
                  <w:r w:rsidRPr="00B62ED3">
                    <w:t>.com/</w:t>
                  </w:r>
                  <w:r w:rsidR="00974E24">
                    <w:t>jeffreygreen</w:t>
                  </w:r>
                </w:p>
              </w:txbxContent>
            </v:textbox>
          </v:rect>
        </w:pict>
      </w:r>
      <w:r w:rsidR="008363F3">
        <w:pict w14:anchorId="54CEE342">
          <v:rect id="Rectangle 7" o:spid="_x0000_s1026" style="position:absolute;margin-left:522.55pt;margin-top:-6.95pt;width:20.9pt;height:132.4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" fillcolor="#d68189" stroked="f">
            <v:textbox>
              <w:txbxContent>
                <w:p w14:paraId="108C5AEF" w14:textId="77777777" w:rsidR="008278F1" w:rsidRDefault="008278F1" w:rsidP="00B56FCD"/>
              </w:txbxContent>
            </v:textbox>
          </v:rect>
        </w:pict>
      </w:r>
    </w:p>
    <w:p w14:paraId="78A9E500" w14:textId="77777777" w:rsidR="00F64963" w:rsidRPr="00AA0DD6" w:rsidRDefault="00F64963" w:rsidP="00B56FCD">
      <w:pPr>
        <w:rPr>
          <w:noProof w:val="0"/>
        </w:rPr>
      </w:pPr>
    </w:p>
    <w:p w14:paraId="28C31987" w14:textId="77777777" w:rsidR="00F64963" w:rsidRPr="00AA0DD6" w:rsidRDefault="00F64963" w:rsidP="00B56FCD">
      <w:pPr>
        <w:rPr>
          <w:noProof w:val="0"/>
        </w:rPr>
      </w:pPr>
    </w:p>
    <w:p w14:paraId="5FB71281" w14:textId="77777777" w:rsidR="00F64963" w:rsidRPr="00AA0DD6" w:rsidRDefault="00F64963" w:rsidP="00B56FCD">
      <w:pPr>
        <w:rPr>
          <w:noProof w:val="0"/>
        </w:rPr>
      </w:pPr>
    </w:p>
    <w:p w14:paraId="3FF0F314" w14:textId="77777777" w:rsidR="00F64963" w:rsidRPr="00AA0DD6" w:rsidRDefault="00F64963" w:rsidP="008C1D13">
      <w:pPr>
        <w:pStyle w:val="NoSpacing"/>
        <w:rPr>
          <w:noProof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EAD5"/>
        <w:tblLook w:val="04A0" w:firstRow="1" w:lastRow="0" w:firstColumn="1" w:lastColumn="0" w:noHBand="0" w:noVBand="1"/>
      </w:tblPr>
      <w:tblGrid>
        <w:gridCol w:w="11016"/>
      </w:tblGrid>
      <w:tr w:rsidR="004157AC" w:rsidRPr="00AA0DD6" w14:paraId="2FDD8F20" w14:textId="77777777" w:rsidTr="00B56FCD">
        <w:trPr>
          <w:trHeight w:val="1188"/>
          <w:jc w:val="center"/>
        </w:trPr>
        <w:tc>
          <w:tcPr>
            <w:tcW w:w="11016" w:type="dxa"/>
            <w:shd w:val="clear" w:color="auto" w:fill="FAF5EC"/>
          </w:tcPr>
          <w:p w14:paraId="19AA286D" w14:textId="2C880074" w:rsidR="00A60C77" w:rsidRPr="00AA0DD6" w:rsidRDefault="005108FD" w:rsidP="000532F6">
            <w:pPr>
              <w:rPr>
                <w:noProof w:val="0"/>
              </w:rPr>
            </w:pPr>
            <w:r>
              <w:t xml:space="preserve">As a Human Resource Manager I was responsible for maintaining employee records, ensure proper compensation and word safety, and manage overall employee hiring, evaluation and labor relations. Daily task would be administering the employment and onboarding of new employees; coordinating risk management to include worker compensation, unemployment, and general liability and developing and administering corporation-wide human resources policy and procedures. </w:t>
            </w:r>
          </w:p>
        </w:tc>
      </w:tr>
    </w:tbl>
    <w:p w14:paraId="61C89AEF" w14:textId="77777777" w:rsidR="00F64963" w:rsidRPr="00AA0DD6" w:rsidRDefault="00F64963" w:rsidP="008C1D13">
      <w:pPr>
        <w:pStyle w:val="NoSpacing"/>
        <w:rPr>
          <w:noProof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5EC"/>
        <w:tblLook w:val="04A0" w:firstRow="1" w:lastRow="0" w:firstColumn="1" w:lastColumn="0" w:noHBand="0" w:noVBand="1"/>
      </w:tblPr>
      <w:tblGrid>
        <w:gridCol w:w="5508"/>
        <w:gridCol w:w="5508"/>
      </w:tblGrid>
      <w:tr w:rsidR="00CA71FC" w:rsidRPr="00AA0DD6" w14:paraId="7FC0C3B2" w14:textId="77777777" w:rsidTr="00B56FCD">
        <w:trPr>
          <w:jc w:val="center"/>
        </w:trPr>
        <w:tc>
          <w:tcPr>
            <w:tcW w:w="11016" w:type="dxa"/>
            <w:gridSpan w:val="2"/>
            <w:tcBorders>
              <w:bottom w:val="single" w:sz="8" w:space="0" w:color="D68189"/>
            </w:tcBorders>
            <w:shd w:val="clear" w:color="auto" w:fill="FAF5EC"/>
          </w:tcPr>
          <w:p w14:paraId="67ECBAA2" w14:textId="77777777" w:rsidR="00CA71FC" w:rsidRPr="00974E24" w:rsidRDefault="00CA71FC" w:rsidP="00A60C77">
            <w:pPr>
              <w:pStyle w:val="SectionHeading"/>
              <w:rPr>
                <w:sz w:val="40"/>
                <w:szCs w:val="40"/>
              </w:rPr>
            </w:pPr>
            <w:r w:rsidRPr="00974E24">
              <w:rPr>
                <w:sz w:val="40"/>
                <w:szCs w:val="40"/>
              </w:rPr>
              <w:t>Work</w:t>
            </w:r>
            <w:r w:rsidR="00A60C77" w:rsidRPr="00974E24">
              <w:rPr>
                <w:sz w:val="40"/>
                <w:szCs w:val="40"/>
              </w:rPr>
              <w:t xml:space="preserve"> </w:t>
            </w:r>
            <w:r w:rsidRPr="00974E24">
              <w:rPr>
                <w:sz w:val="40"/>
                <w:szCs w:val="40"/>
              </w:rPr>
              <w:t>Experience</w:t>
            </w:r>
          </w:p>
        </w:tc>
      </w:tr>
      <w:tr w:rsidR="00CA71FC" w:rsidRPr="00AA0DD6" w14:paraId="7BDD67FB" w14:textId="77777777" w:rsidTr="00B56FCD">
        <w:trPr>
          <w:trHeight w:val="3824"/>
          <w:jc w:val="center"/>
        </w:trPr>
        <w:tc>
          <w:tcPr>
            <w:tcW w:w="5508" w:type="dxa"/>
            <w:tcBorders>
              <w:top w:val="single" w:sz="8" w:space="0" w:color="D68189"/>
            </w:tcBorders>
            <w:shd w:val="clear" w:color="auto" w:fill="FAF5EC"/>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1"/>
            </w:tblGrid>
            <w:tr w:rsidR="00CA71FC" w:rsidRPr="00AA0DD6" w14:paraId="414302D5" w14:textId="77777777" w:rsidTr="00974E24">
              <w:trPr>
                <w:trHeight w:val="3093"/>
              </w:trPr>
              <w:tc>
                <w:tcPr>
                  <w:tcW w:w="5291" w:type="dxa"/>
                </w:tcPr>
                <w:p w14:paraId="2120849E" w14:textId="77777777" w:rsidR="00CA71FC" w:rsidRPr="00AA0DD6" w:rsidRDefault="00AD076E" w:rsidP="00B56FCD">
                  <w:pPr>
                    <w:pStyle w:val="Position"/>
                    <w:rPr>
                      <w:noProof w:val="0"/>
                    </w:rPr>
                  </w:pPr>
                  <w:r w:rsidRPr="00AA0DD6">
                    <w:rPr>
                      <w:noProof w:val="0"/>
                    </w:rPr>
                    <w:t>HR Manager</w:t>
                  </w:r>
                </w:p>
                <w:p w14:paraId="778C6C19" w14:textId="77777777" w:rsidR="00CA71FC" w:rsidRPr="00AA0DD6" w:rsidRDefault="00AD076E" w:rsidP="00B56FCD">
                  <w:pPr>
                    <w:pStyle w:val="Company"/>
                    <w:rPr>
                      <w:noProof w:val="0"/>
                    </w:rPr>
                  </w:pPr>
                  <w:r w:rsidRPr="00AA0DD6">
                    <w:rPr>
                      <w:noProof w:val="0"/>
                    </w:rPr>
                    <w:t>A.K. Enterprises</w:t>
                  </w:r>
                </w:p>
                <w:p w14:paraId="611BFEF4" w14:textId="77777777" w:rsidR="00CA71FC" w:rsidRPr="00AA0DD6" w:rsidRDefault="00B56FCD" w:rsidP="00B56FCD">
                  <w:pPr>
                    <w:pStyle w:val="Duration"/>
                    <w:rPr>
                      <w:noProof w:val="0"/>
                    </w:rPr>
                  </w:pPr>
                  <w:r w:rsidRPr="00AA0DD6">
                    <w:rPr>
                      <w:noProof w:val="0"/>
                    </w:rPr>
                    <w:t>2009</w:t>
                  </w:r>
                  <w:r w:rsidR="00CA71FC" w:rsidRPr="00AA0DD6">
                    <w:rPr>
                      <w:noProof w:val="0"/>
                    </w:rPr>
                    <w:t xml:space="preserve"> – Present</w:t>
                  </w:r>
                </w:p>
                <w:p w14:paraId="04CF2D59" w14:textId="77777777" w:rsidR="005108FD" w:rsidRPr="005108FD" w:rsidRDefault="005108FD" w:rsidP="005108FD">
                  <w:pPr>
                    <w:pStyle w:val="ListParagraph"/>
                    <w:numPr>
                      <w:ilvl w:val="0"/>
                      <w:numId w:val="2"/>
                    </w:numPr>
                    <w:spacing w:beforeAutospacing="1" w:afterAutospacing="1"/>
                    <w:rPr>
                      <w:noProof w:val="0"/>
                    </w:rPr>
                  </w:pPr>
                  <w:r w:rsidRPr="005108FD">
                    <w:rPr>
                      <w:noProof w:val="0"/>
                    </w:rPr>
                    <w:t>Successfully lowered the turnover rate from 10% to 3% by implementing stronger guidelines for interviewing and screening potential candidates.</w:t>
                  </w:r>
                </w:p>
                <w:p w14:paraId="0A10CADC" w14:textId="2DCBB387" w:rsidR="00CA71FC" w:rsidRPr="005108FD" w:rsidRDefault="005108FD" w:rsidP="000532F6">
                  <w:pPr>
                    <w:pStyle w:val="ListParagraph"/>
                    <w:numPr>
                      <w:ilvl w:val="0"/>
                      <w:numId w:val="2"/>
                    </w:numPr>
                    <w:spacing w:beforeAutospacing="1" w:afterAutospacing="1"/>
                    <w:rPr>
                      <w:rFonts w:ascii="Arial" w:hAnsi="Arial" w:cs="Arial"/>
                      <w:color w:val="181717"/>
                    </w:rPr>
                  </w:pPr>
                  <w:r w:rsidRPr="005108FD">
                    <w:rPr>
                      <w:noProof w:val="0"/>
                    </w:rPr>
                    <w:t>Developed and implemented the "Star Treatment Program" which recognized outstanding associates and increased associate morale</w:t>
                  </w:r>
                </w:p>
              </w:tc>
            </w:tr>
            <w:tr w:rsidR="00CA71FC" w:rsidRPr="00AA0DD6" w14:paraId="27476AA1" w14:textId="77777777" w:rsidTr="00974E24">
              <w:trPr>
                <w:trHeight w:val="3201"/>
              </w:trPr>
              <w:tc>
                <w:tcPr>
                  <w:tcW w:w="5291" w:type="dxa"/>
                </w:tcPr>
                <w:p w14:paraId="42D085F6" w14:textId="77777777" w:rsidR="00CA71FC" w:rsidRPr="00AA0DD6" w:rsidRDefault="00AD076E" w:rsidP="00B56FCD">
                  <w:pPr>
                    <w:pStyle w:val="Position"/>
                    <w:rPr>
                      <w:noProof w:val="0"/>
                    </w:rPr>
                  </w:pPr>
                  <w:r w:rsidRPr="00AA0DD6">
                    <w:rPr>
                      <w:noProof w:val="0"/>
                    </w:rPr>
                    <w:t>Senior HR Manager</w:t>
                  </w:r>
                </w:p>
                <w:p w14:paraId="54B00D60" w14:textId="77777777" w:rsidR="00CA71FC" w:rsidRPr="00AA0DD6" w:rsidRDefault="00AD076E" w:rsidP="00B56FCD">
                  <w:pPr>
                    <w:pStyle w:val="Company"/>
                    <w:rPr>
                      <w:noProof w:val="0"/>
                    </w:rPr>
                  </w:pPr>
                  <w:r w:rsidRPr="00AA0DD6">
                    <w:rPr>
                      <w:noProof w:val="0"/>
                    </w:rPr>
                    <w:t>Unique Textiles</w:t>
                  </w:r>
                </w:p>
                <w:p w14:paraId="00FE0202" w14:textId="77777777" w:rsidR="00CA71FC" w:rsidRPr="00AA0DD6" w:rsidRDefault="00B56FCD" w:rsidP="00B56FCD">
                  <w:pPr>
                    <w:pStyle w:val="Duration"/>
                    <w:rPr>
                      <w:noProof w:val="0"/>
                    </w:rPr>
                  </w:pPr>
                  <w:r w:rsidRPr="00AA0DD6">
                    <w:rPr>
                      <w:noProof w:val="0"/>
                    </w:rPr>
                    <w:t xml:space="preserve">1998 </w:t>
                  </w:r>
                  <w:r w:rsidR="003A000A" w:rsidRPr="00AA0DD6">
                    <w:rPr>
                      <w:noProof w:val="0"/>
                    </w:rPr>
                    <w:t>–</w:t>
                  </w:r>
                  <w:r w:rsidRPr="00AA0DD6">
                    <w:rPr>
                      <w:noProof w:val="0"/>
                    </w:rPr>
                    <w:t xml:space="preserve"> 2001</w:t>
                  </w:r>
                </w:p>
                <w:p w14:paraId="63A56E52" w14:textId="77777777" w:rsidR="005108FD" w:rsidRPr="005108FD" w:rsidRDefault="005108FD" w:rsidP="005108FD">
                  <w:pPr>
                    <w:pStyle w:val="ListParagraph"/>
                    <w:numPr>
                      <w:ilvl w:val="0"/>
                      <w:numId w:val="4"/>
                    </w:numPr>
                    <w:spacing w:beforeAutospacing="1" w:afterAutospacing="1"/>
                    <w:rPr>
                      <w:noProof w:val="0"/>
                    </w:rPr>
                  </w:pPr>
                  <w:r w:rsidRPr="005108FD">
                    <w:rPr>
                      <w:noProof w:val="0"/>
                    </w:rPr>
                    <w:t>Provide leadership, direction, and effective solutions for employee relations issues at all levels.</w:t>
                  </w:r>
                </w:p>
                <w:p w14:paraId="5C86325A" w14:textId="77777777" w:rsidR="005108FD" w:rsidRPr="005108FD" w:rsidRDefault="005108FD" w:rsidP="005108FD">
                  <w:pPr>
                    <w:pStyle w:val="ListParagraph"/>
                    <w:numPr>
                      <w:ilvl w:val="0"/>
                      <w:numId w:val="4"/>
                    </w:numPr>
                    <w:spacing w:beforeAutospacing="1" w:afterAutospacing="1"/>
                    <w:rPr>
                      <w:noProof w:val="0"/>
                    </w:rPr>
                  </w:pPr>
                  <w:r w:rsidRPr="005108FD">
                    <w:rPr>
                      <w:noProof w:val="0"/>
                    </w:rPr>
                    <w:t>Significantly improved employee morale and confidence in HR within 6 months</w:t>
                  </w:r>
                </w:p>
                <w:p w14:paraId="2B9FA9F2" w14:textId="6176892C" w:rsidR="00CA71FC" w:rsidRPr="00AA0DD6" w:rsidRDefault="00CA71FC" w:rsidP="00A60C77">
                  <w:pPr>
                    <w:rPr>
                      <w:noProof w:val="0"/>
                    </w:rPr>
                  </w:pPr>
                </w:p>
              </w:tc>
            </w:tr>
          </w:tbl>
          <w:p w14:paraId="79D26CED" w14:textId="77777777" w:rsidR="00CA71FC" w:rsidRPr="00AA0DD6" w:rsidRDefault="00CA71FC" w:rsidP="00B56FCD">
            <w:pPr>
              <w:rPr>
                <w:noProof w:val="0"/>
              </w:rPr>
            </w:pPr>
          </w:p>
        </w:tc>
        <w:tc>
          <w:tcPr>
            <w:tcW w:w="5508" w:type="dxa"/>
            <w:tcBorders>
              <w:top w:val="single" w:sz="8" w:space="0" w:color="D68189"/>
            </w:tcBorders>
            <w:shd w:val="clear" w:color="auto" w:fill="FAF5EC"/>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tblGrid>
            <w:tr w:rsidR="00CA71FC" w:rsidRPr="00AA0DD6" w14:paraId="347A81CD" w14:textId="77777777" w:rsidTr="0018210A">
              <w:tc>
                <w:tcPr>
                  <w:tcW w:w="5277" w:type="dxa"/>
                </w:tcPr>
                <w:p w14:paraId="18A9BEC4" w14:textId="77777777" w:rsidR="00CA71FC" w:rsidRPr="00AA0DD6" w:rsidRDefault="00AD076E" w:rsidP="00B56FCD">
                  <w:pPr>
                    <w:pStyle w:val="Position"/>
                    <w:rPr>
                      <w:noProof w:val="0"/>
                    </w:rPr>
                  </w:pPr>
                  <w:r w:rsidRPr="00AA0DD6">
                    <w:rPr>
                      <w:noProof w:val="0"/>
                    </w:rPr>
                    <w:t>Assistant to HRM</w:t>
                  </w:r>
                </w:p>
                <w:p w14:paraId="43082E69" w14:textId="77777777" w:rsidR="00CA71FC" w:rsidRPr="00AA0DD6" w:rsidRDefault="00AD076E" w:rsidP="00B56FCD">
                  <w:pPr>
                    <w:pStyle w:val="Company"/>
                    <w:rPr>
                      <w:noProof w:val="0"/>
                    </w:rPr>
                  </w:pPr>
                  <w:r w:rsidRPr="00AA0DD6">
                    <w:rPr>
                      <w:noProof w:val="0"/>
                    </w:rPr>
                    <w:t>Global Enterprises</w:t>
                  </w:r>
                </w:p>
                <w:p w14:paraId="2BE93761" w14:textId="77777777" w:rsidR="00CA71FC" w:rsidRPr="00AA0DD6" w:rsidRDefault="00B56FCD" w:rsidP="00B56FCD">
                  <w:pPr>
                    <w:pStyle w:val="Duration"/>
                    <w:rPr>
                      <w:noProof w:val="0"/>
                    </w:rPr>
                  </w:pPr>
                  <w:r w:rsidRPr="00AA0DD6">
                    <w:rPr>
                      <w:noProof w:val="0"/>
                    </w:rPr>
                    <w:t>2001</w:t>
                  </w:r>
                  <w:r w:rsidR="00CA71FC" w:rsidRPr="00AA0DD6">
                    <w:rPr>
                      <w:noProof w:val="0"/>
                    </w:rPr>
                    <w:t xml:space="preserve"> – </w:t>
                  </w:r>
                  <w:r w:rsidRPr="00AA0DD6">
                    <w:rPr>
                      <w:noProof w:val="0"/>
                    </w:rPr>
                    <w:t>2009</w:t>
                  </w:r>
                </w:p>
                <w:p w14:paraId="54C78B22" w14:textId="77777777" w:rsidR="00974E24" w:rsidRPr="00974E24" w:rsidRDefault="00974E24" w:rsidP="00974E24">
                  <w:pPr>
                    <w:pStyle w:val="ListParagraph"/>
                    <w:numPr>
                      <w:ilvl w:val="0"/>
                      <w:numId w:val="6"/>
                    </w:numPr>
                    <w:spacing w:beforeAutospacing="1" w:afterAutospacing="1"/>
                    <w:rPr>
                      <w:noProof w:val="0"/>
                    </w:rPr>
                  </w:pPr>
                  <w:r w:rsidRPr="00974E24">
                    <w:rPr>
                      <w:noProof w:val="0"/>
                    </w:rPr>
                    <w:t>Worked on 401K administration, FMLA, and workers' compensation claims.</w:t>
                  </w:r>
                </w:p>
                <w:p w14:paraId="2CFE57C9" w14:textId="4F72BC9C" w:rsidR="00CA71FC" w:rsidRPr="00AA0DD6" w:rsidRDefault="00974E24" w:rsidP="00A60C77">
                  <w:pPr>
                    <w:pStyle w:val="ListParagraph"/>
                    <w:numPr>
                      <w:ilvl w:val="0"/>
                      <w:numId w:val="6"/>
                    </w:numPr>
                    <w:spacing w:beforeAutospacing="1" w:afterAutospacing="1"/>
                    <w:rPr>
                      <w:noProof w:val="0"/>
                    </w:rPr>
                  </w:pPr>
                  <w:r w:rsidRPr="00974E24">
                    <w:rPr>
                      <w:noProof w:val="0"/>
                    </w:rPr>
                    <w:t>Prepared and edited correspondences, reports, and presentations for senior executives</w:t>
                  </w:r>
                </w:p>
              </w:tc>
            </w:tr>
            <w:tr w:rsidR="00CA71FC" w:rsidRPr="00AA0DD6" w14:paraId="2AAF6B3A" w14:textId="77777777" w:rsidTr="0018210A">
              <w:tc>
                <w:tcPr>
                  <w:tcW w:w="5277" w:type="dxa"/>
                </w:tcPr>
                <w:p w14:paraId="5AD26FC3" w14:textId="77777777" w:rsidR="00CA71FC" w:rsidRPr="00AA0DD6" w:rsidRDefault="00AD076E" w:rsidP="00B56FCD">
                  <w:pPr>
                    <w:pStyle w:val="Position"/>
                    <w:rPr>
                      <w:noProof w:val="0"/>
                    </w:rPr>
                  </w:pPr>
                  <w:r w:rsidRPr="00AA0DD6">
                    <w:rPr>
                      <w:noProof w:val="0"/>
                    </w:rPr>
                    <w:t>Assistant to HRM</w:t>
                  </w:r>
                </w:p>
                <w:p w14:paraId="561660F5" w14:textId="77777777" w:rsidR="00CA71FC" w:rsidRPr="00AA0DD6" w:rsidRDefault="00AD076E" w:rsidP="00B56FCD">
                  <w:pPr>
                    <w:pStyle w:val="Company"/>
                    <w:rPr>
                      <w:noProof w:val="0"/>
                    </w:rPr>
                  </w:pPr>
                  <w:r w:rsidRPr="00AA0DD6">
                    <w:rPr>
                      <w:noProof w:val="0"/>
                    </w:rPr>
                    <w:t>North Star Shoes</w:t>
                  </w:r>
                </w:p>
                <w:p w14:paraId="33927E08" w14:textId="77777777" w:rsidR="00E27C6B" w:rsidRPr="00AA0DD6" w:rsidRDefault="00B56FCD" w:rsidP="00B56FCD">
                  <w:pPr>
                    <w:pStyle w:val="Duration"/>
                    <w:rPr>
                      <w:noProof w:val="0"/>
                    </w:rPr>
                  </w:pPr>
                  <w:r w:rsidRPr="00AA0DD6">
                    <w:rPr>
                      <w:noProof w:val="0"/>
                    </w:rPr>
                    <w:t xml:space="preserve">1995 </w:t>
                  </w:r>
                  <w:r w:rsidR="003A000A" w:rsidRPr="00AA0DD6">
                    <w:rPr>
                      <w:noProof w:val="0"/>
                    </w:rPr>
                    <w:t>–</w:t>
                  </w:r>
                  <w:r w:rsidRPr="00AA0DD6">
                    <w:rPr>
                      <w:noProof w:val="0"/>
                    </w:rPr>
                    <w:t xml:space="preserve"> 1998</w:t>
                  </w:r>
                </w:p>
                <w:p w14:paraId="3CDF2048" w14:textId="77777777" w:rsidR="00974E24" w:rsidRPr="00974E24" w:rsidRDefault="00974E24" w:rsidP="00974E24">
                  <w:pPr>
                    <w:pStyle w:val="ListParagraph"/>
                    <w:numPr>
                      <w:ilvl w:val="0"/>
                      <w:numId w:val="8"/>
                    </w:numPr>
                    <w:spacing w:beforeAutospacing="1" w:afterAutospacing="1"/>
                    <w:rPr>
                      <w:noProof w:val="0"/>
                    </w:rPr>
                  </w:pPr>
                  <w:r w:rsidRPr="00974E24">
                    <w:rPr>
                      <w:noProof w:val="0"/>
                    </w:rPr>
                    <w:t>Directed employee communication system including implementing monthly meeting with employee groups.</w:t>
                  </w:r>
                </w:p>
                <w:p w14:paraId="56E63CCD" w14:textId="77777777" w:rsidR="00974E24" w:rsidRPr="00974E24" w:rsidRDefault="00974E24" w:rsidP="00974E24">
                  <w:pPr>
                    <w:pStyle w:val="ListParagraph"/>
                    <w:numPr>
                      <w:ilvl w:val="0"/>
                      <w:numId w:val="8"/>
                    </w:numPr>
                    <w:spacing w:beforeAutospacing="1" w:afterAutospacing="1"/>
                    <w:rPr>
                      <w:noProof w:val="0"/>
                    </w:rPr>
                  </w:pPr>
                  <w:r w:rsidRPr="00974E24">
                    <w:rPr>
                      <w:noProof w:val="0"/>
                    </w:rPr>
                    <w:t>Administered compensation and benefit programs and communicated to employees.</w:t>
                  </w:r>
                </w:p>
                <w:p w14:paraId="15F9C962" w14:textId="02A76ECA" w:rsidR="00CA71FC" w:rsidRPr="00AA0DD6" w:rsidRDefault="00CA71FC" w:rsidP="000532F6">
                  <w:pPr>
                    <w:rPr>
                      <w:noProof w:val="0"/>
                    </w:rPr>
                  </w:pPr>
                </w:p>
              </w:tc>
            </w:tr>
          </w:tbl>
          <w:p w14:paraId="26B15382" w14:textId="77777777" w:rsidR="00CA71FC" w:rsidRPr="00AA0DD6" w:rsidRDefault="00CA71FC" w:rsidP="00B56FCD">
            <w:pPr>
              <w:rPr>
                <w:noProof w:val="0"/>
              </w:rPr>
            </w:pPr>
          </w:p>
        </w:tc>
      </w:tr>
    </w:tbl>
    <w:p w14:paraId="77EB0C81" w14:textId="77777777" w:rsidR="00CA71FC" w:rsidRPr="00AA0DD6" w:rsidRDefault="00CA71FC" w:rsidP="008C1D13">
      <w:pPr>
        <w:pStyle w:val="NoSpacing"/>
        <w:rPr>
          <w:noProof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5EC"/>
        <w:tblLook w:val="04A0" w:firstRow="1" w:lastRow="0" w:firstColumn="1" w:lastColumn="0" w:noHBand="0" w:noVBand="1"/>
      </w:tblPr>
      <w:tblGrid>
        <w:gridCol w:w="4158"/>
        <w:gridCol w:w="3420"/>
        <w:gridCol w:w="1890"/>
        <w:gridCol w:w="1548"/>
      </w:tblGrid>
      <w:tr w:rsidR="00D55840" w:rsidRPr="00AA0DD6" w14:paraId="6492B968" w14:textId="77777777" w:rsidTr="00B56FCD">
        <w:trPr>
          <w:jc w:val="center"/>
        </w:trPr>
        <w:tc>
          <w:tcPr>
            <w:tcW w:w="11016" w:type="dxa"/>
            <w:gridSpan w:val="4"/>
            <w:tcBorders>
              <w:bottom w:val="single" w:sz="8" w:space="0" w:color="D68189"/>
            </w:tcBorders>
            <w:shd w:val="clear" w:color="auto" w:fill="FAF5EC"/>
          </w:tcPr>
          <w:p w14:paraId="0F4BA8AD" w14:textId="77777777" w:rsidR="00D55840" w:rsidRPr="00974E24" w:rsidRDefault="00D55840" w:rsidP="00A60C77">
            <w:pPr>
              <w:pStyle w:val="SectionHeading"/>
              <w:rPr>
                <w:sz w:val="40"/>
                <w:szCs w:val="40"/>
              </w:rPr>
            </w:pPr>
            <w:r w:rsidRPr="00974E24">
              <w:rPr>
                <w:sz w:val="40"/>
                <w:szCs w:val="40"/>
              </w:rPr>
              <w:t>Education</w:t>
            </w:r>
          </w:p>
        </w:tc>
      </w:tr>
      <w:tr w:rsidR="00D02FE1" w:rsidRPr="00AA0DD6" w14:paraId="11859E5A" w14:textId="77777777" w:rsidTr="008278F1">
        <w:trPr>
          <w:jc w:val="center"/>
        </w:trPr>
        <w:tc>
          <w:tcPr>
            <w:tcW w:w="4158" w:type="dxa"/>
            <w:tcBorders>
              <w:top w:val="single" w:sz="8" w:space="0" w:color="D68189"/>
            </w:tcBorders>
            <w:shd w:val="clear" w:color="auto" w:fill="FAF5EC"/>
            <w:vAlign w:val="center"/>
          </w:tcPr>
          <w:p w14:paraId="6BDFAC56" w14:textId="77777777" w:rsidR="00D02FE1" w:rsidRPr="00AA0DD6" w:rsidRDefault="000532F6" w:rsidP="008278F1">
            <w:pPr>
              <w:pStyle w:val="Boldnormal"/>
              <w:rPr>
                <w:noProof w:val="0"/>
              </w:rPr>
            </w:pPr>
            <w:r w:rsidRPr="00AA0DD6">
              <w:rPr>
                <w:noProof w:val="0"/>
              </w:rPr>
              <w:t>Bachelors, BS Marketing</w:t>
            </w:r>
          </w:p>
        </w:tc>
        <w:tc>
          <w:tcPr>
            <w:tcW w:w="3420" w:type="dxa"/>
            <w:tcBorders>
              <w:top w:val="single" w:sz="8" w:space="0" w:color="D68189"/>
            </w:tcBorders>
            <w:shd w:val="clear" w:color="auto" w:fill="FAF5EC"/>
            <w:vAlign w:val="center"/>
          </w:tcPr>
          <w:p w14:paraId="7EE34C1C" w14:textId="77777777" w:rsidR="00D02FE1" w:rsidRPr="00AA0DD6" w:rsidRDefault="000532F6" w:rsidP="00CC5A1A">
            <w:pPr>
              <w:rPr>
                <w:noProof w:val="0"/>
              </w:rPr>
            </w:pPr>
            <w:r w:rsidRPr="00AA0DD6">
              <w:rPr>
                <w:noProof w:val="0"/>
              </w:rPr>
              <w:t>University of Oregon</w:t>
            </w:r>
          </w:p>
        </w:tc>
        <w:tc>
          <w:tcPr>
            <w:tcW w:w="1890" w:type="dxa"/>
            <w:tcBorders>
              <w:top w:val="single" w:sz="8" w:space="0" w:color="D68189"/>
            </w:tcBorders>
            <w:shd w:val="clear" w:color="auto" w:fill="FAF5EC"/>
            <w:vAlign w:val="center"/>
          </w:tcPr>
          <w:p w14:paraId="70EBCB86" w14:textId="77777777" w:rsidR="00D02FE1" w:rsidRPr="00AA0DD6" w:rsidRDefault="000532F6" w:rsidP="00CC5A1A">
            <w:pPr>
              <w:rPr>
                <w:noProof w:val="0"/>
              </w:rPr>
            </w:pPr>
            <w:r w:rsidRPr="00AA0DD6">
              <w:rPr>
                <w:noProof w:val="0"/>
              </w:rPr>
              <w:t xml:space="preserve">1988 </w:t>
            </w:r>
            <w:r w:rsidR="003A000A" w:rsidRPr="00AA0DD6">
              <w:rPr>
                <w:noProof w:val="0"/>
              </w:rPr>
              <w:t>–</w:t>
            </w:r>
            <w:r w:rsidRPr="00AA0DD6">
              <w:rPr>
                <w:noProof w:val="0"/>
              </w:rPr>
              <w:t xml:space="preserve"> 1992</w:t>
            </w:r>
          </w:p>
        </w:tc>
        <w:tc>
          <w:tcPr>
            <w:tcW w:w="1548" w:type="dxa"/>
            <w:tcBorders>
              <w:top w:val="single" w:sz="8" w:space="0" w:color="D68189"/>
            </w:tcBorders>
            <w:shd w:val="clear" w:color="auto" w:fill="FAF5EC"/>
            <w:vAlign w:val="center"/>
          </w:tcPr>
          <w:p w14:paraId="20EBCF8A" w14:textId="77777777" w:rsidR="00D02FE1" w:rsidRPr="00AA0DD6" w:rsidRDefault="00D02FE1" w:rsidP="00CC5A1A">
            <w:pPr>
              <w:rPr>
                <w:noProof w:val="0"/>
              </w:rPr>
            </w:pPr>
            <w:r w:rsidRPr="00AA0DD6">
              <w:rPr>
                <w:noProof w:val="0"/>
              </w:rPr>
              <w:t>GPA</w:t>
            </w:r>
            <w:r w:rsidR="00E27C6B" w:rsidRPr="00AA0DD6">
              <w:rPr>
                <w:noProof w:val="0"/>
              </w:rPr>
              <w:t>: 3.65</w:t>
            </w:r>
          </w:p>
        </w:tc>
      </w:tr>
    </w:tbl>
    <w:p w14:paraId="4E18A588" w14:textId="77777777" w:rsidR="00CA71FC" w:rsidRPr="00AA0DD6" w:rsidRDefault="00CA71FC" w:rsidP="008C1D13">
      <w:pPr>
        <w:pStyle w:val="NoSpacing"/>
        <w:rPr>
          <w:noProof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5EC"/>
        <w:tblLook w:val="04A0" w:firstRow="1" w:lastRow="0" w:firstColumn="1" w:lastColumn="0" w:noHBand="0" w:noVBand="1"/>
      </w:tblPr>
      <w:tblGrid>
        <w:gridCol w:w="1728"/>
        <w:gridCol w:w="9288"/>
      </w:tblGrid>
      <w:tr w:rsidR="00E41FED" w:rsidRPr="00AA0DD6" w14:paraId="0337BD03" w14:textId="77777777" w:rsidTr="00B56FCD">
        <w:trPr>
          <w:jc w:val="center"/>
        </w:trPr>
        <w:tc>
          <w:tcPr>
            <w:tcW w:w="11016" w:type="dxa"/>
            <w:gridSpan w:val="2"/>
            <w:tcBorders>
              <w:bottom w:val="single" w:sz="8" w:space="0" w:color="D68189"/>
            </w:tcBorders>
            <w:shd w:val="clear" w:color="auto" w:fill="FAF5EC"/>
          </w:tcPr>
          <w:p w14:paraId="22932D26" w14:textId="77777777" w:rsidR="00E41FED" w:rsidRPr="00974E24" w:rsidRDefault="00E41FED" w:rsidP="00A60C77">
            <w:pPr>
              <w:pStyle w:val="SectionHeading"/>
              <w:rPr>
                <w:noProof w:val="0"/>
                <w:sz w:val="40"/>
                <w:szCs w:val="40"/>
              </w:rPr>
            </w:pPr>
            <w:r w:rsidRPr="00974E24">
              <w:rPr>
                <w:noProof w:val="0"/>
                <w:sz w:val="40"/>
                <w:szCs w:val="40"/>
              </w:rPr>
              <w:t>Skills</w:t>
            </w:r>
          </w:p>
        </w:tc>
      </w:tr>
      <w:tr w:rsidR="00E41FED" w:rsidRPr="00AA0DD6" w14:paraId="7032F68D" w14:textId="77777777" w:rsidTr="00B56FCD">
        <w:trPr>
          <w:jc w:val="center"/>
        </w:trPr>
        <w:tc>
          <w:tcPr>
            <w:tcW w:w="1728" w:type="dxa"/>
            <w:tcBorders>
              <w:top w:val="single" w:sz="8" w:space="0" w:color="D68189"/>
            </w:tcBorders>
            <w:shd w:val="clear" w:color="auto" w:fill="FAF5EC"/>
          </w:tcPr>
          <w:p w14:paraId="0C5AC408" w14:textId="77777777" w:rsidR="00E41FED" w:rsidRPr="00AA0DD6" w:rsidRDefault="00E41FED" w:rsidP="00FC08D6">
            <w:pPr>
              <w:pStyle w:val="Boldnormal"/>
              <w:rPr>
                <w:noProof w:val="0"/>
              </w:rPr>
            </w:pPr>
            <w:r w:rsidRPr="00AA0DD6">
              <w:rPr>
                <w:noProof w:val="0"/>
              </w:rPr>
              <w:t>Professional</w:t>
            </w:r>
          </w:p>
        </w:tc>
        <w:tc>
          <w:tcPr>
            <w:tcW w:w="9288" w:type="dxa"/>
            <w:tcBorders>
              <w:top w:val="single" w:sz="8" w:space="0" w:color="D68189"/>
            </w:tcBorders>
            <w:shd w:val="clear" w:color="auto" w:fill="FAF5EC"/>
          </w:tcPr>
          <w:p w14:paraId="67177FA6" w14:textId="77777777" w:rsidR="00974E24" w:rsidRPr="00974E24" w:rsidRDefault="00974E24" w:rsidP="00974E24">
            <w:pPr>
              <w:spacing w:before="0" w:after="0"/>
              <w:rPr>
                <w:i/>
                <w:noProof w:val="0"/>
              </w:rPr>
            </w:pPr>
            <w:r w:rsidRPr="00974E24">
              <w:rPr>
                <w:i/>
                <w:noProof w:val="0"/>
              </w:rPr>
              <w:t>Directed employee communication system including implementing monthly meeting with employee groups.</w:t>
            </w:r>
          </w:p>
          <w:p w14:paraId="111F1345" w14:textId="2A42B143" w:rsidR="00E41FED" w:rsidRPr="00AA0DD6" w:rsidRDefault="00E41FED" w:rsidP="00FC08D6">
            <w:pPr>
              <w:rPr>
                <w:i/>
                <w:noProof w:val="0"/>
              </w:rPr>
            </w:pPr>
          </w:p>
        </w:tc>
      </w:tr>
      <w:tr w:rsidR="00E41FED" w:rsidRPr="00AA0DD6" w14:paraId="07CB3C20" w14:textId="77777777" w:rsidTr="00B56FCD">
        <w:trPr>
          <w:jc w:val="center"/>
        </w:trPr>
        <w:tc>
          <w:tcPr>
            <w:tcW w:w="1728" w:type="dxa"/>
            <w:shd w:val="clear" w:color="auto" w:fill="FAF5EC"/>
          </w:tcPr>
          <w:p w14:paraId="6E296E87" w14:textId="77777777" w:rsidR="00E41FED" w:rsidRPr="00AA0DD6" w:rsidRDefault="00E41FED" w:rsidP="00FC08D6">
            <w:pPr>
              <w:pStyle w:val="Boldnormal"/>
              <w:rPr>
                <w:noProof w:val="0"/>
              </w:rPr>
            </w:pPr>
            <w:r w:rsidRPr="00AA0DD6">
              <w:rPr>
                <w:noProof w:val="0"/>
              </w:rPr>
              <w:lastRenderedPageBreak/>
              <w:t>Related</w:t>
            </w:r>
          </w:p>
        </w:tc>
        <w:tc>
          <w:tcPr>
            <w:tcW w:w="9288" w:type="dxa"/>
            <w:shd w:val="clear" w:color="auto" w:fill="FAF5EC"/>
          </w:tcPr>
          <w:p w14:paraId="46821778" w14:textId="30FCC694" w:rsidR="00E41FED" w:rsidRPr="00AA0DD6" w:rsidRDefault="00974E24" w:rsidP="00974E24">
            <w:pPr>
              <w:spacing w:before="0" w:after="0"/>
              <w:rPr>
                <w:i/>
                <w:noProof w:val="0"/>
              </w:rPr>
            </w:pPr>
            <w:r w:rsidRPr="00974E24">
              <w:rPr>
                <w:i/>
                <w:noProof w:val="0"/>
              </w:rPr>
              <w:t>Recruited/interviewed candidates for hire, prepared new hire packets, and conducted employee reviews</w:t>
            </w:r>
          </w:p>
        </w:tc>
      </w:tr>
      <w:tr w:rsidR="00E41FED" w:rsidRPr="00AA0DD6" w14:paraId="5CF9C566" w14:textId="77777777" w:rsidTr="00B56FCD">
        <w:trPr>
          <w:jc w:val="center"/>
        </w:trPr>
        <w:tc>
          <w:tcPr>
            <w:tcW w:w="1728" w:type="dxa"/>
            <w:shd w:val="clear" w:color="auto" w:fill="FAF5EC"/>
          </w:tcPr>
          <w:p w14:paraId="1ACE4FD3" w14:textId="77777777" w:rsidR="00E41FED" w:rsidRPr="00AA0DD6" w:rsidRDefault="00E41FED" w:rsidP="00FC08D6">
            <w:pPr>
              <w:pStyle w:val="Boldnormal"/>
              <w:rPr>
                <w:noProof w:val="0"/>
              </w:rPr>
            </w:pPr>
            <w:r w:rsidRPr="00AA0DD6">
              <w:rPr>
                <w:noProof w:val="0"/>
              </w:rPr>
              <w:t>Personal</w:t>
            </w:r>
          </w:p>
        </w:tc>
        <w:tc>
          <w:tcPr>
            <w:tcW w:w="9288" w:type="dxa"/>
            <w:shd w:val="clear" w:color="auto" w:fill="FAF5EC"/>
          </w:tcPr>
          <w:p w14:paraId="77D90DF7" w14:textId="51974ADF" w:rsidR="00E41FED" w:rsidRPr="00AA0DD6" w:rsidRDefault="00974E24" w:rsidP="00FC08D6">
            <w:pPr>
              <w:rPr>
                <w:i/>
                <w:noProof w:val="0"/>
              </w:rPr>
            </w:pPr>
            <w:r>
              <w:rPr>
                <w:i/>
                <w:noProof w:val="0"/>
              </w:rPr>
              <w:t xml:space="preserve">Responsible, Dedicated, effective communicator. </w:t>
            </w:r>
            <w:bookmarkStart w:id="0" w:name="_GoBack"/>
            <w:bookmarkEnd w:id="0"/>
          </w:p>
        </w:tc>
      </w:tr>
    </w:tbl>
    <w:p w14:paraId="7516BFE1" w14:textId="77777777" w:rsidR="002F4BAC" w:rsidRDefault="002F4BAC" w:rsidP="005054AF"/>
    <w:p w14:paraId="04CC152D" w14:textId="77777777" w:rsidR="005054AF" w:rsidRDefault="005054AF" w:rsidP="005054AF"/>
    <w:p w14:paraId="24550B55" w14:textId="6C988A09" w:rsidR="00A71BAC" w:rsidRDefault="00A71BAC" w:rsidP="005054AF"/>
    <w:p w14:paraId="32F4788D" w14:textId="67C187AC" w:rsidR="00974E24" w:rsidRDefault="00974E24" w:rsidP="005054AF"/>
    <w:p w14:paraId="067EB225" w14:textId="4584F50E" w:rsidR="00974E24" w:rsidRDefault="00974E24" w:rsidP="005054AF"/>
    <w:p w14:paraId="18B9FC18" w14:textId="3208EEAD" w:rsidR="00974E24" w:rsidRDefault="00974E24" w:rsidP="005054AF"/>
    <w:p w14:paraId="1BB9210A" w14:textId="28354D55" w:rsidR="00974E24" w:rsidRDefault="00974E24" w:rsidP="005054AF"/>
    <w:p w14:paraId="1FE48169" w14:textId="1C455038" w:rsidR="00974E24" w:rsidRDefault="00974E24" w:rsidP="005054AF"/>
    <w:p w14:paraId="2A233B3A" w14:textId="24A3F378" w:rsidR="00974E24" w:rsidRDefault="00974E24" w:rsidP="005054AF"/>
    <w:p w14:paraId="40BFFC70" w14:textId="20443738" w:rsidR="00974E24" w:rsidRDefault="00974E24" w:rsidP="005054AF"/>
    <w:p w14:paraId="740733B6" w14:textId="5357BB30" w:rsidR="00974E24" w:rsidRDefault="00974E24" w:rsidP="005054AF"/>
    <w:p w14:paraId="67B4F3D5" w14:textId="23FB1297" w:rsidR="00974E24" w:rsidRDefault="00974E24" w:rsidP="005054AF"/>
    <w:p w14:paraId="7204E705" w14:textId="411FA58D" w:rsidR="00974E24" w:rsidRDefault="00974E24" w:rsidP="005054AF"/>
    <w:p w14:paraId="761EDA13" w14:textId="18A11286" w:rsidR="00974E24" w:rsidRDefault="00974E24" w:rsidP="005054AF"/>
    <w:p w14:paraId="76506FD3" w14:textId="06DEE6FE" w:rsidR="00974E24" w:rsidRDefault="00974E24" w:rsidP="005054AF"/>
    <w:p w14:paraId="30506322" w14:textId="16F7E66C" w:rsidR="00974E24" w:rsidRDefault="00974E24" w:rsidP="005054AF"/>
    <w:p w14:paraId="3F4F7342" w14:textId="66058364" w:rsidR="00974E24" w:rsidRDefault="00974E24" w:rsidP="005054AF"/>
    <w:p w14:paraId="7C8E7A0D" w14:textId="00ED460E" w:rsidR="00974E24" w:rsidRDefault="00974E24" w:rsidP="005054AF"/>
    <w:p w14:paraId="29A527FB" w14:textId="3FFB980F" w:rsidR="00974E24" w:rsidRDefault="00974E24" w:rsidP="005054AF"/>
    <w:p w14:paraId="32054E8E" w14:textId="10A36A51" w:rsidR="00974E24" w:rsidRDefault="00974E24" w:rsidP="005054AF"/>
    <w:p w14:paraId="683258E6" w14:textId="6E896796" w:rsidR="00974E24" w:rsidRDefault="00974E24" w:rsidP="005054AF"/>
    <w:p w14:paraId="2857E53F" w14:textId="4F027030" w:rsidR="00974E24" w:rsidRDefault="00974E24" w:rsidP="005054AF"/>
    <w:p w14:paraId="2B96B429" w14:textId="4F8A50C0" w:rsidR="00974E24" w:rsidRDefault="00974E24" w:rsidP="005054AF"/>
    <w:p w14:paraId="0848B703" w14:textId="68A198B9" w:rsidR="00974E24" w:rsidRDefault="00974E24" w:rsidP="005054AF"/>
    <w:p w14:paraId="1A6CD89C" w14:textId="5CBEA59F" w:rsidR="00974E24" w:rsidRDefault="00974E24" w:rsidP="005054AF"/>
    <w:p w14:paraId="18E4B382" w14:textId="18C7478A" w:rsidR="00974E24" w:rsidRDefault="00974E24" w:rsidP="005054AF"/>
    <w:p w14:paraId="30102D49" w14:textId="77A60D2D" w:rsidR="00974E24" w:rsidRDefault="00974E24" w:rsidP="005054AF"/>
    <w:p w14:paraId="38547860" w14:textId="1B9ACCA0" w:rsidR="00974E24" w:rsidRDefault="00974E24" w:rsidP="005054AF"/>
    <w:p w14:paraId="1CA8D01F" w14:textId="1344FF5E" w:rsidR="00974E24" w:rsidRDefault="00974E24" w:rsidP="005054AF"/>
    <w:p w14:paraId="59058546" w14:textId="43D6BD40" w:rsidR="00974E24" w:rsidRDefault="00974E24" w:rsidP="005054AF"/>
    <w:p w14:paraId="20270C87" w14:textId="15186D70" w:rsidR="00974E24" w:rsidRDefault="00974E24" w:rsidP="005054AF"/>
    <w:p w14:paraId="652B25B8" w14:textId="43530159" w:rsidR="00974E24" w:rsidRDefault="00974E24" w:rsidP="005054AF"/>
    <w:p w14:paraId="626796AF" w14:textId="3B0CB23C" w:rsidR="00974E24" w:rsidRDefault="00974E24" w:rsidP="005054AF"/>
    <w:p w14:paraId="711E6888" w14:textId="087F8032" w:rsidR="00974E24" w:rsidRDefault="00974E24" w:rsidP="005054AF"/>
    <w:p w14:paraId="1E65AD4C" w14:textId="3DB5F9C0" w:rsidR="00974E24" w:rsidRDefault="00974E24" w:rsidP="005054AF"/>
    <w:p w14:paraId="41E28630" w14:textId="77777777" w:rsidR="00974E24" w:rsidRDefault="00974E24" w:rsidP="005054AF"/>
    <w:p w14:paraId="6DA08741" w14:textId="77777777" w:rsidR="00A71BAC" w:rsidRDefault="00A71BAC" w:rsidP="00A71BA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4271BE7A" w14:textId="77777777" w:rsidR="00A71BAC" w:rsidRDefault="00A71BAC" w:rsidP="00A71BAC">
      <w:pPr>
        <w:pStyle w:val="NormalWeb"/>
        <w:pBdr>
          <w:left w:val="single" w:sz="24" w:space="10" w:color="9BBB59"/>
          <w:right w:val="single" w:sz="24" w:space="10" w:color="9BBB59"/>
        </w:pBdr>
        <w:spacing w:before="0" w:beforeAutospacing="0" w:after="0" w:afterAutospacing="0"/>
        <w:jc w:val="both"/>
      </w:pPr>
      <w:r>
        <w:t> </w:t>
      </w:r>
    </w:p>
    <w:p w14:paraId="20A51D86" w14:textId="77777777" w:rsidR="00A71BAC" w:rsidRDefault="00A71BAC" w:rsidP="00A71BA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96A50ED" w14:textId="77777777" w:rsidR="00A71BAC" w:rsidRDefault="00A71BAC" w:rsidP="00A71BAC">
      <w:pPr>
        <w:pStyle w:val="NormalWeb"/>
        <w:pBdr>
          <w:left w:val="single" w:sz="24" w:space="10" w:color="9BBB59"/>
          <w:right w:val="single" w:sz="24" w:space="10" w:color="9BBB59"/>
        </w:pBdr>
        <w:spacing w:before="0" w:beforeAutospacing="0" w:after="0" w:afterAutospacing="0"/>
        <w:jc w:val="both"/>
      </w:pPr>
      <w:r>
        <w:t> </w:t>
      </w:r>
    </w:p>
    <w:p w14:paraId="7EAF9D96" w14:textId="77777777" w:rsidR="00A71BAC" w:rsidRDefault="00A71BAC" w:rsidP="00A71BA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323D8FAF" w14:textId="77777777" w:rsidR="00A71BAC" w:rsidRDefault="00A71BAC" w:rsidP="005054AF"/>
    <w:sectPr w:rsidR="00A71BAC" w:rsidSect="002B0DC8">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9DB9A" w14:textId="77777777" w:rsidR="008363F3" w:rsidRDefault="008363F3" w:rsidP="00B56FCD">
      <w:r>
        <w:separator/>
      </w:r>
    </w:p>
  </w:endnote>
  <w:endnote w:type="continuationSeparator" w:id="0">
    <w:p w14:paraId="6D14C5DB" w14:textId="77777777" w:rsidR="008363F3" w:rsidRDefault="008363F3" w:rsidP="00B5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C2C4" w14:textId="77777777" w:rsidR="007F53C9" w:rsidRPr="007F53C9" w:rsidRDefault="007F53C9">
    <w:pPr>
      <w:pStyle w:val="Footer"/>
      <w:rPr>
        <w:rFonts w:ascii="Cambria" w:hAnsi="Cambria"/>
        <w:vanish/>
      </w:rPr>
    </w:pPr>
    <w:r w:rsidRPr="007F53C9">
      <w:rPr>
        <w:rStyle w:val="tgc"/>
        <w:rFonts w:ascii="Cambria" w:hAnsi="Cambria"/>
        <w:vanish/>
      </w:rPr>
      <w:t xml:space="preserve">© </w:t>
    </w:r>
    <w:r w:rsidRPr="007F53C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F082" w14:textId="77777777" w:rsidR="008363F3" w:rsidRDefault="008363F3" w:rsidP="00B56FCD">
      <w:r>
        <w:separator/>
      </w:r>
    </w:p>
  </w:footnote>
  <w:footnote w:type="continuationSeparator" w:id="0">
    <w:p w14:paraId="258B8569" w14:textId="77777777" w:rsidR="008363F3" w:rsidRDefault="008363F3" w:rsidP="00B5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790A"/>
    <w:multiLevelType w:val="multilevel"/>
    <w:tmpl w:val="A45E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36F22"/>
    <w:multiLevelType w:val="hybridMultilevel"/>
    <w:tmpl w:val="5D1A2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5A22BC"/>
    <w:multiLevelType w:val="hybridMultilevel"/>
    <w:tmpl w:val="74E0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FE2E96"/>
    <w:multiLevelType w:val="multilevel"/>
    <w:tmpl w:val="F3B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13B29"/>
    <w:multiLevelType w:val="hybridMultilevel"/>
    <w:tmpl w:val="940C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93703F"/>
    <w:multiLevelType w:val="hybridMultilevel"/>
    <w:tmpl w:val="E72C0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33651C"/>
    <w:multiLevelType w:val="multilevel"/>
    <w:tmpl w:val="571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327CE"/>
    <w:multiLevelType w:val="multilevel"/>
    <w:tmpl w:val="93B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963"/>
    <w:rsid w:val="000532F6"/>
    <w:rsid w:val="00114FCD"/>
    <w:rsid w:val="00132210"/>
    <w:rsid w:val="0018210A"/>
    <w:rsid w:val="001D200C"/>
    <w:rsid w:val="001F378E"/>
    <w:rsid w:val="002231CF"/>
    <w:rsid w:val="002245A1"/>
    <w:rsid w:val="00250101"/>
    <w:rsid w:val="002B0DC8"/>
    <w:rsid w:val="002C36E1"/>
    <w:rsid w:val="002D6E7B"/>
    <w:rsid w:val="002E5C0A"/>
    <w:rsid w:val="002F4BAC"/>
    <w:rsid w:val="00365590"/>
    <w:rsid w:val="003724EB"/>
    <w:rsid w:val="003A000A"/>
    <w:rsid w:val="003C6BA3"/>
    <w:rsid w:val="003F676B"/>
    <w:rsid w:val="003F689D"/>
    <w:rsid w:val="004157AC"/>
    <w:rsid w:val="004331D1"/>
    <w:rsid w:val="004D32C5"/>
    <w:rsid w:val="004D5808"/>
    <w:rsid w:val="004F75B6"/>
    <w:rsid w:val="005054AF"/>
    <w:rsid w:val="005108FD"/>
    <w:rsid w:val="0051200A"/>
    <w:rsid w:val="005C013F"/>
    <w:rsid w:val="00724E48"/>
    <w:rsid w:val="007818A5"/>
    <w:rsid w:val="007849A7"/>
    <w:rsid w:val="007B4D4F"/>
    <w:rsid w:val="007F53C9"/>
    <w:rsid w:val="00812CE6"/>
    <w:rsid w:val="008278F1"/>
    <w:rsid w:val="00833248"/>
    <w:rsid w:val="008363F3"/>
    <w:rsid w:val="008942A9"/>
    <w:rsid w:val="008B42BA"/>
    <w:rsid w:val="008C1D13"/>
    <w:rsid w:val="008F30BD"/>
    <w:rsid w:val="0092457E"/>
    <w:rsid w:val="00957B60"/>
    <w:rsid w:val="00974E24"/>
    <w:rsid w:val="00A05199"/>
    <w:rsid w:val="00A56FEB"/>
    <w:rsid w:val="00A60C77"/>
    <w:rsid w:val="00A71BAC"/>
    <w:rsid w:val="00A76786"/>
    <w:rsid w:val="00AA0DD6"/>
    <w:rsid w:val="00AD076E"/>
    <w:rsid w:val="00B04F18"/>
    <w:rsid w:val="00B4173E"/>
    <w:rsid w:val="00B56FCD"/>
    <w:rsid w:val="00B62ED3"/>
    <w:rsid w:val="00B83512"/>
    <w:rsid w:val="00B97117"/>
    <w:rsid w:val="00BD241B"/>
    <w:rsid w:val="00BF3B9B"/>
    <w:rsid w:val="00C35462"/>
    <w:rsid w:val="00CA71FC"/>
    <w:rsid w:val="00CC4A4F"/>
    <w:rsid w:val="00CC5A1A"/>
    <w:rsid w:val="00D02FE1"/>
    <w:rsid w:val="00D479EC"/>
    <w:rsid w:val="00D55840"/>
    <w:rsid w:val="00D84C0D"/>
    <w:rsid w:val="00D91094"/>
    <w:rsid w:val="00DB08EF"/>
    <w:rsid w:val="00DE710C"/>
    <w:rsid w:val="00E27C6B"/>
    <w:rsid w:val="00E41FED"/>
    <w:rsid w:val="00E47D16"/>
    <w:rsid w:val="00EB311B"/>
    <w:rsid w:val="00F64963"/>
    <w:rsid w:val="00F6715A"/>
    <w:rsid w:val="00FC08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5270C"/>
  <w15:docId w15:val="{26C05EC2-42D5-4653-8525-E1A9EC54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13"/>
    <w:pPr>
      <w:spacing w:before="100" w:after="100"/>
    </w:pPr>
    <w:rPr>
      <w:rFonts w:asciiTheme="majorHAnsi" w:hAnsiTheme="majorHAns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963"/>
    <w:rPr>
      <w:color w:val="0000FF" w:themeColor="hyperlink"/>
      <w:u w:val="single"/>
    </w:rPr>
  </w:style>
  <w:style w:type="table" w:styleId="TableGrid">
    <w:name w:val="Table Grid"/>
    <w:basedOn w:val="TableNormal"/>
    <w:uiPriority w:val="59"/>
    <w:rsid w:val="004157A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Heading">
    <w:name w:val="Section Heading"/>
    <w:basedOn w:val="Normal"/>
    <w:qFormat/>
    <w:rsid w:val="00E41FED"/>
    <w:pPr>
      <w:spacing w:after="0"/>
    </w:pPr>
    <w:rPr>
      <w:rFonts w:ascii="Impact" w:hAnsi="Impact"/>
      <w:sz w:val="52"/>
      <w:szCs w:val="52"/>
    </w:rPr>
  </w:style>
  <w:style w:type="paragraph" w:customStyle="1" w:styleId="Position">
    <w:name w:val="Position"/>
    <w:basedOn w:val="Normal"/>
    <w:qFormat/>
    <w:rsid w:val="002B0DC8"/>
    <w:rPr>
      <w:b/>
      <w:sz w:val="24"/>
      <w:szCs w:val="24"/>
    </w:rPr>
  </w:style>
  <w:style w:type="paragraph" w:customStyle="1" w:styleId="Duration">
    <w:name w:val="Duration"/>
    <w:basedOn w:val="Normal"/>
    <w:qFormat/>
    <w:rsid w:val="00E27C6B"/>
    <w:rPr>
      <w:i/>
    </w:rPr>
  </w:style>
  <w:style w:type="paragraph" w:customStyle="1" w:styleId="Company">
    <w:name w:val="Company"/>
    <w:basedOn w:val="Normal"/>
    <w:qFormat/>
    <w:rsid w:val="00E27C6B"/>
    <w:pPr>
      <w:spacing w:after="0"/>
    </w:pPr>
    <w:rPr>
      <w:sz w:val="24"/>
      <w:szCs w:val="24"/>
    </w:rPr>
  </w:style>
  <w:style w:type="paragraph" w:customStyle="1" w:styleId="Boldnormal">
    <w:name w:val="Bold normal"/>
    <w:basedOn w:val="Normal"/>
    <w:qFormat/>
    <w:rsid w:val="00FC08D6"/>
    <w:rPr>
      <w:b/>
      <w:szCs w:val="24"/>
    </w:rPr>
  </w:style>
  <w:style w:type="paragraph" w:customStyle="1" w:styleId="Skill">
    <w:name w:val="Skill"/>
    <w:basedOn w:val="Normal"/>
    <w:qFormat/>
    <w:rsid w:val="001D200C"/>
    <w:pPr>
      <w:spacing w:after="0"/>
    </w:pPr>
    <w:rPr>
      <w:i/>
    </w:rPr>
  </w:style>
  <w:style w:type="paragraph" w:styleId="NoSpacing">
    <w:name w:val="No Spacing"/>
    <w:uiPriority w:val="1"/>
    <w:qFormat/>
    <w:rsid w:val="008C1D13"/>
    <w:pPr>
      <w:spacing w:after="0"/>
    </w:pPr>
    <w:rPr>
      <w:rFonts w:asciiTheme="majorHAnsi" w:hAnsiTheme="majorHAnsi"/>
      <w:noProof/>
    </w:rPr>
  </w:style>
  <w:style w:type="paragraph" w:styleId="Header">
    <w:name w:val="header"/>
    <w:basedOn w:val="Normal"/>
    <w:link w:val="HeaderChar"/>
    <w:uiPriority w:val="99"/>
    <w:unhideWhenUsed/>
    <w:rsid w:val="002B0DC8"/>
    <w:pPr>
      <w:tabs>
        <w:tab w:val="center" w:pos="4680"/>
        <w:tab w:val="right" w:pos="9360"/>
      </w:tabs>
      <w:spacing w:after="0"/>
    </w:pPr>
  </w:style>
  <w:style w:type="character" w:customStyle="1" w:styleId="HeaderChar">
    <w:name w:val="Header Char"/>
    <w:basedOn w:val="DefaultParagraphFont"/>
    <w:link w:val="Header"/>
    <w:uiPriority w:val="99"/>
    <w:rsid w:val="002B0DC8"/>
  </w:style>
  <w:style w:type="paragraph" w:styleId="Footer">
    <w:name w:val="footer"/>
    <w:basedOn w:val="Normal"/>
    <w:link w:val="FooterChar"/>
    <w:uiPriority w:val="99"/>
    <w:unhideWhenUsed/>
    <w:rsid w:val="002B0DC8"/>
    <w:pPr>
      <w:tabs>
        <w:tab w:val="center" w:pos="4680"/>
        <w:tab w:val="right" w:pos="9360"/>
      </w:tabs>
      <w:spacing w:after="0"/>
    </w:pPr>
  </w:style>
  <w:style w:type="character" w:customStyle="1" w:styleId="FooterChar">
    <w:name w:val="Footer Char"/>
    <w:basedOn w:val="DefaultParagraphFont"/>
    <w:link w:val="Footer"/>
    <w:uiPriority w:val="99"/>
    <w:rsid w:val="002B0DC8"/>
  </w:style>
  <w:style w:type="paragraph" w:customStyle="1" w:styleId="Designation">
    <w:name w:val="Designation"/>
    <w:basedOn w:val="Normal"/>
    <w:qFormat/>
    <w:rsid w:val="000532F6"/>
    <w:pPr>
      <w:spacing w:after="240"/>
    </w:pPr>
    <w:rPr>
      <w:b/>
      <w:i/>
      <w:color w:val="FFFFFF" w:themeColor="background1"/>
    </w:rPr>
  </w:style>
  <w:style w:type="paragraph" w:customStyle="1" w:styleId="Name">
    <w:name w:val="Name"/>
    <w:basedOn w:val="Normal"/>
    <w:qFormat/>
    <w:rsid w:val="00CC5A1A"/>
    <w:pPr>
      <w:spacing w:after="240"/>
    </w:pPr>
    <w:rPr>
      <w:rFonts w:ascii="Impact" w:hAnsi="Impact"/>
      <w:b/>
      <w:color w:val="FFFFFF" w:themeColor="background1"/>
      <w:spacing w:val="20"/>
      <w:sz w:val="48"/>
      <w:szCs w:val="48"/>
    </w:rPr>
  </w:style>
  <w:style w:type="paragraph" w:customStyle="1" w:styleId="PersonalInfo">
    <w:name w:val="Personal Info"/>
    <w:basedOn w:val="Normal"/>
    <w:qFormat/>
    <w:rsid w:val="000532F6"/>
    <w:pPr>
      <w:tabs>
        <w:tab w:val="left" w:pos="1224"/>
      </w:tabs>
      <w:spacing w:after="0"/>
    </w:pPr>
  </w:style>
  <w:style w:type="character" w:customStyle="1" w:styleId="tgc">
    <w:name w:val="_tgc"/>
    <w:rsid w:val="007F53C9"/>
  </w:style>
  <w:style w:type="paragraph" w:styleId="NormalWeb">
    <w:name w:val="Normal (Web)"/>
    <w:basedOn w:val="Normal"/>
    <w:uiPriority w:val="99"/>
    <w:semiHidden/>
    <w:unhideWhenUsed/>
    <w:rsid w:val="00A71BAC"/>
    <w:pPr>
      <w:spacing w:beforeAutospacing="1" w:afterAutospacing="1"/>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5108FD"/>
    <w:pPr>
      <w:ind w:left="720"/>
      <w:contextualSpacing/>
    </w:pPr>
  </w:style>
  <w:style w:type="character" w:styleId="UnresolvedMention">
    <w:name w:val="Unresolved Mention"/>
    <w:basedOn w:val="DefaultParagraphFont"/>
    <w:uiPriority w:val="99"/>
    <w:semiHidden/>
    <w:unhideWhenUsed/>
    <w:rsid w:val="0097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4265">
      <w:bodyDiv w:val="1"/>
      <w:marLeft w:val="0"/>
      <w:marRight w:val="0"/>
      <w:marTop w:val="0"/>
      <w:marBottom w:val="0"/>
      <w:divBdr>
        <w:top w:val="none" w:sz="0" w:space="0" w:color="auto"/>
        <w:left w:val="none" w:sz="0" w:space="0" w:color="auto"/>
        <w:bottom w:val="none" w:sz="0" w:space="0" w:color="auto"/>
        <w:right w:val="none" w:sz="0" w:space="0" w:color="auto"/>
      </w:divBdr>
    </w:div>
    <w:div w:id="562525447">
      <w:bodyDiv w:val="1"/>
      <w:marLeft w:val="0"/>
      <w:marRight w:val="0"/>
      <w:marTop w:val="0"/>
      <w:marBottom w:val="0"/>
      <w:divBdr>
        <w:top w:val="none" w:sz="0" w:space="0" w:color="auto"/>
        <w:left w:val="none" w:sz="0" w:space="0" w:color="auto"/>
        <w:bottom w:val="none" w:sz="0" w:space="0" w:color="auto"/>
        <w:right w:val="none" w:sz="0" w:space="0" w:color="auto"/>
      </w:divBdr>
    </w:div>
    <w:div w:id="625887563">
      <w:bodyDiv w:val="1"/>
      <w:marLeft w:val="0"/>
      <w:marRight w:val="0"/>
      <w:marTop w:val="0"/>
      <w:marBottom w:val="0"/>
      <w:divBdr>
        <w:top w:val="none" w:sz="0" w:space="0" w:color="auto"/>
        <w:left w:val="none" w:sz="0" w:space="0" w:color="auto"/>
        <w:bottom w:val="none" w:sz="0" w:space="0" w:color="auto"/>
        <w:right w:val="none" w:sz="0" w:space="0" w:color="auto"/>
      </w:divBdr>
    </w:div>
    <w:div w:id="707414015">
      <w:bodyDiv w:val="1"/>
      <w:marLeft w:val="0"/>
      <w:marRight w:val="0"/>
      <w:marTop w:val="0"/>
      <w:marBottom w:val="0"/>
      <w:divBdr>
        <w:top w:val="none" w:sz="0" w:space="0" w:color="auto"/>
        <w:left w:val="none" w:sz="0" w:space="0" w:color="auto"/>
        <w:bottom w:val="none" w:sz="0" w:space="0" w:color="auto"/>
        <w:right w:val="none" w:sz="0" w:space="0" w:color="auto"/>
      </w:divBdr>
    </w:div>
    <w:div w:id="1112166604">
      <w:bodyDiv w:val="1"/>
      <w:marLeft w:val="0"/>
      <w:marRight w:val="0"/>
      <w:marTop w:val="0"/>
      <w:marBottom w:val="0"/>
      <w:divBdr>
        <w:top w:val="none" w:sz="0" w:space="0" w:color="auto"/>
        <w:left w:val="none" w:sz="0" w:space="0" w:color="auto"/>
        <w:bottom w:val="none" w:sz="0" w:space="0" w:color="auto"/>
        <w:right w:val="none" w:sz="0" w:space="0" w:color="auto"/>
      </w:divBdr>
    </w:div>
    <w:div w:id="1421634264">
      <w:bodyDiv w:val="1"/>
      <w:marLeft w:val="0"/>
      <w:marRight w:val="0"/>
      <w:marTop w:val="0"/>
      <w:marBottom w:val="0"/>
      <w:divBdr>
        <w:top w:val="none" w:sz="0" w:space="0" w:color="auto"/>
        <w:left w:val="none" w:sz="0" w:space="0" w:color="auto"/>
        <w:bottom w:val="none" w:sz="0" w:space="0" w:color="auto"/>
        <w:right w:val="none" w:sz="0" w:space="0" w:color="auto"/>
      </w:divBdr>
    </w:div>
    <w:div w:id="1601140395">
      <w:bodyDiv w:val="1"/>
      <w:marLeft w:val="0"/>
      <w:marRight w:val="0"/>
      <w:marTop w:val="0"/>
      <w:marBottom w:val="0"/>
      <w:divBdr>
        <w:top w:val="none" w:sz="0" w:space="0" w:color="auto"/>
        <w:left w:val="none" w:sz="0" w:space="0" w:color="auto"/>
        <w:bottom w:val="none" w:sz="0" w:space="0" w:color="auto"/>
        <w:right w:val="none" w:sz="0" w:space="0" w:color="auto"/>
      </w:divBdr>
    </w:div>
    <w:div w:id="1659457943">
      <w:bodyDiv w:val="1"/>
      <w:marLeft w:val="0"/>
      <w:marRight w:val="0"/>
      <w:marTop w:val="0"/>
      <w:marBottom w:val="0"/>
      <w:divBdr>
        <w:top w:val="none" w:sz="0" w:space="0" w:color="auto"/>
        <w:left w:val="none" w:sz="0" w:space="0" w:color="auto"/>
        <w:bottom w:val="none" w:sz="0" w:space="0" w:color="auto"/>
        <w:right w:val="none" w:sz="0" w:space="0" w:color="auto"/>
      </w:divBdr>
    </w:div>
    <w:div w:id="1769083066">
      <w:bodyDiv w:val="1"/>
      <w:marLeft w:val="0"/>
      <w:marRight w:val="0"/>
      <w:marTop w:val="0"/>
      <w:marBottom w:val="0"/>
      <w:divBdr>
        <w:top w:val="none" w:sz="0" w:space="0" w:color="auto"/>
        <w:left w:val="none" w:sz="0" w:space="0" w:color="auto"/>
        <w:bottom w:val="none" w:sz="0" w:space="0" w:color="auto"/>
        <w:right w:val="none" w:sz="0" w:space="0" w:color="auto"/>
      </w:divBdr>
    </w:div>
    <w:div w:id="1926768767">
      <w:bodyDiv w:val="1"/>
      <w:marLeft w:val="0"/>
      <w:marRight w:val="0"/>
      <w:marTop w:val="0"/>
      <w:marBottom w:val="0"/>
      <w:divBdr>
        <w:top w:val="none" w:sz="0" w:space="0" w:color="auto"/>
        <w:left w:val="none" w:sz="0" w:space="0" w:color="auto"/>
        <w:bottom w:val="none" w:sz="0" w:space="0" w:color="auto"/>
        <w:right w:val="none" w:sz="0" w:space="0" w:color="auto"/>
      </w:divBdr>
    </w:div>
    <w:div w:id="1932623226">
      <w:bodyDiv w:val="1"/>
      <w:marLeft w:val="0"/>
      <w:marRight w:val="0"/>
      <w:marTop w:val="0"/>
      <w:marBottom w:val="0"/>
      <w:divBdr>
        <w:top w:val="none" w:sz="0" w:space="0" w:color="auto"/>
        <w:left w:val="none" w:sz="0" w:space="0" w:color="auto"/>
        <w:bottom w:val="none" w:sz="0" w:space="0" w:color="auto"/>
        <w:right w:val="none" w:sz="0" w:space="0" w:color="auto"/>
      </w:divBdr>
    </w:div>
    <w:div w:id="20107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F30A-122D-C548-AA00-8437CBC8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cp:lastPrinted>2014-03-25T09:01:00Z</cp:lastPrinted>
  <dcterms:created xsi:type="dcterms:W3CDTF">2018-03-16T06:25:00Z</dcterms:created>
  <dcterms:modified xsi:type="dcterms:W3CDTF">2019-10-25T15:38:00Z</dcterms:modified>
</cp:coreProperties>
</file>