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468"/>
      </w:tblGrid>
      <w:tr w:rsidR="001A2BCD" w:rsidRPr="00A339CD" w:rsidTr="005F0169">
        <w:trPr>
          <w:jc w:val="center"/>
        </w:trPr>
        <w:tc>
          <w:tcPr>
            <w:tcW w:w="9468" w:type="dxa"/>
            <w:shd w:val="clear" w:color="auto" w:fill="984806" w:themeFill="accent6" w:themeFillShade="80"/>
          </w:tcPr>
          <w:p w:rsidR="001A2BCD" w:rsidRPr="00A339CD" w:rsidRDefault="00876E6D" w:rsidP="005F0169">
            <w:pPr>
              <w:pStyle w:val="Heading1"/>
              <w:tabs>
                <w:tab w:val="clear" w:pos="10800"/>
                <w:tab w:val="right" w:leader="dot" w:pos="9072"/>
              </w:tabs>
              <w:jc w:val="center"/>
              <w:outlineLvl w:val="0"/>
            </w:pPr>
            <w:bookmarkStart w:id="0" w:name="_GoBack"/>
            <w:bookmarkEnd w:id="0"/>
            <w:r w:rsidRPr="00A339CD">
              <w:t>Natalie Freeze</w:t>
            </w:r>
          </w:p>
        </w:tc>
      </w:tr>
      <w:tr w:rsidR="001A2BCD" w:rsidRPr="00D04424" w:rsidTr="005F0169">
        <w:trPr>
          <w:jc w:val="center"/>
        </w:trPr>
        <w:tc>
          <w:tcPr>
            <w:tcW w:w="9468" w:type="dxa"/>
            <w:shd w:val="clear" w:color="auto" w:fill="FBD4B4" w:themeFill="accent6" w:themeFillTint="66"/>
          </w:tcPr>
          <w:p w:rsidR="001A2BCD" w:rsidRPr="00BB4218" w:rsidRDefault="00876E6D" w:rsidP="005F0169">
            <w:pPr>
              <w:tabs>
                <w:tab w:val="right" w:leader="dot" w:pos="9072"/>
              </w:tabs>
              <w:rPr>
                <w:rFonts w:ascii="Times New Roman" w:hAnsi="Times New Roman" w:cs="Times New Roman"/>
                <w:lang w:val="es-PR"/>
              </w:rPr>
            </w:pPr>
            <w:r w:rsidRPr="00BB4218">
              <w:rPr>
                <w:rFonts w:ascii="Times New Roman" w:hAnsi="Times New Roman" w:cs="Times New Roman"/>
                <w:lang w:val="es-PR"/>
              </w:rPr>
              <w:t>544 Santa Maria Dr.</w:t>
            </w:r>
          </w:p>
          <w:p w:rsidR="00876E6D" w:rsidRPr="00BB4218" w:rsidRDefault="00876E6D" w:rsidP="005F0169">
            <w:pPr>
              <w:tabs>
                <w:tab w:val="right" w:leader="dot" w:pos="9072"/>
              </w:tabs>
              <w:rPr>
                <w:rFonts w:ascii="Times New Roman" w:hAnsi="Times New Roman" w:cs="Times New Roman"/>
                <w:lang w:val="es-PR"/>
              </w:rPr>
            </w:pPr>
            <w:r w:rsidRPr="00BB4218">
              <w:rPr>
                <w:rFonts w:ascii="Times New Roman" w:hAnsi="Times New Roman" w:cs="Times New Roman"/>
                <w:lang w:val="es-PR"/>
              </w:rPr>
              <w:t>San Diego, CA 17008</w:t>
            </w:r>
          </w:p>
          <w:p w:rsidR="00876E6D" w:rsidRPr="00D04424" w:rsidRDefault="00876E6D" w:rsidP="005F0169">
            <w:pPr>
              <w:tabs>
                <w:tab w:val="right" w:leader="dot" w:pos="9072"/>
              </w:tabs>
              <w:rPr>
                <w:rFonts w:ascii="Times New Roman" w:hAnsi="Times New Roman" w:cs="Times New Roman"/>
              </w:rPr>
            </w:pPr>
            <w:r w:rsidRPr="00D04424">
              <w:rPr>
                <w:rFonts w:ascii="Times New Roman" w:hAnsi="Times New Roman" w:cs="Times New Roman"/>
              </w:rPr>
              <w:t>(123)-456-7899</w:t>
            </w:r>
          </w:p>
          <w:p w:rsidR="00876E6D" w:rsidRPr="00D04424" w:rsidRDefault="00876E6D" w:rsidP="005F0169">
            <w:pPr>
              <w:tabs>
                <w:tab w:val="right" w:leader="dot" w:pos="9072"/>
              </w:tabs>
              <w:rPr>
                <w:rFonts w:ascii="Times New Roman" w:hAnsi="Times New Roman" w:cs="Times New Roman"/>
              </w:rPr>
            </w:pPr>
            <w:r w:rsidRPr="00D04424">
              <w:rPr>
                <w:rFonts w:ascii="Times New Roman" w:hAnsi="Times New Roman" w:cs="Times New Roman"/>
              </w:rPr>
              <w:t>info@hloom.com</w:t>
            </w:r>
          </w:p>
        </w:tc>
      </w:tr>
      <w:tr w:rsidR="001A2BCD" w:rsidRPr="00D04424" w:rsidTr="005F0169">
        <w:trPr>
          <w:jc w:val="center"/>
        </w:trPr>
        <w:tc>
          <w:tcPr>
            <w:tcW w:w="9468" w:type="dxa"/>
            <w:shd w:val="clear" w:color="auto" w:fill="E36C0A" w:themeFill="accent6" w:themeFillShade="BF"/>
          </w:tcPr>
          <w:p w:rsidR="001A2BCD" w:rsidRPr="00D04424" w:rsidRDefault="00876E6D" w:rsidP="005F0169">
            <w:pPr>
              <w:pStyle w:val="Heading2"/>
              <w:tabs>
                <w:tab w:val="right" w:leader="dot" w:pos="9072"/>
              </w:tabs>
              <w:jc w:val="center"/>
              <w:outlineLvl w:val="1"/>
            </w:pPr>
            <w:r w:rsidRPr="00D04424">
              <w:t>Objective</w:t>
            </w:r>
          </w:p>
        </w:tc>
      </w:tr>
      <w:tr w:rsidR="001A2BCD" w:rsidRPr="00D04424" w:rsidTr="005F0169">
        <w:trPr>
          <w:jc w:val="center"/>
        </w:trPr>
        <w:tc>
          <w:tcPr>
            <w:tcW w:w="9468" w:type="dxa"/>
          </w:tcPr>
          <w:p w:rsidR="001A2BCD" w:rsidRPr="00D04424" w:rsidRDefault="00060FFF" w:rsidP="003D1533">
            <w:pPr>
              <w:tabs>
                <w:tab w:val="right" w:leader="dot" w:pos="9072"/>
              </w:tabs>
              <w:rPr>
                <w:rFonts w:ascii="Times New Roman" w:hAnsi="Times New Roman" w:cs="Times New Roman"/>
              </w:rPr>
            </w:pPr>
            <w:r w:rsidRPr="00D04424">
              <w:rPr>
                <w:rFonts w:ascii="Times New Roman" w:hAnsi="Times New Roman" w:cs="Times New Roman"/>
              </w:rPr>
              <w:t>To obtain a P</w:t>
            </w:r>
            <w:r w:rsidR="00876E6D" w:rsidRPr="00D04424">
              <w:rPr>
                <w:rFonts w:ascii="Times New Roman" w:hAnsi="Times New Roman" w:cs="Times New Roman"/>
              </w:rPr>
              <w:t xml:space="preserve">ediatric Medical Assistant </w:t>
            </w:r>
            <w:r w:rsidR="005F0169">
              <w:rPr>
                <w:rFonts w:ascii="Times New Roman" w:hAnsi="Times New Roman" w:cs="Times New Roman"/>
              </w:rPr>
              <w:t>position</w:t>
            </w:r>
            <w:r w:rsidR="003D1533">
              <w:rPr>
                <w:rFonts w:ascii="Times New Roman" w:hAnsi="Times New Roman" w:cs="Times New Roman"/>
              </w:rPr>
              <w:t xml:space="preserve"> </w:t>
            </w:r>
            <w:r w:rsidR="00876E6D" w:rsidRPr="00D04424">
              <w:rPr>
                <w:rFonts w:ascii="Times New Roman" w:hAnsi="Times New Roman" w:cs="Times New Roman"/>
              </w:rPr>
              <w:t>which will challenge me as well as help the organization continue to be successful.</w:t>
            </w:r>
          </w:p>
        </w:tc>
      </w:tr>
      <w:tr w:rsidR="001A2BCD" w:rsidRPr="00D04424" w:rsidTr="005F0169">
        <w:trPr>
          <w:jc w:val="center"/>
        </w:trPr>
        <w:tc>
          <w:tcPr>
            <w:tcW w:w="9468" w:type="dxa"/>
            <w:shd w:val="clear" w:color="auto" w:fill="E36C0A" w:themeFill="accent6" w:themeFillShade="BF"/>
          </w:tcPr>
          <w:p w:rsidR="001A2BCD" w:rsidRPr="00D04424" w:rsidRDefault="00060FFF" w:rsidP="005F0169">
            <w:pPr>
              <w:pStyle w:val="Heading2"/>
              <w:tabs>
                <w:tab w:val="right" w:leader="dot" w:pos="9072"/>
              </w:tabs>
              <w:outlineLvl w:val="1"/>
            </w:pPr>
            <w:r w:rsidRPr="00D04424">
              <w:t>Summary of Skills</w:t>
            </w:r>
          </w:p>
        </w:tc>
      </w:tr>
      <w:tr w:rsidR="001A2BCD" w:rsidRPr="00D04424" w:rsidTr="005F0169">
        <w:trPr>
          <w:jc w:val="center"/>
        </w:trPr>
        <w:tc>
          <w:tcPr>
            <w:tcW w:w="9468" w:type="dxa"/>
          </w:tcPr>
          <w:p w:rsidR="001A2BCD" w:rsidRPr="00D04424" w:rsidRDefault="00060FFF" w:rsidP="005F0169">
            <w:pPr>
              <w:pStyle w:val="ListParagraph"/>
              <w:tabs>
                <w:tab w:val="right" w:leader="dot" w:pos="9072"/>
              </w:tabs>
            </w:pPr>
            <w:r w:rsidRPr="00D04424">
              <w:t>Profound knowledge and experience working in health service providing facility</w:t>
            </w:r>
          </w:p>
          <w:p w:rsidR="00060FFF" w:rsidRPr="00D04424" w:rsidRDefault="00060FFF" w:rsidP="005F0169">
            <w:pPr>
              <w:pStyle w:val="ListParagraph"/>
              <w:tabs>
                <w:tab w:val="right" w:leader="dot" w:pos="9072"/>
              </w:tabs>
            </w:pPr>
            <w:r w:rsidRPr="00D04424">
              <w:t>Outstanding ability to enter data accurately and efficiently</w:t>
            </w:r>
          </w:p>
          <w:p w:rsidR="00060FFF" w:rsidRPr="00D04424" w:rsidRDefault="00060FFF" w:rsidP="005F0169">
            <w:pPr>
              <w:pStyle w:val="ListParagraph"/>
              <w:tabs>
                <w:tab w:val="right" w:leader="dot" w:pos="9072"/>
              </w:tabs>
            </w:pPr>
            <w:r w:rsidRPr="00D04424">
              <w:t>Excellent listener with good verbal and written communication skills</w:t>
            </w:r>
          </w:p>
          <w:p w:rsidR="00060FFF" w:rsidRPr="00D04424" w:rsidRDefault="00060FFF" w:rsidP="005F0169">
            <w:pPr>
              <w:pStyle w:val="ListParagraph"/>
              <w:tabs>
                <w:tab w:val="right" w:leader="dot" w:pos="9072"/>
              </w:tabs>
            </w:pPr>
            <w:r w:rsidRPr="00D04424">
              <w:t>Professional demeanor and exceptional relationship building skills</w:t>
            </w:r>
          </w:p>
          <w:p w:rsidR="00060FFF" w:rsidRPr="00D04424" w:rsidRDefault="00060FFF" w:rsidP="005F0169">
            <w:pPr>
              <w:pStyle w:val="ListParagraph"/>
              <w:tabs>
                <w:tab w:val="right" w:leader="dot" w:pos="9072"/>
              </w:tabs>
            </w:pPr>
            <w:r w:rsidRPr="00D04424">
              <w:t>Excellent organizational skills</w:t>
            </w:r>
          </w:p>
          <w:p w:rsidR="00060FFF" w:rsidRPr="00D04424" w:rsidRDefault="00060FFF" w:rsidP="005F0169">
            <w:pPr>
              <w:pStyle w:val="ListParagraph"/>
              <w:tabs>
                <w:tab w:val="right" w:leader="dot" w:pos="9072"/>
              </w:tabs>
            </w:pPr>
            <w:r w:rsidRPr="00D04424">
              <w:t>Proficient with MS office products, including MS Access and Excel</w:t>
            </w:r>
          </w:p>
        </w:tc>
      </w:tr>
      <w:tr w:rsidR="00060FFF" w:rsidRPr="00D04424" w:rsidTr="005F0169">
        <w:trPr>
          <w:jc w:val="center"/>
        </w:trPr>
        <w:tc>
          <w:tcPr>
            <w:tcW w:w="9468" w:type="dxa"/>
            <w:shd w:val="clear" w:color="auto" w:fill="E36C0A" w:themeFill="accent6" w:themeFillShade="BF"/>
          </w:tcPr>
          <w:p w:rsidR="00060FFF" w:rsidRPr="00D04424" w:rsidRDefault="00060FFF" w:rsidP="005F0169">
            <w:pPr>
              <w:pStyle w:val="Heading2"/>
              <w:tabs>
                <w:tab w:val="right" w:leader="dot" w:pos="9072"/>
              </w:tabs>
              <w:outlineLvl w:val="1"/>
            </w:pPr>
            <w:r w:rsidRPr="00D04424">
              <w:t>Work Experience</w:t>
            </w:r>
          </w:p>
        </w:tc>
      </w:tr>
      <w:tr w:rsidR="00060FFF" w:rsidRPr="00D04424" w:rsidTr="005F0169">
        <w:trPr>
          <w:jc w:val="center"/>
        </w:trPr>
        <w:tc>
          <w:tcPr>
            <w:tcW w:w="9468" w:type="dxa"/>
          </w:tcPr>
          <w:p w:rsidR="00060FFF" w:rsidRPr="00D04424" w:rsidRDefault="00060FFF" w:rsidP="005F0169">
            <w:pPr>
              <w:pStyle w:val="Title"/>
              <w:tabs>
                <w:tab w:val="right" w:leader="dot" w:pos="9072"/>
              </w:tabs>
            </w:pPr>
            <w:r w:rsidRPr="00D04424">
              <w:t>Pediatric Medical Assistant</w:t>
            </w:r>
          </w:p>
          <w:p w:rsidR="00060FFF" w:rsidRPr="00D04424" w:rsidRDefault="00060FFF" w:rsidP="005F0169">
            <w:pPr>
              <w:pStyle w:val="Subtitle"/>
              <w:tabs>
                <w:tab w:val="right" w:leader="dot" w:pos="9072"/>
              </w:tabs>
            </w:pPr>
            <w:r w:rsidRPr="00D04424">
              <w:t xml:space="preserve">Cost Healthcare Center </w:t>
            </w:r>
            <w:r w:rsidR="00D04424">
              <w:tab/>
            </w:r>
            <w:r w:rsidRPr="00D04424">
              <w:t>August 2006 to present</w:t>
            </w:r>
          </w:p>
          <w:p w:rsidR="00060FFF" w:rsidRPr="00D04424" w:rsidRDefault="00060FFF" w:rsidP="005F0169">
            <w:pPr>
              <w:pStyle w:val="ListParagraph"/>
              <w:tabs>
                <w:tab w:val="right" w:leader="dot" w:pos="9072"/>
              </w:tabs>
            </w:pPr>
            <w:r w:rsidRPr="00D04424">
              <w:t>Refer patients to appropriate resources for assistance if necessary</w:t>
            </w:r>
          </w:p>
          <w:p w:rsidR="00060FFF" w:rsidRPr="00D04424" w:rsidRDefault="00060FFF" w:rsidP="005F0169">
            <w:pPr>
              <w:pStyle w:val="ListParagraph"/>
              <w:tabs>
                <w:tab w:val="right" w:leader="dot" w:pos="9072"/>
              </w:tabs>
            </w:pPr>
            <w:r w:rsidRPr="00D04424">
              <w:t>Obtain patients’ histories, vital signs, and document in patients’ charts</w:t>
            </w:r>
          </w:p>
          <w:p w:rsidR="00060FFF" w:rsidRPr="00D04424" w:rsidRDefault="00060FFF" w:rsidP="005F0169">
            <w:pPr>
              <w:pStyle w:val="ListParagraph"/>
              <w:tabs>
                <w:tab w:val="right" w:leader="dot" w:pos="9072"/>
              </w:tabs>
            </w:pPr>
            <w:r w:rsidRPr="00D04424">
              <w:t>Prepare exam and rooms with necessary instruments and supplies</w:t>
            </w:r>
          </w:p>
          <w:p w:rsidR="008A491D" w:rsidRPr="00D04424" w:rsidRDefault="008A491D" w:rsidP="005F0169">
            <w:pPr>
              <w:pStyle w:val="ListParagraph"/>
              <w:tabs>
                <w:tab w:val="right" w:leader="dot" w:pos="9072"/>
              </w:tabs>
            </w:pPr>
            <w:r w:rsidRPr="00D04424">
              <w:t>Administer immunizations and other injections as directed by physician</w:t>
            </w:r>
          </w:p>
          <w:p w:rsidR="008A491D" w:rsidRPr="00D04424" w:rsidRDefault="008A491D" w:rsidP="005F0169">
            <w:pPr>
              <w:pStyle w:val="ListParagraph"/>
              <w:tabs>
                <w:tab w:val="right" w:leader="dot" w:pos="9072"/>
              </w:tabs>
            </w:pPr>
            <w:r w:rsidRPr="00D04424">
              <w:t>Distribute patient prescriptions and document accordingly in patients’ charts</w:t>
            </w:r>
          </w:p>
          <w:p w:rsidR="008A491D" w:rsidRPr="00D04424" w:rsidRDefault="008A491D" w:rsidP="005F0169">
            <w:pPr>
              <w:tabs>
                <w:tab w:val="right" w:leader="dot" w:pos="9072"/>
              </w:tabs>
              <w:rPr>
                <w:rFonts w:ascii="Times New Roman" w:hAnsi="Times New Roman" w:cs="Times New Roman"/>
              </w:rPr>
            </w:pPr>
          </w:p>
          <w:p w:rsidR="008A491D" w:rsidRPr="00D04424" w:rsidRDefault="008A491D" w:rsidP="005F0169">
            <w:pPr>
              <w:pStyle w:val="Title"/>
              <w:tabs>
                <w:tab w:val="right" w:leader="dot" w:pos="9072"/>
              </w:tabs>
            </w:pPr>
            <w:r w:rsidRPr="00D04424">
              <w:t>Pediatric Medical Assistant</w:t>
            </w:r>
          </w:p>
          <w:p w:rsidR="008A491D" w:rsidRPr="00D04424" w:rsidRDefault="008A491D" w:rsidP="005F0169">
            <w:pPr>
              <w:pStyle w:val="Subtitle"/>
              <w:tabs>
                <w:tab w:val="right" w:leader="dot" w:pos="9072"/>
              </w:tabs>
            </w:pPr>
            <w:r w:rsidRPr="00D04424">
              <w:t>Pacific Physicians, Inc. San Diego, CA</w:t>
            </w:r>
            <w:r w:rsidR="00A339CD">
              <w:tab/>
            </w:r>
            <w:r w:rsidR="00A339CD" w:rsidRPr="00D04424">
              <w:t>April 2000 to July 2006</w:t>
            </w:r>
          </w:p>
          <w:p w:rsidR="008A491D" w:rsidRPr="00D04424" w:rsidRDefault="008A491D" w:rsidP="005F0169">
            <w:pPr>
              <w:pStyle w:val="ListParagraph"/>
              <w:tabs>
                <w:tab w:val="right" w:leader="dot" w:pos="9072"/>
              </w:tabs>
            </w:pPr>
            <w:r w:rsidRPr="00D04424">
              <w:t>Provided patient education and instruction as well as scheduled tests and any necessary treatments</w:t>
            </w:r>
          </w:p>
          <w:p w:rsidR="008A491D" w:rsidRPr="00D04424" w:rsidRDefault="008A491D" w:rsidP="005F0169">
            <w:pPr>
              <w:pStyle w:val="ListParagraph"/>
              <w:tabs>
                <w:tab w:val="right" w:leader="dot" w:pos="9072"/>
              </w:tabs>
            </w:pPr>
            <w:r w:rsidRPr="00D04424">
              <w:t>Handled patient and employee information with appropriate sensitivity</w:t>
            </w:r>
          </w:p>
          <w:p w:rsidR="008A491D" w:rsidRPr="00D04424" w:rsidRDefault="008A491D" w:rsidP="005F0169">
            <w:pPr>
              <w:pStyle w:val="ListParagraph"/>
              <w:tabs>
                <w:tab w:val="right" w:leader="dot" w:pos="9072"/>
              </w:tabs>
            </w:pPr>
            <w:r w:rsidRPr="00D04424">
              <w:t>Completed individual assigned work as well as the work of the team</w:t>
            </w:r>
          </w:p>
          <w:p w:rsidR="008A491D" w:rsidRPr="00D04424" w:rsidRDefault="009A3A7C" w:rsidP="005F0169">
            <w:pPr>
              <w:pStyle w:val="ListParagraph"/>
              <w:tabs>
                <w:tab w:val="right" w:leader="dot" w:pos="9072"/>
              </w:tabs>
            </w:pPr>
            <w:r>
              <w:rPr>
                <w:noProof/>
              </w:rPr>
              <w:drawing>
                <wp:anchor distT="0" distB="0" distL="114300" distR="114300" simplePos="0" relativeHeight="251658240" behindDoc="0" locked="0" layoutInCell="1" allowOverlap="1">
                  <wp:simplePos x="0" y="0"/>
                  <wp:positionH relativeFrom="column">
                    <wp:posOffset>4776601</wp:posOffset>
                  </wp:positionH>
                  <wp:positionV relativeFrom="paragraph">
                    <wp:posOffset>116409</wp:posOffset>
                  </wp:positionV>
                  <wp:extent cx="1162769" cy="1828800"/>
                  <wp:effectExtent l="19050" t="0" r="0" b="0"/>
                  <wp:wrapNone/>
                  <wp:docPr id="1" name="Picture 1" descr="C:\Program Files (x86)\Microsoft Office\MEDIA\CAGCAT10\j02407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40719.wmf"/>
                          <pic:cNvPicPr>
                            <a:picLocks noChangeAspect="1" noChangeArrowheads="1"/>
                          </pic:cNvPicPr>
                        </pic:nvPicPr>
                        <pic:blipFill>
                          <a:blip r:embed="rId7" cstate="print"/>
                          <a:srcRect/>
                          <a:stretch>
                            <a:fillRect/>
                          </a:stretch>
                        </pic:blipFill>
                        <pic:spPr bwMode="auto">
                          <a:xfrm>
                            <a:off x="0" y="0"/>
                            <a:ext cx="1162769" cy="1828800"/>
                          </a:xfrm>
                          <a:prstGeom prst="rect">
                            <a:avLst/>
                          </a:prstGeom>
                          <a:noFill/>
                          <a:ln w="9525">
                            <a:noFill/>
                            <a:miter lim="800000"/>
                            <a:headEnd/>
                            <a:tailEnd/>
                          </a:ln>
                        </pic:spPr>
                      </pic:pic>
                    </a:graphicData>
                  </a:graphic>
                </wp:anchor>
              </w:drawing>
            </w:r>
            <w:r w:rsidR="008A491D" w:rsidRPr="00D04424">
              <w:t>Incorporate principles of safety and infection control into daily activities</w:t>
            </w:r>
          </w:p>
          <w:p w:rsidR="008A491D" w:rsidRPr="00D04424" w:rsidRDefault="008A491D" w:rsidP="005F0169">
            <w:pPr>
              <w:pStyle w:val="ListParagraph"/>
              <w:tabs>
                <w:tab w:val="right" w:leader="dot" w:pos="9072"/>
              </w:tabs>
            </w:pPr>
            <w:r w:rsidRPr="00D04424">
              <w:t>Presented a professional appearance and approach with patents and staff</w:t>
            </w:r>
          </w:p>
        </w:tc>
      </w:tr>
      <w:tr w:rsidR="00060FFF" w:rsidRPr="00D04424" w:rsidTr="005F0169">
        <w:trPr>
          <w:jc w:val="center"/>
        </w:trPr>
        <w:tc>
          <w:tcPr>
            <w:tcW w:w="9468" w:type="dxa"/>
            <w:shd w:val="clear" w:color="auto" w:fill="E36C0A" w:themeFill="accent6" w:themeFillShade="BF"/>
          </w:tcPr>
          <w:p w:rsidR="00060FFF" w:rsidRPr="00D04424" w:rsidRDefault="008A491D" w:rsidP="005F0169">
            <w:pPr>
              <w:pStyle w:val="Heading2"/>
              <w:tabs>
                <w:tab w:val="right" w:leader="dot" w:pos="9072"/>
              </w:tabs>
              <w:outlineLvl w:val="1"/>
            </w:pPr>
            <w:r w:rsidRPr="00D04424">
              <w:t>Education</w:t>
            </w:r>
          </w:p>
        </w:tc>
      </w:tr>
      <w:tr w:rsidR="00060FFF" w:rsidRPr="00D04424" w:rsidTr="005F0169">
        <w:trPr>
          <w:jc w:val="center"/>
        </w:trPr>
        <w:tc>
          <w:tcPr>
            <w:tcW w:w="9468" w:type="dxa"/>
          </w:tcPr>
          <w:p w:rsidR="00060FFF" w:rsidRPr="00D04424" w:rsidRDefault="008A491D" w:rsidP="005F0169">
            <w:pPr>
              <w:pStyle w:val="Title"/>
              <w:tabs>
                <w:tab w:val="right" w:leader="dot" w:pos="9072"/>
              </w:tabs>
            </w:pPr>
            <w:r w:rsidRPr="00D04424">
              <w:t>Associate Degree in Medical Assistant</w:t>
            </w:r>
          </w:p>
          <w:p w:rsidR="008A491D" w:rsidRPr="00D04424" w:rsidRDefault="008A491D" w:rsidP="005F0169">
            <w:pPr>
              <w:pStyle w:val="Subtitle"/>
              <w:tabs>
                <w:tab w:val="right" w:leader="dot" w:pos="9072"/>
              </w:tabs>
            </w:pPr>
            <w:r w:rsidRPr="00D04424">
              <w:t>San Diego College San Diego, CA</w:t>
            </w:r>
          </w:p>
        </w:tc>
      </w:tr>
    </w:tbl>
    <w:p w:rsidR="003564D9" w:rsidRDefault="003564D9"/>
    <w:p w:rsidR="003564D9" w:rsidRDefault="003564D9">
      <w:r>
        <w:br w:type="page"/>
      </w:r>
    </w:p>
    <w:p w:rsidR="001E4F37" w:rsidRDefault="001E4F37"/>
    <w:p w:rsidR="001E4F37" w:rsidRDefault="001E4F37" w:rsidP="001E4F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E4F37" w:rsidRDefault="001E4F37" w:rsidP="001E4F37">
      <w:pPr>
        <w:pStyle w:val="NormalWeb"/>
        <w:pBdr>
          <w:left w:val="single" w:sz="24" w:space="10" w:color="9BBB59"/>
          <w:right w:val="single" w:sz="24" w:space="10" w:color="9BBB59"/>
        </w:pBdr>
        <w:spacing w:before="0" w:beforeAutospacing="0" w:after="0" w:afterAutospacing="0"/>
        <w:jc w:val="both"/>
      </w:pPr>
      <w:r>
        <w:t> </w:t>
      </w:r>
    </w:p>
    <w:p w:rsidR="001E4F37" w:rsidRDefault="001E4F37" w:rsidP="001E4F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1E4F37" w:rsidRDefault="001E4F37" w:rsidP="001E4F37">
      <w:pPr>
        <w:pStyle w:val="NormalWeb"/>
        <w:pBdr>
          <w:left w:val="single" w:sz="24" w:space="10" w:color="9BBB59"/>
          <w:right w:val="single" w:sz="24" w:space="10" w:color="9BBB59"/>
        </w:pBdr>
        <w:spacing w:before="0" w:beforeAutospacing="0" w:after="0" w:afterAutospacing="0"/>
        <w:jc w:val="both"/>
      </w:pPr>
      <w:r>
        <w:t> </w:t>
      </w:r>
    </w:p>
    <w:p w:rsidR="001E4F37" w:rsidRDefault="001E4F37" w:rsidP="001E4F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1E4F37" w:rsidRDefault="001E4F37"/>
    <w:sectPr w:rsidR="001E4F37" w:rsidSect="005F01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A42" w:rsidRDefault="00FE7A42" w:rsidP="00F27389">
      <w:pPr>
        <w:spacing w:after="0"/>
      </w:pPr>
      <w:r>
        <w:separator/>
      </w:r>
    </w:p>
  </w:endnote>
  <w:endnote w:type="continuationSeparator" w:id="0">
    <w:p w:rsidR="00FE7A42" w:rsidRDefault="00FE7A42" w:rsidP="00F27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89" w:rsidRPr="00F27389" w:rsidRDefault="00F27389">
    <w:pPr>
      <w:pStyle w:val="Footer"/>
      <w:rPr>
        <w:rFonts w:ascii="Cambria" w:hAnsi="Cambria"/>
        <w:vanish/>
      </w:rPr>
    </w:pPr>
    <w:r w:rsidRPr="00F27389">
      <w:rPr>
        <w:rStyle w:val="tgc"/>
        <w:rFonts w:ascii="Cambria" w:hAnsi="Cambria"/>
        <w:vanish/>
      </w:rPr>
      <w:t xml:space="preserve">© </w:t>
    </w:r>
    <w:r w:rsidRPr="00F2738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A42" w:rsidRDefault="00FE7A42" w:rsidP="00F27389">
      <w:pPr>
        <w:spacing w:after="0"/>
      </w:pPr>
      <w:r>
        <w:separator/>
      </w:r>
    </w:p>
  </w:footnote>
  <w:footnote w:type="continuationSeparator" w:id="0">
    <w:p w:rsidR="00FE7A42" w:rsidRDefault="00FE7A42" w:rsidP="00F273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53AF8"/>
    <w:multiLevelType w:val="hybridMultilevel"/>
    <w:tmpl w:val="742C3730"/>
    <w:lvl w:ilvl="0" w:tplc="9DFC739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A2BCD"/>
    <w:rsid w:val="00060FFF"/>
    <w:rsid w:val="00173A56"/>
    <w:rsid w:val="001A2BCD"/>
    <w:rsid w:val="001E4F37"/>
    <w:rsid w:val="003564D9"/>
    <w:rsid w:val="003D1533"/>
    <w:rsid w:val="00416AF2"/>
    <w:rsid w:val="0047745B"/>
    <w:rsid w:val="005F0169"/>
    <w:rsid w:val="00876E6D"/>
    <w:rsid w:val="00890F54"/>
    <w:rsid w:val="008A491D"/>
    <w:rsid w:val="008E62FE"/>
    <w:rsid w:val="009A3A7C"/>
    <w:rsid w:val="00A339CD"/>
    <w:rsid w:val="00B44510"/>
    <w:rsid w:val="00BB4218"/>
    <w:rsid w:val="00BD2BDC"/>
    <w:rsid w:val="00C472BE"/>
    <w:rsid w:val="00D03A64"/>
    <w:rsid w:val="00D04424"/>
    <w:rsid w:val="00DB0000"/>
    <w:rsid w:val="00F27389"/>
    <w:rsid w:val="00FA57B2"/>
    <w:rsid w:val="00FE7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C58A2E-3C2A-443E-9E85-4E534107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45B"/>
  </w:style>
  <w:style w:type="paragraph" w:styleId="Heading1">
    <w:name w:val="heading 1"/>
    <w:basedOn w:val="Normal"/>
    <w:next w:val="Normal"/>
    <w:link w:val="Heading1Char"/>
    <w:uiPriority w:val="9"/>
    <w:qFormat/>
    <w:rsid w:val="00A339CD"/>
    <w:pPr>
      <w:tabs>
        <w:tab w:val="right" w:leader="dot" w:pos="10800"/>
      </w:tabs>
      <w:spacing w:after="0"/>
      <w:outlineLvl w:val="0"/>
    </w:pPr>
    <w:rPr>
      <w:rFonts w:ascii="Times New Roman" w:hAnsi="Times New Roman" w:cs="Times New Roman"/>
      <w:b/>
      <w:color w:val="FFFFFF" w:themeColor="background1"/>
      <w:sz w:val="48"/>
      <w:szCs w:val="48"/>
    </w:rPr>
  </w:style>
  <w:style w:type="paragraph" w:styleId="Heading2">
    <w:name w:val="heading 2"/>
    <w:basedOn w:val="Normal"/>
    <w:next w:val="Normal"/>
    <w:link w:val="Heading2Char"/>
    <w:uiPriority w:val="9"/>
    <w:unhideWhenUsed/>
    <w:qFormat/>
    <w:rsid w:val="00B44510"/>
    <w:pPr>
      <w:spacing w:before="60" w:after="60"/>
      <w:outlineLvl w:val="1"/>
    </w:pPr>
    <w:rPr>
      <w:rFonts w:ascii="Cambria" w:hAnsi="Cambria" w:cs="Times New Roman"/>
      <w:b/>
      <w:i/>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BC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339CD"/>
    <w:rPr>
      <w:rFonts w:ascii="Times New Roman" w:hAnsi="Times New Roman" w:cs="Times New Roman"/>
      <w:b/>
      <w:color w:val="FFFFFF" w:themeColor="background1"/>
      <w:sz w:val="48"/>
      <w:szCs w:val="48"/>
    </w:rPr>
  </w:style>
  <w:style w:type="character" w:customStyle="1" w:styleId="Heading2Char">
    <w:name w:val="Heading 2 Char"/>
    <w:basedOn w:val="DefaultParagraphFont"/>
    <w:link w:val="Heading2"/>
    <w:uiPriority w:val="9"/>
    <w:rsid w:val="00B44510"/>
    <w:rPr>
      <w:rFonts w:ascii="Cambria" w:hAnsi="Cambria" w:cs="Times New Roman"/>
      <w:b/>
      <w:i/>
      <w:color w:val="FFFFFF" w:themeColor="background1"/>
      <w:sz w:val="28"/>
      <w:szCs w:val="28"/>
    </w:rPr>
  </w:style>
  <w:style w:type="paragraph" w:styleId="ListParagraph">
    <w:name w:val="List Paragraph"/>
    <w:basedOn w:val="Normal"/>
    <w:uiPriority w:val="34"/>
    <w:qFormat/>
    <w:rsid w:val="00D04424"/>
    <w:pPr>
      <w:numPr>
        <w:numId w:val="1"/>
      </w:numPr>
      <w:spacing w:after="40"/>
      <w:contextualSpacing/>
    </w:pPr>
    <w:rPr>
      <w:rFonts w:ascii="Times New Roman" w:hAnsi="Times New Roman" w:cs="Times New Roman"/>
    </w:rPr>
  </w:style>
  <w:style w:type="paragraph" w:styleId="Title">
    <w:name w:val="Title"/>
    <w:basedOn w:val="Normal"/>
    <w:next w:val="Normal"/>
    <w:link w:val="TitleChar"/>
    <w:uiPriority w:val="10"/>
    <w:qFormat/>
    <w:rsid w:val="00D04424"/>
    <w:pPr>
      <w:spacing w:after="0"/>
    </w:pPr>
    <w:rPr>
      <w:rFonts w:ascii="Times New Roman" w:hAnsi="Times New Roman" w:cs="Times New Roman"/>
      <w:b/>
      <w:sz w:val="24"/>
      <w:szCs w:val="24"/>
    </w:rPr>
  </w:style>
  <w:style w:type="character" w:customStyle="1" w:styleId="TitleChar">
    <w:name w:val="Title Char"/>
    <w:basedOn w:val="DefaultParagraphFont"/>
    <w:link w:val="Title"/>
    <w:uiPriority w:val="10"/>
    <w:rsid w:val="00D04424"/>
    <w:rPr>
      <w:rFonts w:ascii="Times New Roman" w:hAnsi="Times New Roman" w:cs="Times New Roman"/>
      <w:b/>
      <w:sz w:val="24"/>
      <w:szCs w:val="24"/>
    </w:rPr>
  </w:style>
  <w:style w:type="paragraph" w:styleId="Subtitle">
    <w:name w:val="Subtitle"/>
    <w:basedOn w:val="Normal"/>
    <w:next w:val="Normal"/>
    <w:link w:val="SubtitleChar"/>
    <w:uiPriority w:val="11"/>
    <w:qFormat/>
    <w:rsid w:val="00D04424"/>
    <w:pPr>
      <w:spacing w:after="100"/>
    </w:pPr>
    <w:rPr>
      <w:rFonts w:ascii="Times New Roman" w:hAnsi="Times New Roman" w:cs="Times New Roman"/>
      <w:i/>
    </w:rPr>
  </w:style>
  <w:style w:type="character" w:customStyle="1" w:styleId="SubtitleChar">
    <w:name w:val="Subtitle Char"/>
    <w:basedOn w:val="DefaultParagraphFont"/>
    <w:link w:val="Subtitle"/>
    <w:uiPriority w:val="11"/>
    <w:rsid w:val="00D04424"/>
    <w:rPr>
      <w:rFonts w:ascii="Times New Roman" w:hAnsi="Times New Roman" w:cs="Times New Roman"/>
      <w:i/>
    </w:rPr>
  </w:style>
  <w:style w:type="paragraph" w:styleId="BalloonText">
    <w:name w:val="Balloon Text"/>
    <w:basedOn w:val="Normal"/>
    <w:link w:val="BalloonTextChar"/>
    <w:uiPriority w:val="99"/>
    <w:semiHidden/>
    <w:unhideWhenUsed/>
    <w:rsid w:val="009A3A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7C"/>
    <w:rPr>
      <w:rFonts w:ascii="Tahoma" w:hAnsi="Tahoma" w:cs="Tahoma"/>
      <w:sz w:val="16"/>
      <w:szCs w:val="16"/>
    </w:rPr>
  </w:style>
  <w:style w:type="paragraph" w:styleId="Header">
    <w:name w:val="header"/>
    <w:basedOn w:val="Normal"/>
    <w:link w:val="HeaderChar"/>
    <w:uiPriority w:val="99"/>
    <w:semiHidden/>
    <w:unhideWhenUsed/>
    <w:rsid w:val="00F27389"/>
    <w:pPr>
      <w:tabs>
        <w:tab w:val="center" w:pos="4680"/>
        <w:tab w:val="right" w:pos="9360"/>
      </w:tabs>
      <w:spacing w:after="0"/>
    </w:pPr>
  </w:style>
  <w:style w:type="character" w:customStyle="1" w:styleId="HeaderChar">
    <w:name w:val="Header Char"/>
    <w:basedOn w:val="DefaultParagraphFont"/>
    <w:link w:val="Header"/>
    <w:uiPriority w:val="99"/>
    <w:semiHidden/>
    <w:rsid w:val="00F27389"/>
  </w:style>
  <w:style w:type="paragraph" w:styleId="Footer">
    <w:name w:val="footer"/>
    <w:basedOn w:val="Normal"/>
    <w:link w:val="FooterChar"/>
    <w:uiPriority w:val="99"/>
    <w:semiHidden/>
    <w:unhideWhenUsed/>
    <w:rsid w:val="00F27389"/>
    <w:pPr>
      <w:tabs>
        <w:tab w:val="center" w:pos="4680"/>
        <w:tab w:val="right" w:pos="9360"/>
      </w:tabs>
      <w:spacing w:after="0"/>
    </w:pPr>
  </w:style>
  <w:style w:type="character" w:customStyle="1" w:styleId="FooterChar">
    <w:name w:val="Footer Char"/>
    <w:basedOn w:val="DefaultParagraphFont"/>
    <w:link w:val="Footer"/>
    <w:uiPriority w:val="99"/>
    <w:semiHidden/>
    <w:rsid w:val="00F27389"/>
  </w:style>
  <w:style w:type="character" w:customStyle="1" w:styleId="tgc">
    <w:name w:val="_tgc"/>
    <w:rsid w:val="00F27389"/>
  </w:style>
  <w:style w:type="character" w:styleId="Hyperlink">
    <w:name w:val="Hyperlink"/>
    <w:uiPriority w:val="99"/>
    <w:unhideWhenUsed/>
    <w:rsid w:val="003564D9"/>
    <w:rPr>
      <w:color w:val="0000FF"/>
      <w:u w:val="single"/>
    </w:rPr>
  </w:style>
  <w:style w:type="paragraph" w:styleId="NormalWeb">
    <w:name w:val="Normal (Web)"/>
    <w:basedOn w:val="Normal"/>
    <w:uiPriority w:val="99"/>
    <w:semiHidden/>
    <w:unhideWhenUsed/>
    <w:rsid w:val="001E4F3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Wally De La Rosa</cp:lastModifiedBy>
  <cp:revision>3</cp:revision>
  <dcterms:created xsi:type="dcterms:W3CDTF">2018-03-16T06:33:00Z</dcterms:created>
  <dcterms:modified xsi:type="dcterms:W3CDTF">2019-08-22T15:03:00Z</dcterms:modified>
</cp:coreProperties>
</file>