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EC" w:rsidRPr="00670AEC" w:rsidRDefault="00417E13">
      <w:pPr>
        <w:rPr>
          <w:sz w:val="12"/>
          <w:szCs w:val="12"/>
        </w:rPr>
      </w:pPr>
      <w:bookmarkStart w:id="0" w:name="_GoBack"/>
      <w:bookmarkEnd w:id="0"/>
      <w:r>
        <w:rPr>
          <w:noProof/>
          <w:sz w:val="12"/>
          <w:szCs w:val="12"/>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12"/>
          <w:szCs w:val="12"/>
        </w:rPr>
        <w:br/>
      </w:r>
    </w:p>
    <w:tbl>
      <w:tblPr>
        <w:tblStyle w:val="TableGrid"/>
        <w:tblW w:w="1094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5" w:type="dxa"/>
          <w:left w:w="115" w:type="dxa"/>
          <w:bottom w:w="115" w:type="dxa"/>
          <w:right w:w="115" w:type="dxa"/>
        </w:tblCellMar>
        <w:tblLook w:val="04A0" w:firstRow="1" w:lastRow="0" w:firstColumn="1" w:lastColumn="0" w:noHBand="0" w:noVBand="1"/>
      </w:tblPr>
      <w:tblGrid>
        <w:gridCol w:w="7796"/>
        <w:gridCol w:w="3148"/>
      </w:tblGrid>
      <w:tr w:rsidR="00EA061D" w:rsidTr="00670AEC">
        <w:trPr>
          <w:trHeight w:val="2746"/>
          <w:jc w:val="center"/>
        </w:trPr>
        <w:tc>
          <w:tcPr>
            <w:tcW w:w="7796" w:type="dxa"/>
            <w:tcMar>
              <w:left w:w="202" w:type="dxa"/>
              <w:right w:w="202" w:type="dxa"/>
            </w:tcMar>
          </w:tcPr>
          <w:p w:rsidR="0035058F" w:rsidRPr="0035058F" w:rsidRDefault="0035058F" w:rsidP="0073104B">
            <w:pPr>
              <w:pStyle w:val="Heading2"/>
              <w:outlineLvl w:val="1"/>
            </w:pPr>
            <w:r w:rsidRPr="0035058F">
              <w:t>Summary</w:t>
            </w:r>
          </w:p>
          <w:p w:rsidR="00EA061D" w:rsidRPr="00AB5FA6" w:rsidRDefault="0035058F" w:rsidP="007E00EF">
            <w:pPr>
              <w:pStyle w:val="Summary"/>
            </w:pPr>
            <w:r w:rsidRPr="00AB5FA6">
              <w:t xml:space="preserve">Sofia is a young </w:t>
            </w:r>
            <w:r w:rsidR="007E00EF">
              <w:t xml:space="preserve">and enthusiastic </w:t>
            </w:r>
            <w:r w:rsidRPr="00AB5FA6">
              <w:t xml:space="preserve">individual </w:t>
            </w:r>
            <w:r w:rsidR="007E00EF">
              <w:t>who t</w:t>
            </w:r>
            <w:r w:rsidR="007E00EF" w:rsidRPr="007E00EF">
              <w:t>hr</w:t>
            </w:r>
            <w:r w:rsidR="007E00EF">
              <w:t xml:space="preserve">ives in fast paced environments. She knows how to multitask and </w:t>
            </w:r>
            <w:r w:rsidR="007E00EF" w:rsidRPr="007E00EF">
              <w:t>how to deal with customers</w:t>
            </w:r>
            <w:r w:rsidR="007E00EF">
              <w:t xml:space="preserve">. She is looking for a part-time position  in customer service. </w:t>
            </w:r>
          </w:p>
        </w:tc>
        <w:tc>
          <w:tcPr>
            <w:tcW w:w="3148" w:type="dxa"/>
            <w:shd w:val="clear" w:color="auto" w:fill="E0F4FF"/>
            <w:tcMar>
              <w:left w:w="202" w:type="dxa"/>
              <w:right w:w="202" w:type="dxa"/>
            </w:tcMar>
          </w:tcPr>
          <w:p w:rsidR="00EA061D" w:rsidRPr="0035058F" w:rsidRDefault="00EA061D" w:rsidP="0073104B">
            <w:r w:rsidRPr="0035058F">
              <w:rPr>
                <w:noProof/>
              </w:rPr>
              <w:drawing>
                <wp:anchor distT="0" distB="0" distL="114300" distR="114300" simplePos="0" relativeHeight="251658240" behindDoc="0" locked="0" layoutInCell="1" allowOverlap="1">
                  <wp:simplePos x="0" y="0"/>
                  <wp:positionH relativeFrom="page">
                    <wp:posOffset>389890</wp:posOffset>
                  </wp:positionH>
                  <wp:positionV relativeFrom="paragraph">
                    <wp:posOffset>1270</wp:posOffset>
                  </wp:positionV>
                  <wp:extent cx="1280160" cy="1280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Silhouette Generat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anchor>
              </w:drawing>
            </w:r>
          </w:p>
        </w:tc>
      </w:tr>
      <w:tr w:rsidR="00670AEC" w:rsidTr="00670AEC">
        <w:trPr>
          <w:trHeight w:val="3347"/>
          <w:jc w:val="center"/>
        </w:trPr>
        <w:tc>
          <w:tcPr>
            <w:tcW w:w="7796" w:type="dxa"/>
            <w:tcMar>
              <w:left w:w="202" w:type="dxa"/>
              <w:right w:w="202" w:type="dxa"/>
            </w:tcMar>
          </w:tcPr>
          <w:p w:rsidR="00670AEC" w:rsidRDefault="00670AEC" w:rsidP="0073104B">
            <w:pPr>
              <w:pStyle w:val="Heading2"/>
              <w:outlineLvl w:val="1"/>
            </w:pPr>
            <w:r>
              <w:t>Education</w:t>
            </w:r>
          </w:p>
          <w:p w:rsidR="007E00EF" w:rsidRPr="007E00EF" w:rsidRDefault="007E00EF" w:rsidP="007E00EF"/>
          <w:p w:rsidR="00670AEC" w:rsidRPr="0073104B" w:rsidRDefault="00670AEC" w:rsidP="0073104B">
            <w:pPr>
              <w:rPr>
                <w:sz w:val="24"/>
                <w:szCs w:val="24"/>
              </w:rPr>
            </w:pPr>
            <w:r w:rsidRPr="0073104B">
              <w:rPr>
                <w:sz w:val="24"/>
                <w:szCs w:val="24"/>
              </w:rPr>
              <w:t>Garden View Public High School – San Diego (CA)</w:t>
            </w:r>
          </w:p>
          <w:p w:rsidR="00670AEC" w:rsidRDefault="00670AEC" w:rsidP="0073104B">
            <w:pPr>
              <w:pStyle w:val="TabbedMarks"/>
            </w:pPr>
          </w:p>
          <w:p w:rsidR="00670AEC" w:rsidRPr="00FE791F" w:rsidRDefault="00670AEC" w:rsidP="0073104B">
            <w:pPr>
              <w:pStyle w:val="TabbedMarks"/>
            </w:pPr>
            <w:r w:rsidRPr="00FE791F">
              <w:t>Major Subjects</w:t>
            </w:r>
            <w:r>
              <w:tab/>
              <w:t>Marks</w:t>
            </w:r>
          </w:p>
          <w:p w:rsidR="00670AEC" w:rsidRPr="00670AEC" w:rsidRDefault="00670AEC" w:rsidP="00670AEC">
            <w:pPr>
              <w:pStyle w:val="TabbedMarks"/>
            </w:pPr>
            <w:r>
              <w:t>Mathematics</w:t>
            </w:r>
            <w:r>
              <w:tab/>
            </w:r>
            <w:r w:rsidRPr="00670AEC">
              <w:t>95%</w:t>
            </w:r>
          </w:p>
          <w:p w:rsidR="00670AEC" w:rsidRDefault="00670AEC" w:rsidP="0073104B">
            <w:pPr>
              <w:pStyle w:val="TabbedMarks"/>
            </w:pPr>
            <w:r>
              <w:t>Accounting</w:t>
            </w:r>
            <w:r>
              <w:tab/>
              <w:t>97%</w:t>
            </w:r>
          </w:p>
          <w:p w:rsidR="00670AEC" w:rsidRDefault="00670AEC" w:rsidP="0073104B">
            <w:pPr>
              <w:pStyle w:val="TabbedMarks"/>
            </w:pPr>
            <w:r>
              <w:t>Economics</w:t>
            </w:r>
            <w:r>
              <w:tab/>
              <w:t>91%</w:t>
            </w:r>
          </w:p>
          <w:p w:rsidR="00670AEC" w:rsidRDefault="00670AEC" w:rsidP="0073104B">
            <w:pPr>
              <w:pStyle w:val="TabbedMarks"/>
            </w:pPr>
            <w:r>
              <w:t>Statistics</w:t>
            </w:r>
            <w:r>
              <w:tab/>
              <w:t>85%</w:t>
            </w:r>
          </w:p>
          <w:p w:rsidR="00670AEC" w:rsidRDefault="00670AEC" w:rsidP="0073104B">
            <w:pPr>
              <w:pStyle w:val="TabbedMarks"/>
            </w:pPr>
            <w:r>
              <w:t>Social Sciences</w:t>
            </w:r>
            <w:r>
              <w:tab/>
              <w:t>79%</w:t>
            </w:r>
          </w:p>
          <w:p w:rsidR="00670AEC" w:rsidRPr="0073104B" w:rsidRDefault="00670AEC" w:rsidP="0073104B">
            <w:pPr>
              <w:pStyle w:val="TabbedMarks"/>
            </w:pPr>
            <w:r>
              <w:t>Geography</w:t>
            </w:r>
            <w:r>
              <w:tab/>
              <w:t>78%</w:t>
            </w:r>
          </w:p>
        </w:tc>
        <w:tc>
          <w:tcPr>
            <w:tcW w:w="3148" w:type="dxa"/>
            <w:vMerge w:val="restart"/>
            <w:shd w:val="clear" w:color="auto" w:fill="E0F4FF"/>
            <w:tcMar>
              <w:left w:w="202" w:type="dxa"/>
              <w:right w:w="202" w:type="dxa"/>
            </w:tcMar>
          </w:tcPr>
          <w:p w:rsidR="00670AEC" w:rsidRPr="00620B7C" w:rsidRDefault="00670AEC" w:rsidP="0073104B">
            <w:pPr>
              <w:pStyle w:val="Heading3"/>
              <w:outlineLvl w:val="2"/>
            </w:pPr>
            <w:r w:rsidRPr="00620B7C">
              <w:t>Personal Skills</w:t>
            </w:r>
          </w:p>
          <w:p w:rsidR="00670AEC" w:rsidRPr="00620B7C" w:rsidRDefault="00670AEC" w:rsidP="0073104B">
            <w:pPr>
              <w:pStyle w:val="RightBullets"/>
            </w:pPr>
            <w:r w:rsidRPr="00620B7C">
              <w:t>Excellent communicator</w:t>
            </w:r>
          </w:p>
          <w:p w:rsidR="00670AEC" w:rsidRPr="00620B7C" w:rsidRDefault="007E00EF" w:rsidP="0073104B">
            <w:pPr>
              <w:pStyle w:val="RightBullets"/>
            </w:pPr>
            <w:r>
              <w:t>Strong computer skills</w:t>
            </w:r>
          </w:p>
          <w:p w:rsidR="00670AEC" w:rsidRDefault="00670AEC" w:rsidP="0073104B">
            <w:pPr>
              <w:pStyle w:val="RightBullets"/>
            </w:pPr>
            <w:r w:rsidRPr="00620B7C">
              <w:t xml:space="preserve">Polite </w:t>
            </w:r>
            <w:r w:rsidR="007E00EF">
              <w:t>and friendly</w:t>
            </w:r>
          </w:p>
          <w:p w:rsidR="007E00EF" w:rsidRPr="007E00EF" w:rsidRDefault="007E00EF" w:rsidP="007E00EF">
            <w:pPr>
              <w:pStyle w:val="RightBullets"/>
              <w:numPr>
                <w:ilvl w:val="0"/>
                <w:numId w:val="0"/>
              </w:numPr>
              <w:ind w:left="360"/>
            </w:pPr>
          </w:p>
          <w:p w:rsidR="00670AEC" w:rsidRPr="00620B7C" w:rsidRDefault="00670AEC" w:rsidP="0073104B">
            <w:pPr>
              <w:pStyle w:val="Heading3"/>
              <w:outlineLvl w:val="2"/>
            </w:pPr>
            <w:r w:rsidRPr="00620B7C">
              <w:t>Hobbies and Interest</w:t>
            </w:r>
          </w:p>
          <w:p w:rsidR="00670AEC" w:rsidRPr="00620B7C" w:rsidRDefault="00670AEC" w:rsidP="0073104B">
            <w:pPr>
              <w:pStyle w:val="RightBullets"/>
            </w:pPr>
            <w:r w:rsidRPr="00620B7C">
              <w:t>Watching informative TV shows</w:t>
            </w:r>
          </w:p>
          <w:p w:rsidR="00670AEC" w:rsidRPr="00620B7C" w:rsidRDefault="00670AEC" w:rsidP="0073104B">
            <w:pPr>
              <w:pStyle w:val="RightBullets"/>
            </w:pPr>
            <w:r w:rsidRPr="00620B7C">
              <w:t>Reading books</w:t>
            </w:r>
          </w:p>
          <w:p w:rsidR="00670AEC" w:rsidRPr="007E00EF" w:rsidRDefault="00670AEC" w:rsidP="007E00EF">
            <w:pPr>
              <w:pStyle w:val="RightBullets"/>
            </w:pPr>
            <w:r w:rsidRPr="00620B7C">
              <w:t>Playing Tennis</w:t>
            </w:r>
          </w:p>
        </w:tc>
      </w:tr>
      <w:tr w:rsidR="00620B7C" w:rsidTr="00670AEC">
        <w:trPr>
          <w:jc w:val="center"/>
        </w:trPr>
        <w:tc>
          <w:tcPr>
            <w:tcW w:w="7796" w:type="dxa"/>
            <w:tcMar>
              <w:left w:w="202" w:type="dxa"/>
              <w:right w:w="202" w:type="dxa"/>
            </w:tcMar>
          </w:tcPr>
          <w:p w:rsidR="00620B7C" w:rsidRDefault="00620B7C" w:rsidP="0073104B">
            <w:pPr>
              <w:pStyle w:val="Heading2"/>
              <w:outlineLvl w:val="1"/>
            </w:pPr>
            <w:r>
              <w:t>Skills</w:t>
            </w:r>
            <w:r w:rsidR="007E00EF">
              <w:t xml:space="preserve"> and Knowledge</w:t>
            </w:r>
          </w:p>
          <w:p w:rsidR="007E00EF" w:rsidRPr="007E00EF" w:rsidRDefault="007E00EF" w:rsidP="007E00EF"/>
          <w:p w:rsidR="00620B7C" w:rsidRPr="0073104B" w:rsidRDefault="00620B7C" w:rsidP="0073104B">
            <w:pPr>
              <w:pStyle w:val="RightBullets"/>
            </w:pPr>
            <w:r w:rsidRPr="0073104B">
              <w:t>Knowledge of a variety of food items</w:t>
            </w:r>
          </w:p>
          <w:p w:rsidR="00620B7C" w:rsidRPr="0073104B" w:rsidRDefault="00620B7C" w:rsidP="0073104B">
            <w:pPr>
              <w:pStyle w:val="RightBullets"/>
            </w:pPr>
            <w:r w:rsidRPr="0073104B">
              <w:t xml:space="preserve">Knowledge of food items storage methods under </w:t>
            </w:r>
            <w:r w:rsidR="007E00EF" w:rsidRPr="0073104B">
              <w:t>suitable temperatures</w:t>
            </w:r>
          </w:p>
          <w:p w:rsidR="00620B7C" w:rsidRPr="0073104B" w:rsidRDefault="00620B7C" w:rsidP="0073104B">
            <w:pPr>
              <w:pStyle w:val="RightBullets"/>
            </w:pPr>
            <w:r w:rsidRPr="0073104B">
              <w:t>Ability to stack up different items according to their nature</w:t>
            </w:r>
          </w:p>
          <w:p w:rsidR="00620B7C" w:rsidRPr="0073104B" w:rsidRDefault="00620B7C" w:rsidP="0073104B">
            <w:pPr>
              <w:pStyle w:val="RightBullets"/>
            </w:pPr>
            <w:r w:rsidRPr="0073104B">
              <w:t xml:space="preserve">Dealing customers with polite and friendly </w:t>
            </w:r>
            <w:r w:rsidR="007E00EF">
              <w:t>manner</w:t>
            </w:r>
          </w:p>
          <w:p w:rsidR="00620B7C" w:rsidRPr="0073104B" w:rsidRDefault="00620B7C" w:rsidP="0073104B">
            <w:pPr>
              <w:pStyle w:val="RightBullets"/>
            </w:pPr>
            <w:r w:rsidRPr="0073104B">
              <w:t>Ability to work in a busy environment</w:t>
            </w:r>
          </w:p>
          <w:p w:rsidR="00620B7C" w:rsidRPr="0073104B" w:rsidRDefault="00620B7C" w:rsidP="0073104B">
            <w:pPr>
              <w:pStyle w:val="RightBullets"/>
            </w:pPr>
            <w:r w:rsidRPr="0073104B">
              <w:t>Good verbal and written skills</w:t>
            </w:r>
          </w:p>
          <w:p w:rsidR="00620B7C" w:rsidRPr="0073104B" w:rsidRDefault="007E00EF" w:rsidP="0073104B">
            <w:pPr>
              <w:pStyle w:val="RightBullets"/>
            </w:pPr>
            <w:r>
              <w:t xml:space="preserve">Experience with running a cash register and a </w:t>
            </w:r>
            <w:r w:rsidRPr="0073104B">
              <w:t>point of sale (POS) terminal</w:t>
            </w:r>
          </w:p>
          <w:p w:rsidR="00620B7C" w:rsidRPr="0073104B" w:rsidRDefault="00620B7C" w:rsidP="0073104B">
            <w:pPr>
              <w:pStyle w:val="RightBullets"/>
            </w:pPr>
            <w:r w:rsidRPr="0073104B">
              <w:t>Ability to work effectively without supervision</w:t>
            </w:r>
          </w:p>
          <w:p w:rsidR="00620B7C" w:rsidRPr="007E00EF" w:rsidRDefault="00620B7C" w:rsidP="007E00EF">
            <w:pPr>
              <w:pStyle w:val="RightBullets"/>
            </w:pPr>
            <w:r w:rsidRPr="0073104B">
              <w:t>Ability to keep records of daily sales and projected sales within a given period of time</w:t>
            </w:r>
          </w:p>
        </w:tc>
        <w:tc>
          <w:tcPr>
            <w:tcW w:w="3148" w:type="dxa"/>
            <w:vMerge/>
            <w:shd w:val="clear" w:color="auto" w:fill="E0F4FF"/>
            <w:tcMar>
              <w:left w:w="202" w:type="dxa"/>
              <w:right w:w="202" w:type="dxa"/>
            </w:tcMar>
          </w:tcPr>
          <w:p w:rsidR="00620B7C" w:rsidRDefault="00620B7C" w:rsidP="0073104B"/>
        </w:tc>
      </w:tr>
    </w:tbl>
    <w:p w:rsidR="00FF6120" w:rsidRDefault="00FF6120" w:rsidP="0073104B"/>
    <w:p w:rsidR="00FF6120" w:rsidRPr="00FF6120" w:rsidRDefault="00FF6120" w:rsidP="00FF6120"/>
    <w:p w:rsidR="00FF6120" w:rsidRPr="00FF6120" w:rsidRDefault="00FF6120" w:rsidP="00FF6120"/>
    <w:p w:rsidR="00FF6120" w:rsidRPr="00FF6120" w:rsidRDefault="00FF6120" w:rsidP="00FF6120"/>
    <w:p w:rsidR="007E00EF" w:rsidRDefault="007E00EF">
      <w:pPr>
        <w:spacing w:after="200" w:line="276" w:lineRule="auto"/>
        <w:rPr>
          <w:rFonts w:ascii="Calibri" w:hAnsi="Calibri" w:cs="Calibri"/>
          <w:b/>
          <w:bCs/>
          <w:color w:val="000000"/>
        </w:rPr>
      </w:pPr>
      <w:r>
        <w:rPr>
          <w:rFonts w:ascii="Calibri" w:hAnsi="Calibri" w:cs="Calibri"/>
          <w:b/>
          <w:bCs/>
          <w:color w:val="000000"/>
        </w:rPr>
        <w:br w:type="page"/>
      </w:r>
    </w:p>
    <w:p w:rsidR="00E41DA0" w:rsidRDefault="00E41DA0" w:rsidP="00FF6120">
      <w:pPr>
        <w:tabs>
          <w:tab w:val="left" w:pos="2287"/>
        </w:tabs>
      </w:pPr>
    </w:p>
    <w:p w:rsidR="00041B0C" w:rsidRDefault="00041B0C" w:rsidP="00041B0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41B0C" w:rsidRDefault="00041B0C" w:rsidP="00041B0C">
      <w:pPr>
        <w:pStyle w:val="NormalWeb"/>
        <w:pBdr>
          <w:left w:val="single" w:sz="24" w:space="10" w:color="9BBB59"/>
          <w:right w:val="single" w:sz="24" w:space="10" w:color="9BBB59"/>
        </w:pBdr>
        <w:spacing w:before="0" w:beforeAutospacing="0" w:after="0" w:afterAutospacing="0"/>
        <w:jc w:val="both"/>
      </w:pPr>
      <w:r>
        <w:t> </w:t>
      </w:r>
    </w:p>
    <w:p w:rsidR="00041B0C" w:rsidRDefault="00041B0C" w:rsidP="00041B0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41B0C" w:rsidRDefault="00041B0C" w:rsidP="00041B0C">
      <w:pPr>
        <w:pStyle w:val="NormalWeb"/>
        <w:pBdr>
          <w:left w:val="single" w:sz="24" w:space="10" w:color="9BBB59"/>
          <w:right w:val="single" w:sz="24" w:space="10" w:color="9BBB59"/>
        </w:pBdr>
        <w:spacing w:before="0" w:beforeAutospacing="0" w:after="0" w:afterAutospacing="0"/>
        <w:jc w:val="both"/>
      </w:pPr>
      <w:r>
        <w:t> </w:t>
      </w:r>
    </w:p>
    <w:p w:rsidR="00041B0C" w:rsidRDefault="00041B0C" w:rsidP="00041B0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041B0C" w:rsidRPr="00FF6120" w:rsidRDefault="00041B0C" w:rsidP="00FF6120">
      <w:pPr>
        <w:tabs>
          <w:tab w:val="left" w:pos="2287"/>
        </w:tabs>
      </w:pPr>
    </w:p>
    <w:sectPr w:rsidR="00041B0C" w:rsidRPr="00FF6120" w:rsidSect="00670AEC">
      <w:headerReference w:type="default" r:id="rId14"/>
      <w:footerReference w:type="defaul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5D" w:rsidRDefault="0084525D" w:rsidP="0073104B">
      <w:r>
        <w:separator/>
      </w:r>
    </w:p>
  </w:endnote>
  <w:endnote w:type="continuationSeparator" w:id="0">
    <w:p w:rsidR="0084525D" w:rsidRDefault="0084525D" w:rsidP="0073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95" w:rsidRPr="00E04995" w:rsidRDefault="00E04995">
    <w:pPr>
      <w:pStyle w:val="Footer"/>
      <w:rPr>
        <w:vanish/>
        <w:sz w:val="22"/>
      </w:rPr>
    </w:pPr>
    <w:r w:rsidRPr="00E04995">
      <w:rPr>
        <w:rStyle w:val="tgc"/>
        <w:vanish/>
        <w:sz w:val="22"/>
      </w:rPr>
      <w:t xml:space="preserve">© </w:t>
    </w:r>
    <w:r w:rsidRPr="00E04995">
      <w:rPr>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5D" w:rsidRDefault="0084525D" w:rsidP="0073104B">
      <w:r>
        <w:separator/>
      </w:r>
    </w:p>
  </w:footnote>
  <w:footnote w:type="continuationSeparator" w:id="0">
    <w:p w:rsidR="0084525D" w:rsidRDefault="0084525D" w:rsidP="007310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4B" w:rsidRDefault="0073104B" w:rsidP="00670AEC">
    <w:pPr>
      <w:pStyle w:val="Heading1"/>
    </w:pPr>
    <w:r w:rsidRPr="0035058F">
      <w:t>Sofia Anderson</w:t>
    </w:r>
  </w:p>
  <w:p w:rsidR="00FF6120" w:rsidRPr="00FF6120" w:rsidRDefault="00FF6120" w:rsidP="00FF6120">
    <w:pPr>
      <w:jc w:val="center"/>
      <w:rPr>
        <w:sz w:val="20"/>
        <w:szCs w:val="20"/>
      </w:rPr>
    </w:pPr>
    <w:r w:rsidRPr="00FF6120">
      <w:rPr>
        <w:sz w:val="20"/>
        <w:szCs w:val="20"/>
      </w:rPr>
      <w:t>1317 Pike Street, San Diego, CA 92123</w:t>
    </w:r>
    <w:r w:rsidRPr="00FF6120">
      <w:rPr>
        <w:rFonts w:ascii="Arial" w:hAnsi="Arial" w:cs="Arial"/>
        <w:sz w:val="20"/>
        <w:szCs w:val="20"/>
      </w:rPr>
      <w:t>□</w:t>
    </w:r>
    <w:r w:rsidRPr="00FF6120">
      <w:rPr>
        <w:sz w:val="20"/>
        <w:szCs w:val="20"/>
      </w:rPr>
      <w:t xml:space="preserve"> Phone: 325-685-8784</w:t>
    </w:r>
  </w:p>
  <w:p w:rsidR="00FF6120" w:rsidRPr="00FF6120" w:rsidRDefault="00FF6120" w:rsidP="00FF6120">
    <w:pPr>
      <w:jc w:val="center"/>
      <w:rPr>
        <w:sz w:val="20"/>
        <w:szCs w:val="20"/>
      </w:rPr>
    </w:pPr>
    <w:r w:rsidRPr="00FF6120">
      <w:rPr>
        <w:sz w:val="20"/>
        <w:szCs w:val="20"/>
      </w:rPr>
      <w:t>Skype: sofia.anderson</w:t>
    </w:r>
    <w:r w:rsidRPr="00FF6120">
      <w:rPr>
        <w:rFonts w:ascii="Times New Roman" w:hAnsi="Times New Roman" w:cs="Times New Roman"/>
        <w:sz w:val="20"/>
        <w:szCs w:val="20"/>
      </w:rPr>
      <w:t>□</w:t>
    </w:r>
    <w:r w:rsidRPr="00FF6120">
      <w:rPr>
        <w:sz w:val="20"/>
        <w:szCs w:val="20"/>
      </w:rPr>
      <w:t>Email: sofianderson@example.com</w:t>
    </w:r>
  </w:p>
  <w:p w:rsidR="00670AEC" w:rsidRPr="0035058F" w:rsidRDefault="00670AEC" w:rsidP="0073104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B63F8"/>
    <w:multiLevelType w:val="hybridMultilevel"/>
    <w:tmpl w:val="409ADD5A"/>
    <w:lvl w:ilvl="0" w:tplc="89E0F63C">
      <w:start w:val="1"/>
      <w:numFmt w:val="bullet"/>
      <w:pStyle w:val="Right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5C5D"/>
    <w:rsid w:val="00041B0C"/>
    <w:rsid w:val="00055C5D"/>
    <w:rsid w:val="00236B74"/>
    <w:rsid w:val="0035058F"/>
    <w:rsid w:val="00401C65"/>
    <w:rsid w:val="00417E13"/>
    <w:rsid w:val="005E3CC7"/>
    <w:rsid w:val="005F6B71"/>
    <w:rsid w:val="00620B7C"/>
    <w:rsid w:val="00670AEC"/>
    <w:rsid w:val="0073104B"/>
    <w:rsid w:val="0076746A"/>
    <w:rsid w:val="007E00EF"/>
    <w:rsid w:val="0084525D"/>
    <w:rsid w:val="008A6A9B"/>
    <w:rsid w:val="008B03C7"/>
    <w:rsid w:val="009D531D"/>
    <w:rsid w:val="00AB5FA6"/>
    <w:rsid w:val="00B739AC"/>
    <w:rsid w:val="00C23855"/>
    <w:rsid w:val="00C23E23"/>
    <w:rsid w:val="00D50470"/>
    <w:rsid w:val="00D65EF6"/>
    <w:rsid w:val="00D729D0"/>
    <w:rsid w:val="00E04995"/>
    <w:rsid w:val="00E41DA0"/>
    <w:rsid w:val="00EA061D"/>
    <w:rsid w:val="00EB3FC8"/>
    <w:rsid w:val="00F56F4E"/>
    <w:rsid w:val="00F60FA4"/>
    <w:rsid w:val="00F9302F"/>
    <w:rsid w:val="00FE791F"/>
    <w:rsid w:val="00FF61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C4869-6478-4EE5-82B2-C788C559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04B"/>
    <w:pPr>
      <w:spacing w:after="0" w:line="240" w:lineRule="auto"/>
    </w:pPr>
    <w:rPr>
      <w:rFonts w:ascii="Cambria" w:hAnsi="Cambria"/>
      <w:sz w:val="24"/>
      <w:szCs w:val="24"/>
    </w:rPr>
  </w:style>
  <w:style w:type="paragraph" w:styleId="Heading1">
    <w:name w:val="heading 1"/>
    <w:basedOn w:val="Normal"/>
    <w:next w:val="Normal"/>
    <w:link w:val="Heading1Char"/>
    <w:uiPriority w:val="9"/>
    <w:qFormat/>
    <w:rsid w:val="008A6A9B"/>
    <w:pPr>
      <w:jc w:val="center"/>
      <w:outlineLvl w:val="0"/>
    </w:pPr>
    <w:rPr>
      <w:rFonts w:ascii="Bodoni MT Black" w:hAnsi="Bodoni MT Black"/>
      <w:color w:val="C00000"/>
      <w:sz w:val="72"/>
      <w:szCs w:val="72"/>
    </w:rPr>
  </w:style>
  <w:style w:type="paragraph" w:styleId="Heading2">
    <w:name w:val="heading 2"/>
    <w:basedOn w:val="Normal"/>
    <w:next w:val="Normal"/>
    <w:link w:val="Heading2Char"/>
    <w:uiPriority w:val="9"/>
    <w:unhideWhenUsed/>
    <w:qFormat/>
    <w:rsid w:val="008A6A9B"/>
    <w:pPr>
      <w:outlineLvl w:val="1"/>
    </w:pPr>
    <w:rPr>
      <w:rFonts w:ascii="Arial" w:hAnsi="Arial" w:cs="Arial"/>
      <w:b/>
      <w:color w:val="C00000"/>
      <w:sz w:val="36"/>
      <w:szCs w:val="36"/>
    </w:rPr>
  </w:style>
  <w:style w:type="paragraph" w:styleId="Heading3">
    <w:name w:val="heading 3"/>
    <w:basedOn w:val="Normal"/>
    <w:link w:val="Heading3Char"/>
    <w:uiPriority w:val="9"/>
    <w:qFormat/>
    <w:rsid w:val="0073104B"/>
    <w:pPr>
      <w:outlineLvl w:val="2"/>
    </w:pPr>
    <w:rPr>
      <w:b/>
      <w: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104B"/>
    <w:rPr>
      <w:rFonts w:ascii="Cambria" w:hAnsi="Cambria"/>
      <w:b/>
      <w:i/>
      <w:color w:val="C00000"/>
      <w:sz w:val="24"/>
      <w:szCs w:val="24"/>
    </w:rPr>
  </w:style>
  <w:style w:type="character" w:styleId="Hyperlink">
    <w:name w:val="Hyperlink"/>
    <w:basedOn w:val="DefaultParagraphFont"/>
    <w:uiPriority w:val="99"/>
    <w:unhideWhenUsed/>
    <w:rsid w:val="00055C5D"/>
    <w:rPr>
      <w:color w:val="0000FF" w:themeColor="hyperlink"/>
      <w:u w:val="single"/>
    </w:rPr>
  </w:style>
  <w:style w:type="table" w:styleId="TableGrid">
    <w:name w:val="Table Grid"/>
    <w:basedOn w:val="TableNormal"/>
    <w:uiPriority w:val="59"/>
    <w:rsid w:val="00E41D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A6A9B"/>
    <w:rPr>
      <w:rFonts w:ascii="Bodoni MT Black" w:hAnsi="Bodoni MT Black"/>
      <w:color w:val="C00000"/>
      <w:sz w:val="72"/>
      <w:szCs w:val="72"/>
    </w:rPr>
  </w:style>
  <w:style w:type="character" w:customStyle="1" w:styleId="Heading2Char">
    <w:name w:val="Heading 2 Char"/>
    <w:basedOn w:val="DefaultParagraphFont"/>
    <w:link w:val="Heading2"/>
    <w:uiPriority w:val="9"/>
    <w:rsid w:val="008A6A9B"/>
    <w:rPr>
      <w:rFonts w:ascii="Arial" w:hAnsi="Arial" w:cs="Arial"/>
      <w:b/>
      <w:color w:val="C00000"/>
      <w:sz w:val="36"/>
      <w:szCs w:val="36"/>
    </w:rPr>
  </w:style>
  <w:style w:type="paragraph" w:styleId="ListParagraph">
    <w:name w:val="List Paragraph"/>
    <w:basedOn w:val="Normal"/>
    <w:uiPriority w:val="34"/>
    <w:qFormat/>
    <w:rsid w:val="00620B7C"/>
    <w:pPr>
      <w:ind w:left="720"/>
      <w:contextualSpacing/>
    </w:pPr>
  </w:style>
  <w:style w:type="paragraph" w:customStyle="1" w:styleId="RightBullets">
    <w:name w:val="Right Bullets"/>
    <w:basedOn w:val="ListParagraph"/>
    <w:rsid w:val="0073104B"/>
    <w:pPr>
      <w:numPr>
        <w:numId w:val="1"/>
      </w:numPr>
      <w:spacing w:line="276" w:lineRule="auto"/>
    </w:pPr>
  </w:style>
  <w:style w:type="paragraph" w:customStyle="1" w:styleId="TabbedMarks">
    <w:name w:val="Tabbed Marks"/>
    <w:basedOn w:val="CustomizedNormal"/>
    <w:qFormat/>
    <w:rsid w:val="0073104B"/>
    <w:pPr>
      <w:tabs>
        <w:tab w:val="right" w:leader="underscore" w:pos="5760"/>
      </w:tabs>
    </w:pPr>
  </w:style>
  <w:style w:type="paragraph" w:customStyle="1" w:styleId="BulletsLeft">
    <w:name w:val="Bullets Left"/>
    <w:basedOn w:val="RightBullets"/>
    <w:qFormat/>
    <w:rsid w:val="00B739AC"/>
  </w:style>
  <w:style w:type="paragraph" w:customStyle="1" w:styleId="CustomizedNormal">
    <w:name w:val="Customized Normal"/>
    <w:basedOn w:val="Normal"/>
    <w:qFormat/>
    <w:rsid w:val="00FE791F"/>
  </w:style>
  <w:style w:type="paragraph" w:styleId="BalloonText">
    <w:name w:val="Balloon Text"/>
    <w:basedOn w:val="Normal"/>
    <w:link w:val="BalloonTextChar"/>
    <w:uiPriority w:val="99"/>
    <w:semiHidden/>
    <w:unhideWhenUsed/>
    <w:rsid w:val="00EA061D"/>
    <w:rPr>
      <w:rFonts w:ascii="Tahoma" w:hAnsi="Tahoma" w:cs="Tahoma"/>
      <w:sz w:val="16"/>
      <w:szCs w:val="16"/>
    </w:rPr>
  </w:style>
  <w:style w:type="character" w:customStyle="1" w:styleId="BalloonTextChar">
    <w:name w:val="Balloon Text Char"/>
    <w:basedOn w:val="DefaultParagraphFont"/>
    <w:link w:val="BalloonText"/>
    <w:uiPriority w:val="99"/>
    <w:semiHidden/>
    <w:rsid w:val="00EA061D"/>
    <w:rPr>
      <w:rFonts w:ascii="Tahoma" w:hAnsi="Tahoma" w:cs="Tahoma"/>
      <w:sz w:val="16"/>
      <w:szCs w:val="16"/>
    </w:rPr>
  </w:style>
  <w:style w:type="paragraph" w:styleId="Header">
    <w:name w:val="header"/>
    <w:basedOn w:val="Normal"/>
    <w:link w:val="HeaderChar"/>
    <w:uiPriority w:val="99"/>
    <w:unhideWhenUsed/>
    <w:rsid w:val="0035058F"/>
    <w:pPr>
      <w:tabs>
        <w:tab w:val="center" w:pos="4680"/>
        <w:tab w:val="right" w:pos="9360"/>
      </w:tabs>
    </w:pPr>
  </w:style>
  <w:style w:type="character" w:customStyle="1" w:styleId="HeaderChar">
    <w:name w:val="Header Char"/>
    <w:basedOn w:val="DefaultParagraphFont"/>
    <w:link w:val="Header"/>
    <w:uiPriority w:val="99"/>
    <w:rsid w:val="0035058F"/>
  </w:style>
  <w:style w:type="paragraph" w:styleId="Footer">
    <w:name w:val="footer"/>
    <w:basedOn w:val="Normal"/>
    <w:link w:val="FooterChar"/>
    <w:uiPriority w:val="99"/>
    <w:unhideWhenUsed/>
    <w:rsid w:val="0035058F"/>
    <w:pPr>
      <w:tabs>
        <w:tab w:val="center" w:pos="4680"/>
        <w:tab w:val="right" w:pos="9360"/>
      </w:tabs>
    </w:pPr>
  </w:style>
  <w:style w:type="character" w:customStyle="1" w:styleId="FooterChar">
    <w:name w:val="Footer Char"/>
    <w:basedOn w:val="DefaultParagraphFont"/>
    <w:link w:val="Footer"/>
    <w:uiPriority w:val="99"/>
    <w:rsid w:val="0035058F"/>
  </w:style>
  <w:style w:type="paragraph" w:customStyle="1" w:styleId="Summary">
    <w:name w:val="Summary"/>
    <w:basedOn w:val="Normal"/>
    <w:qFormat/>
    <w:rsid w:val="0073104B"/>
    <w:rPr>
      <w:sz w:val="28"/>
      <w:szCs w:val="22"/>
    </w:rPr>
  </w:style>
  <w:style w:type="character" w:customStyle="1" w:styleId="tgc">
    <w:name w:val="_tgc"/>
    <w:rsid w:val="00E04995"/>
  </w:style>
  <w:style w:type="paragraph" w:styleId="NormalWeb">
    <w:name w:val="Normal (Web)"/>
    <w:basedOn w:val="Normal"/>
    <w:uiPriority w:val="99"/>
    <w:semiHidden/>
    <w:unhideWhenUsed/>
    <w:rsid w:val="00041B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890599">
      <w:bodyDiv w:val="1"/>
      <w:marLeft w:val="0"/>
      <w:marRight w:val="0"/>
      <w:marTop w:val="0"/>
      <w:marBottom w:val="0"/>
      <w:divBdr>
        <w:top w:val="none" w:sz="0" w:space="0" w:color="auto"/>
        <w:left w:val="none" w:sz="0" w:space="0" w:color="auto"/>
        <w:bottom w:val="none" w:sz="0" w:space="0" w:color="auto"/>
        <w:right w:val="none" w:sz="0" w:space="0" w:color="auto"/>
      </w:divBdr>
      <w:divsChild>
        <w:div w:id="173225365">
          <w:marLeft w:val="0"/>
          <w:marRight w:val="0"/>
          <w:marTop w:val="0"/>
          <w:marBottom w:val="0"/>
          <w:divBdr>
            <w:top w:val="none" w:sz="0" w:space="0" w:color="auto"/>
            <w:left w:val="none" w:sz="0" w:space="0" w:color="auto"/>
            <w:bottom w:val="none" w:sz="0" w:space="0" w:color="auto"/>
            <w:right w:val="none" w:sz="0" w:space="0" w:color="auto"/>
          </w:divBdr>
        </w:div>
      </w:divsChild>
    </w:div>
    <w:div w:id="14487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2018-03-16T06:35:00Z</dcterms:created>
  <dcterms:modified xsi:type="dcterms:W3CDTF">2018-03-16T06:35:00Z</dcterms:modified>
</cp:coreProperties>
</file>