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700.0" w:type="dxa"/>
        <w:jc w:val="left"/>
        <w:tblInd w:w="0.0" w:type="dxa"/>
        <w:tblLayout w:type="fixed"/>
        <w:tblLook w:val="0400"/>
      </w:tblPr>
      <w:tblGrid>
        <w:gridCol w:w="9700"/>
        <w:tblGridChange w:id="0">
          <w:tblGrid>
            <w:gridCol w:w="9700"/>
          </w:tblGrid>
        </w:tblGridChange>
      </w:tblGrid>
      <w:tr>
        <w:trPr>
          <w:cantSplit w:val="0"/>
          <w:trHeight w:val="576" w:hRule="atLeast"/>
          <w:tblHeader w:val="0"/>
        </w:trPr>
        <w:tc>
          <w:tcPr>
            <w:tcBorders>
              <w:top w:color="4f81bd" w:space="0" w:sz="4" w:val="single"/>
              <w:left w:color="4f81bd" w:space="0" w:sz="4" w:val="single"/>
              <w:bottom w:color="4f81bd" w:space="0" w:sz="4" w:val="single"/>
              <w:right w:color="4f81bd" w:space="0" w:sz="4" w:val="single"/>
            </w:tcBorders>
            <w:shd w:fill="eeece1" w:val="clear"/>
            <w:tcMar>
              <w:top w:w="57.0" w:type="dxa"/>
              <w:left w:w="170.0" w:type="dxa"/>
              <w:bottom w:w="57.0" w:type="dxa"/>
              <w:right w:w="170.0" w:type="dxa"/>
            </w:tcMar>
            <w:vAlign w:val="center"/>
          </w:tcPr>
          <w:p w:rsidR="00000000" w:rsidDel="00000000" w:rsidP="00000000" w:rsidRDefault="00000000" w:rsidRPr="00000000" w14:paraId="00000003">
            <w:pPr>
              <w:rPr>
                <w:b w:val="1"/>
                <w:color w:val="365f91"/>
                <w:sz w:val="36"/>
                <w:szCs w:val="36"/>
              </w:rPr>
            </w:pPr>
            <w:bookmarkStart w:colFirst="0" w:colLast="0" w:name="_heading=h.gjdgxs" w:id="0"/>
            <w:bookmarkEnd w:id="0"/>
            <w:r w:rsidDel="00000000" w:rsidR="00000000" w:rsidRPr="00000000">
              <w:rPr>
                <w:b w:val="1"/>
                <w:color w:val="365f91"/>
                <w:sz w:val="36"/>
                <w:szCs w:val="36"/>
                <w:rtl w:val="0"/>
              </w:rPr>
              <w:t xml:space="preserve">COVER LETTER</w:t>
            </w:r>
          </w:p>
        </w:tc>
      </w:tr>
    </w:tbl>
    <w:p w:rsidR="00000000" w:rsidDel="00000000" w:rsidP="00000000" w:rsidRDefault="00000000" w:rsidRPr="00000000" w14:paraId="00000004">
      <w:pPr>
        <w:rPr/>
      </w:pPr>
      <w:r w:rsidDel="00000000" w:rsidR="00000000" w:rsidRPr="00000000">
        <w:rPr>
          <w:rtl w:val="0"/>
        </w:rPr>
      </w:r>
    </w:p>
    <w:tbl>
      <w:tblPr>
        <w:tblStyle w:val="Table2"/>
        <w:tblW w:w="9700.0" w:type="dxa"/>
        <w:jc w:val="left"/>
        <w:tblInd w:w="0.0" w:type="dxa"/>
        <w:tblLayout w:type="fixed"/>
        <w:tblLook w:val="0400"/>
      </w:tblPr>
      <w:tblGrid>
        <w:gridCol w:w="1880"/>
        <w:gridCol w:w="7820"/>
        <w:tblGridChange w:id="0">
          <w:tblGrid>
            <w:gridCol w:w="1880"/>
            <w:gridCol w:w="7820"/>
          </w:tblGrid>
        </w:tblGridChange>
      </w:tblGrid>
      <w:tr>
        <w:trPr>
          <w:cantSplit w:val="0"/>
          <w:tblHeader w:val="0"/>
        </w:trPr>
        <w:tc>
          <w:tcPr>
            <w:gridSpan w:val="2"/>
            <w:tcBorders>
              <w:top w:color="000000" w:space="0" w:sz="0" w:val="nil"/>
              <w:left w:color="4f81bd" w:space="0" w:sz="4" w:val="single"/>
              <w:bottom w:color="4f81bd" w:space="0" w:sz="4" w:val="single"/>
              <w:right w:color="4f81bd" w:space="0" w:sz="4" w:val="single"/>
            </w:tcBorders>
            <w:shd w:fill="4f81bd" w:val="clear"/>
            <w:tcMar>
              <w:top w:w="57.0" w:type="dxa"/>
              <w:left w:w="170.0" w:type="dxa"/>
              <w:bottom w:w="57.0" w:type="dxa"/>
              <w:right w:w="170.0" w:type="dxa"/>
            </w:tcMar>
          </w:tcPr>
          <w:p w:rsidR="00000000" w:rsidDel="00000000" w:rsidP="00000000" w:rsidRDefault="00000000" w:rsidRPr="00000000" w14:paraId="00000005">
            <w:pPr>
              <w:pStyle w:val="Heading1"/>
              <w:rPr/>
            </w:pPr>
            <w:bookmarkStart w:colFirst="0" w:colLast="0" w:name="_heading=h.fu0kzjxsb65k" w:id="1"/>
            <w:bookmarkEnd w:id="1"/>
            <w:r w:rsidDel="00000000" w:rsidR="00000000" w:rsidRPr="00000000">
              <w:rPr>
                <w:rtl w:val="0"/>
              </w:rPr>
              <w:t xml:space="preserve">PERSONAL </w:t>
            </w:r>
          </w:p>
        </w:tc>
      </w:tr>
      <w:tr>
        <w:trPr>
          <w:cantSplit w:val="0"/>
          <w:tblHeader w:val="0"/>
        </w:trPr>
        <w:tc>
          <w:tcPr>
            <w:tcBorders>
              <w:top w:color="4f81bd" w:space="0" w:sz="4" w:val="single"/>
              <w:left w:color="4f81bd" w:space="0" w:sz="4" w:val="single"/>
              <w:bottom w:color="4f81bd" w:space="0" w:sz="4" w:val="single"/>
              <w:right w:color="000000" w:space="0" w:sz="0" w:val="nil"/>
            </w:tcBorders>
            <w:tcMar>
              <w:top w:w="57.0" w:type="dxa"/>
              <w:left w:w="170.0" w:type="dxa"/>
              <w:bottom w:w="57.0" w:type="dxa"/>
              <w:right w:w="170.0" w:type="dxa"/>
            </w:tcMar>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Name</w:t>
            </w:r>
          </w:p>
          <w:p w:rsidR="00000000" w:rsidDel="00000000" w:rsidP="00000000" w:rsidRDefault="00000000" w:rsidRPr="00000000" w14:paraId="00000009">
            <w:pPr>
              <w:rPr>
                <w:b w:val="1"/>
              </w:rPr>
            </w:pPr>
            <w:r w:rsidDel="00000000" w:rsidR="00000000" w:rsidRPr="00000000">
              <w:rPr>
                <w:b w:val="1"/>
                <w:rtl w:val="0"/>
              </w:rPr>
              <w:t xml:space="preserve">Date of Birth</w:t>
            </w:r>
          </w:p>
          <w:p w:rsidR="00000000" w:rsidDel="00000000" w:rsidP="00000000" w:rsidRDefault="00000000" w:rsidRPr="00000000" w14:paraId="0000000A">
            <w:pPr>
              <w:rPr>
                <w:b w:val="1"/>
              </w:rPr>
            </w:pPr>
            <w:r w:rsidDel="00000000" w:rsidR="00000000" w:rsidRPr="00000000">
              <w:rPr>
                <w:b w:val="1"/>
                <w:rtl w:val="0"/>
              </w:rPr>
              <w:t xml:space="preserve">Address</w:t>
            </w:r>
          </w:p>
          <w:p w:rsidR="00000000" w:rsidDel="00000000" w:rsidP="00000000" w:rsidRDefault="00000000" w:rsidRPr="00000000" w14:paraId="0000000B">
            <w:pPr>
              <w:rPr>
                <w:b w:val="1"/>
              </w:rPr>
            </w:pPr>
            <w:r w:rsidDel="00000000" w:rsidR="00000000" w:rsidRPr="00000000">
              <w:rPr>
                <w:b w:val="1"/>
                <w:rtl w:val="0"/>
              </w:rPr>
              <w:t xml:space="preserve">Phone</w:t>
            </w:r>
          </w:p>
          <w:p w:rsidR="00000000" w:rsidDel="00000000" w:rsidP="00000000" w:rsidRDefault="00000000" w:rsidRPr="00000000" w14:paraId="0000000C">
            <w:pPr>
              <w:rPr>
                <w:b w:val="1"/>
              </w:rPr>
            </w:pPr>
            <w:r w:rsidDel="00000000" w:rsidR="00000000" w:rsidRPr="00000000">
              <w:rPr>
                <w:b w:val="1"/>
                <w:rtl w:val="0"/>
              </w:rPr>
              <w:t xml:space="preserve">Email</w:t>
            </w:r>
          </w:p>
        </w:tc>
        <w:tc>
          <w:tcPr>
            <w:tcBorders>
              <w:top w:color="4f81bd" w:space="0" w:sz="4" w:val="single"/>
              <w:left w:color="000000" w:space="0" w:sz="0" w:val="nil"/>
              <w:bottom w:color="4f81bd" w:space="0" w:sz="4" w:val="single"/>
              <w:right w:color="4f81bd" w:space="0" w:sz="4" w:val="single"/>
            </w:tcBorders>
            <w:tcMar>
              <w:top w:w="57.0" w:type="dxa"/>
              <w:left w:w="170.0" w:type="dxa"/>
              <w:bottom w:w="57.0" w:type="dxa"/>
              <w:right w:w="170.0" w:type="dxa"/>
            </w:tcMar>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Harry Hloom</w:t>
            </w:r>
          </w:p>
          <w:p w:rsidR="00000000" w:rsidDel="00000000" w:rsidP="00000000" w:rsidRDefault="00000000" w:rsidRPr="00000000" w14:paraId="0000000F">
            <w:pPr>
              <w:rPr/>
            </w:pPr>
            <w:r w:rsidDel="00000000" w:rsidR="00000000" w:rsidRPr="00000000">
              <w:rPr>
                <w:rtl w:val="0"/>
              </w:rPr>
              <w:t xml:space="preserve">23.04.1962</w:t>
            </w:r>
          </w:p>
          <w:p w:rsidR="00000000" w:rsidDel="00000000" w:rsidP="00000000" w:rsidRDefault="00000000" w:rsidRPr="00000000" w14:paraId="00000010">
            <w:pPr>
              <w:rPr/>
            </w:pPr>
            <w:r w:rsidDel="00000000" w:rsidR="00000000" w:rsidRPr="00000000">
              <w:rPr>
                <w:rtl w:val="0"/>
              </w:rPr>
              <w:t xml:space="preserve">Hloom City, HM 98760</w:t>
            </w:r>
          </w:p>
          <w:p w:rsidR="00000000" w:rsidDel="00000000" w:rsidP="00000000" w:rsidRDefault="00000000" w:rsidRPr="00000000" w14:paraId="00000011">
            <w:pPr>
              <w:rPr/>
            </w:pPr>
            <w:r w:rsidDel="00000000" w:rsidR="00000000" w:rsidRPr="00000000">
              <w:rPr>
                <w:rtl w:val="0"/>
              </w:rPr>
              <w:t xml:space="preserve">(555) 123 4567</w:t>
            </w:r>
          </w:p>
          <w:p w:rsidR="00000000" w:rsidDel="00000000" w:rsidP="00000000" w:rsidRDefault="00000000" w:rsidRPr="00000000" w14:paraId="00000012">
            <w:pPr>
              <w:rPr/>
            </w:pPr>
            <w:r w:rsidDel="00000000" w:rsidR="00000000" w:rsidRPr="00000000">
              <w:rPr>
                <w:rtl w:val="0"/>
              </w:rPr>
              <w:t xml:space="preserve">harryhloom@example.com</w:t>
            </w:r>
          </w:p>
        </w:tc>
      </w:tr>
    </w:tbl>
    <w:p w:rsidR="00000000" w:rsidDel="00000000" w:rsidP="00000000" w:rsidRDefault="00000000" w:rsidRPr="00000000" w14:paraId="00000013">
      <w:pPr>
        <w:rPr/>
      </w:pPr>
      <w:r w:rsidDel="00000000" w:rsidR="00000000" w:rsidRPr="00000000">
        <w:rPr>
          <w:rtl w:val="0"/>
        </w:rPr>
      </w:r>
    </w:p>
    <w:tbl>
      <w:tblPr>
        <w:tblStyle w:val="Table3"/>
        <w:tblW w:w="970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9700"/>
        <w:tblGridChange w:id="0">
          <w:tblGrid>
            <w:gridCol w:w="9700"/>
          </w:tblGrid>
        </w:tblGridChange>
      </w:tblGrid>
      <w:tr>
        <w:trPr>
          <w:cantSplit w:val="0"/>
          <w:trHeight w:val="8986" w:hRule="atLeast"/>
          <w:tblHeader w:val="0"/>
        </w:trPr>
        <w:tc>
          <w:tcPr>
            <w:shd w:fill="auto" w:val="clear"/>
          </w:tcPr>
          <w:p w:rsidR="00000000" w:rsidDel="00000000" w:rsidP="00000000" w:rsidRDefault="00000000" w:rsidRPr="00000000" w14:paraId="00000014">
            <w:pPr>
              <w:rPr/>
            </w:pPr>
            <w:r w:rsidDel="00000000" w:rsidR="00000000" w:rsidRPr="00000000">
              <w:rPr>
                <w:rtl w:val="0"/>
              </w:rPr>
              <w:t xml:space="preserve">Today’s Date</w:t>
            </w:r>
          </w:p>
          <w:p w:rsidR="00000000" w:rsidDel="00000000" w:rsidP="00000000" w:rsidRDefault="00000000" w:rsidRPr="00000000" w14:paraId="00000015">
            <w:pPr>
              <w:rPr/>
            </w:pPr>
            <w:r w:rsidDel="00000000" w:rsidR="00000000" w:rsidRPr="00000000">
              <w:rPr>
                <w:rtl w:val="0"/>
              </w:rPr>
              <w:t xml:space="preserve">Ms Gill Cooper – OxiAID</w:t>
            </w:r>
          </w:p>
          <w:p w:rsidR="00000000" w:rsidDel="00000000" w:rsidP="00000000" w:rsidRDefault="00000000" w:rsidRPr="00000000" w14:paraId="00000016">
            <w:pPr>
              <w:rPr/>
            </w:pPr>
            <w:r w:rsidDel="00000000" w:rsidR="00000000" w:rsidRPr="00000000">
              <w:rPr>
                <w:rtl w:val="0"/>
              </w:rPr>
              <w:t xml:space="preserve">123 Main Street – New York, NY 1001</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Re: Fundraising Officer #A22714</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Yours sincerely,</w:t>
            </w:r>
          </w:p>
          <w:p w:rsidR="00000000" w:rsidDel="00000000" w:rsidP="00000000" w:rsidRDefault="00000000" w:rsidRPr="00000000" w14:paraId="00000025">
            <w:pPr>
              <w:rPr/>
            </w:pPr>
            <w:r w:rsidDel="00000000" w:rsidR="00000000" w:rsidRPr="00000000">
              <w:rPr>
                <w:rtl w:val="0"/>
              </w:rPr>
              <w:t xml:space="preserve">Your name</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1"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160" w:before="0" w:line="264" w:lineRule="auto"/>
      <w:ind w:left="-180" w:right="0" w:firstLine="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Fonts w:ascii="Arial" w:cs="Arial" w:eastAsia="Arial" w:hAnsi="Arial"/>
        <w:b w:val="0"/>
        <w:i w:val="0"/>
        <w:smallCaps w:val="0"/>
        <w:strike w:val="0"/>
        <w:color w:val="4f81bd"/>
        <w:sz w:val="20"/>
        <w:szCs w:val="20"/>
        <w:u w:val="none"/>
        <w:shd w:fill="auto" w:val="clear"/>
        <w:vertAlign w:val="baseline"/>
        <w:rtl w:val="0"/>
      </w:rPr>
      <w:t xml:space="preserve">COVER LETTER</w:t>
      <w:tab/>
    </w:r>
    <w:r w:rsidDel="00000000" w:rsidR="00000000" w:rsidRPr="00000000">
      <w:rPr>
        <w:color w:val="4f81bd"/>
        <w:sz w:val="20"/>
        <w:szCs w:val="20"/>
        <w:rtl w:val="0"/>
      </w:rPr>
      <w:t xml:space="preserve">HARRY</w:t>
    </w:r>
    <w:r w:rsidDel="00000000" w:rsidR="00000000" w:rsidRPr="00000000">
      <w:rPr>
        <w:rFonts w:ascii="Arial" w:cs="Arial" w:eastAsia="Arial" w:hAnsi="Arial"/>
        <w:b w:val="0"/>
        <w:i w:val="0"/>
        <w:smallCaps w:val="0"/>
        <w:strike w:val="0"/>
        <w:color w:val="4f81bd"/>
        <w:sz w:val="20"/>
        <w:szCs w:val="20"/>
        <w:u w:val="none"/>
        <w:shd w:fill="auto" w:val="clear"/>
        <w:vertAlign w:val="baseline"/>
        <w:rtl w:val="0"/>
      </w:rPr>
      <w:t xml:space="preserve"> HLOOM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160" w:before="0" w:line="264" w:lineRule="auto"/>
      <w:ind w:left="-180" w:right="0" w:firstLine="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5BAE"/>
    <w:rPr>
      <w:rFonts w:ascii="Arial" w:cs="Arial" w:hAnsi="Arial"/>
      <w:sz w:val="22"/>
      <w:szCs w:val="22"/>
    </w:rPr>
  </w:style>
  <w:style w:type="paragraph" w:styleId="Heading1">
    <w:name w:val="heading 1"/>
    <w:basedOn w:val="Normal"/>
    <w:next w:val="Normal"/>
    <w:link w:val="Heading1Char"/>
    <w:uiPriority w:val="9"/>
    <w:qFormat w:val="1"/>
    <w:rsid w:val="005D270F"/>
    <w:pPr>
      <w:keepNext w:val="1"/>
      <w:keepLines w:val="1"/>
      <w:outlineLvl w:val="0"/>
    </w:pPr>
    <w:rPr>
      <w:rFonts w:cstheme="majorBidi" w:eastAsiaTheme="majorEastAsia"/>
      <w:b w:val="1"/>
      <w:bCs w:val="1"/>
      <w:color w:val="ffffff" w:themeColor="background1"/>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F664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LightList-Accent11" w:customStyle="1">
    <w:name w:val="Light List - Accent 11"/>
    <w:basedOn w:val="TableNormal"/>
    <w:uiPriority w:val="61"/>
    <w:rsid w:val="00AF6641"/>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MediumGrid3-Accent1">
    <w:name w:val="Medium Grid 3 Accent 1"/>
    <w:basedOn w:val="TableNormal"/>
    <w:uiPriority w:val="69"/>
    <w:rsid w:val="00AF664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f81b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7bfde" w:val="clear"/>
      </w:tcPr>
    </w:tblStylePr>
  </w:style>
  <w:style w:type="paragraph" w:styleId="ListParagraph">
    <w:name w:val="List Paragraph"/>
    <w:basedOn w:val="Normal"/>
    <w:uiPriority w:val="34"/>
    <w:qFormat w:val="1"/>
    <w:rsid w:val="00AF6641"/>
    <w:pPr>
      <w:ind w:left="720"/>
      <w:contextualSpacing w:val="1"/>
    </w:pPr>
  </w:style>
  <w:style w:type="character" w:styleId="Hyperlink">
    <w:name w:val="Hyperlink"/>
    <w:uiPriority w:val="99"/>
    <w:unhideWhenUsed w:val="1"/>
    <w:rsid w:val="00EC4ED0"/>
    <w:rPr>
      <w:color w:val="0000ff"/>
      <w:u w:val="single"/>
    </w:rPr>
  </w:style>
  <w:style w:type="paragraph" w:styleId="Resume" w:customStyle="1">
    <w:name w:val="Resume"/>
    <w:basedOn w:val="Normal"/>
    <w:qFormat w:val="1"/>
    <w:rsid w:val="0023042E"/>
    <w:pPr>
      <w:pBdr>
        <w:top w:color="4f81bd" w:space="5" w:sz="4" w:val="single"/>
        <w:left w:color="4f81bd" w:space="3" w:sz="4" w:val="single"/>
        <w:bottom w:color="4f81bd" w:space="5" w:sz="4" w:val="single"/>
        <w:right w:color="4f81bd" w:space="3" w:sz="4" w:val="single"/>
      </w:pBdr>
      <w:shd w:color="auto" w:fill="auto" w:val="pct5"/>
      <w:outlineLvl w:val="0"/>
    </w:pPr>
    <w:rPr>
      <w:b w:val="1"/>
      <w:color w:val="365f91"/>
      <w:sz w:val="36"/>
      <w:szCs w:val="36"/>
    </w:rPr>
  </w:style>
  <w:style w:type="paragraph" w:styleId="Header">
    <w:name w:val="header"/>
    <w:basedOn w:val="Normal"/>
    <w:link w:val="HeaderChar"/>
    <w:uiPriority w:val="99"/>
    <w:unhideWhenUsed w:val="1"/>
    <w:rsid w:val="009A7E3B"/>
    <w:pPr>
      <w:tabs>
        <w:tab w:val="right" w:pos="9540"/>
      </w:tabs>
      <w:spacing w:after="160" w:line="264" w:lineRule="auto"/>
      <w:ind w:left="-180"/>
    </w:pPr>
    <w:rPr>
      <w:color w:val="4f81bd" w:themeColor="accent1"/>
      <w:sz w:val="20"/>
    </w:rPr>
  </w:style>
  <w:style w:type="paragraph" w:styleId="DocumentMap">
    <w:name w:val="Document Map"/>
    <w:basedOn w:val="Normal"/>
    <w:link w:val="DocumentMapChar"/>
    <w:uiPriority w:val="99"/>
    <w:semiHidden w:val="1"/>
    <w:unhideWhenUsed w:val="1"/>
    <w:rsid w:val="0023042E"/>
    <w:rPr>
      <w:rFonts w:ascii="Tahoma" w:cs="Times New Roman" w:hAnsi="Tahoma"/>
      <w:sz w:val="16"/>
      <w:szCs w:val="16"/>
    </w:rPr>
  </w:style>
  <w:style w:type="character" w:styleId="DocumentMapChar" w:customStyle="1">
    <w:name w:val="Document Map Char"/>
    <w:link w:val="DocumentMap"/>
    <w:uiPriority w:val="99"/>
    <w:semiHidden w:val="1"/>
    <w:rsid w:val="0023042E"/>
    <w:rPr>
      <w:rFonts w:ascii="Tahoma" w:cs="Tahoma" w:hAnsi="Tahoma"/>
      <w:sz w:val="16"/>
      <w:szCs w:val="16"/>
    </w:rPr>
  </w:style>
  <w:style w:type="paragraph" w:styleId="NoSpacing">
    <w:name w:val="No Spacing"/>
    <w:basedOn w:val="Normal"/>
    <w:uiPriority w:val="1"/>
    <w:qFormat w:val="1"/>
    <w:rsid w:val="004A027A"/>
  </w:style>
  <w:style w:type="character" w:styleId="HeaderChar" w:customStyle="1">
    <w:name w:val="Header Char"/>
    <w:basedOn w:val="DefaultParagraphFont"/>
    <w:link w:val="Header"/>
    <w:uiPriority w:val="99"/>
    <w:rsid w:val="009A7E3B"/>
    <w:rPr>
      <w:rFonts w:ascii="Arial" w:cs="Arial" w:hAnsi="Arial"/>
      <w:color w:val="4f81bd" w:themeColor="accent1"/>
      <w:szCs w:val="22"/>
    </w:rPr>
  </w:style>
  <w:style w:type="paragraph" w:styleId="NormalWeb">
    <w:name w:val="Normal (Web)"/>
    <w:basedOn w:val="Normal"/>
    <w:uiPriority w:val="99"/>
    <w:semiHidden w:val="1"/>
    <w:unhideWhenUsed w:val="1"/>
    <w:rsid w:val="00112721"/>
    <w:pPr>
      <w:spacing w:after="100" w:afterAutospacing="1" w:before="100" w:beforeAutospacing="1"/>
    </w:pPr>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A7E3B"/>
    <w:pPr>
      <w:tabs>
        <w:tab w:val="center" w:pos="4680"/>
        <w:tab w:val="right" w:pos="9360"/>
      </w:tabs>
    </w:pPr>
  </w:style>
  <w:style w:type="paragraph" w:styleId="Boldtext" w:customStyle="1">
    <w:name w:val="Bold text"/>
    <w:basedOn w:val="Normal"/>
    <w:qFormat w:val="1"/>
    <w:rsid w:val="009A7E3B"/>
    <w:rPr>
      <w:b w:val="1"/>
    </w:rPr>
  </w:style>
  <w:style w:type="paragraph" w:styleId="Italictext" w:customStyle="1">
    <w:name w:val="Italic text"/>
    <w:basedOn w:val="Normal"/>
    <w:qFormat w:val="1"/>
    <w:rsid w:val="00542200"/>
    <w:rPr>
      <w:i w:val="1"/>
    </w:rPr>
  </w:style>
  <w:style w:type="character" w:styleId="Heading1Char" w:customStyle="1">
    <w:name w:val="Heading 1 Char"/>
    <w:basedOn w:val="DefaultParagraphFont"/>
    <w:link w:val="Heading1"/>
    <w:uiPriority w:val="9"/>
    <w:rsid w:val="005D270F"/>
    <w:rPr>
      <w:rFonts w:ascii="Arial" w:hAnsi="Arial" w:cstheme="majorBidi" w:eastAsiaTheme="majorEastAsia"/>
      <w:b w:val="1"/>
      <w:bCs w:val="1"/>
      <w:color w:val="ffffff" w:themeColor="background1"/>
      <w:sz w:val="22"/>
      <w:szCs w:val="28"/>
    </w:rPr>
  </w:style>
  <w:style w:type="character" w:styleId="FooterChar" w:customStyle="1">
    <w:name w:val="Footer Char"/>
    <w:basedOn w:val="DefaultParagraphFont"/>
    <w:link w:val="Footer"/>
    <w:uiPriority w:val="99"/>
    <w:rsid w:val="009A7E3B"/>
    <w:rPr>
      <w:rFonts w:ascii="Arial" w:cs="Arial" w:hAnsi="Arial"/>
      <w:sz w:val="22"/>
      <w:szCs w:val="22"/>
    </w:rPr>
  </w:style>
  <w:style w:type="paragraph" w:styleId="BalloonText">
    <w:name w:val="Balloon Text"/>
    <w:basedOn w:val="Normal"/>
    <w:link w:val="BalloonTextChar"/>
    <w:uiPriority w:val="99"/>
    <w:semiHidden w:val="1"/>
    <w:unhideWhenUsed w:val="1"/>
    <w:rsid w:val="009A7E3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7E3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70.0" w:type="dxa"/>
        <w:bottom w:w="57.0" w:type="dxa"/>
        <w:right w:w="170.0" w:type="dxa"/>
      </w:tblCellMar>
    </w:tblPr>
  </w:style>
  <w:style w:type="table" w:styleId="Table2">
    <w:basedOn w:val="TableNormal"/>
    <w:tblPr>
      <w:tblStyleRowBandSize w:val="1"/>
      <w:tblStyleColBandSize w:val="1"/>
      <w:tblCellMar>
        <w:top w:w="57.0" w:type="dxa"/>
        <w:left w:w="170.0" w:type="dxa"/>
        <w:bottom w:w="57.0" w:type="dxa"/>
        <w:right w:w="170.0" w:type="dxa"/>
      </w:tblCellMar>
    </w:tblPr>
  </w:style>
  <w:style w:type="table" w:styleId="Table3">
    <w:basedOn w:val="TableNormal"/>
    <w:tblPr>
      <w:tblStyleRowBandSize w:val="1"/>
      <w:tblStyleColBandSize w:val="1"/>
      <w:tblCellMar>
        <w:top w:w="57.0" w:type="dxa"/>
        <w:left w:w="170.0" w:type="dxa"/>
        <w:bottom w:w="57.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LXDEZi+mTBMFRJq0hWJZtgzIw==">AMUW2mUxlkY6IuFzQsCG77KqvgtSxtvOUfIi2HVzTt8O940bNFMRm7ICgAkZCrZBSx1IH+BFHocmjcQlKd9018D4PyznlNZpZauTa1kqkCZCbk0WGRs8ljttQKDcNDzQzTY0oWJuxmpzThdvr2CisecRZa0uyms59A==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