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0505" w14:textId="77777777" w:rsidR="000E2EA9" w:rsidRDefault="000E2EA9">
      <w:pPr>
        <w:widowControl w:val="0"/>
        <w:pBdr>
          <w:top w:val="nil"/>
          <w:left w:val="nil"/>
          <w:bottom w:val="nil"/>
          <w:right w:val="nil"/>
          <w:between w:val="nil"/>
        </w:pBdr>
        <w:spacing w:after="0"/>
      </w:pPr>
    </w:p>
    <w:p w14:paraId="282A58C0" w14:textId="77777777" w:rsidR="000E2EA9" w:rsidRDefault="003510D2">
      <w:pPr>
        <w:pBdr>
          <w:top w:val="nil"/>
          <w:left w:val="nil"/>
          <w:bottom w:val="nil"/>
          <w:right w:val="nil"/>
          <w:between w:val="nil"/>
        </w:pBdr>
        <w:spacing w:after="0" w:line="240" w:lineRule="auto"/>
        <w:jc w:val="center"/>
        <w:rPr>
          <w:color w:val="000000"/>
          <w:sz w:val="48"/>
          <w:szCs w:val="48"/>
        </w:rPr>
      </w:pPr>
      <w:bookmarkStart w:id="0" w:name="_heading=h.gjdgxs" w:colFirst="0" w:colLast="0"/>
      <w:bookmarkEnd w:id="0"/>
      <w:r>
        <w:rPr>
          <w:color w:val="000000"/>
          <w:sz w:val="48"/>
          <w:szCs w:val="48"/>
        </w:rPr>
        <w:t>Mary Hloom</w:t>
      </w:r>
    </w:p>
    <w:p w14:paraId="7B9B7F9C" w14:textId="114A19E3" w:rsidR="000E2EA9" w:rsidRDefault="00D9745D">
      <w:pPr>
        <w:pBdr>
          <w:top w:val="nil"/>
          <w:left w:val="nil"/>
          <w:bottom w:val="nil"/>
          <w:right w:val="nil"/>
          <w:between w:val="nil"/>
        </w:pBdr>
        <w:spacing w:after="0" w:line="240" w:lineRule="auto"/>
        <w:jc w:val="center"/>
        <w:rPr>
          <w:color w:val="000000"/>
        </w:rPr>
      </w:pPr>
      <w:r>
        <w:rPr>
          <w:color w:val="000000"/>
        </w:rPr>
        <w:t>Hloom City</w:t>
      </w:r>
      <w:r w:rsidR="003510D2">
        <w:rPr>
          <w:color w:val="000000"/>
        </w:rPr>
        <w:t xml:space="preserve">, </w:t>
      </w:r>
      <w:r>
        <w:rPr>
          <w:color w:val="000000"/>
        </w:rPr>
        <w:t>HM,</w:t>
      </w:r>
      <w:r w:rsidR="003510D2">
        <w:rPr>
          <w:color w:val="000000"/>
        </w:rPr>
        <w:t xml:space="preserve"> </w:t>
      </w:r>
      <w:sdt>
        <w:sdtPr>
          <w:tag w:val="goog_rdk_1"/>
          <w:id w:val="1147786915"/>
        </w:sdtPr>
        <w:sdtEndPr/>
        <w:sdtContent>
          <w:r w:rsidR="003510D2">
            <w:rPr>
              <w:rFonts w:ascii="Arial Unicode MS" w:eastAsia="Arial Unicode MS" w:hAnsi="Arial Unicode MS" w:cs="Arial Unicode MS"/>
              <w:color w:val="000000"/>
            </w:rPr>
            <w:t>↔</w:t>
          </w:r>
        </w:sdtContent>
      </w:sdt>
      <w:r w:rsidR="003510D2">
        <w:rPr>
          <w:color w:val="000000"/>
        </w:rPr>
        <w:t xml:space="preserve"> 9</w:t>
      </w:r>
      <w:r>
        <w:rPr>
          <w:color w:val="000000"/>
        </w:rPr>
        <w:t>8760</w:t>
      </w:r>
    </w:p>
    <w:p w14:paraId="7EF80A8D" w14:textId="02B24589" w:rsidR="0016763E" w:rsidRPr="0016763E" w:rsidRDefault="003510D2" w:rsidP="0016763E">
      <w:pPr>
        <w:pBdr>
          <w:top w:val="nil"/>
          <w:left w:val="nil"/>
          <w:bottom w:val="nil"/>
          <w:right w:val="nil"/>
          <w:between w:val="nil"/>
        </w:pBdr>
        <w:spacing w:after="0" w:line="240" w:lineRule="auto"/>
        <w:jc w:val="center"/>
        <w:rPr>
          <w:color w:val="000000"/>
        </w:rPr>
      </w:pPr>
      <w:r>
        <w:rPr>
          <w:color w:val="000000"/>
        </w:rPr>
        <w:t xml:space="preserve">Phone: </w:t>
      </w:r>
      <w:r w:rsidR="0016763E" w:rsidRPr="0016763E">
        <w:rPr>
          <w:color w:val="000000"/>
        </w:rPr>
        <w:t>555-123-4567</w:t>
      </w:r>
      <w:sdt>
        <w:sdtPr>
          <w:tag w:val="goog_rdk_2"/>
          <w:id w:val="-1740638481"/>
        </w:sdtPr>
        <w:sdtEndPr/>
        <w:sdtContent>
          <w:r>
            <w:rPr>
              <w:rFonts w:ascii="Arial Unicode MS" w:eastAsia="Arial Unicode MS" w:hAnsi="Arial Unicode MS" w:cs="Arial Unicode MS"/>
              <w:color w:val="000000"/>
            </w:rPr>
            <w:t>↔</w:t>
          </w:r>
        </w:sdtContent>
      </w:sdt>
      <w:r>
        <w:rPr>
          <w:color w:val="000000"/>
        </w:rPr>
        <w:t>Email:</w:t>
      </w:r>
      <w:r w:rsidR="0016763E">
        <w:rPr>
          <w:color w:val="000000"/>
        </w:rPr>
        <w:t xml:space="preserve"> </w:t>
      </w:r>
      <w:r w:rsidR="0016763E" w:rsidRPr="0016763E">
        <w:rPr>
          <w:color w:val="000000"/>
        </w:rPr>
        <w:t>maryhloom@example.com</w:t>
      </w:r>
    </w:p>
    <w:p w14:paraId="768DB091" w14:textId="37826B1C" w:rsidR="000E2EA9" w:rsidRDefault="0016763E" w:rsidP="0016763E">
      <w:pPr>
        <w:pBdr>
          <w:top w:val="nil"/>
          <w:left w:val="nil"/>
          <w:bottom w:val="nil"/>
          <w:right w:val="nil"/>
          <w:between w:val="nil"/>
        </w:pBdr>
        <w:spacing w:after="0" w:line="240" w:lineRule="auto"/>
        <w:jc w:val="center"/>
        <w:rPr>
          <w:color w:val="000000"/>
        </w:rPr>
      </w:pPr>
      <w:r w:rsidRPr="0016763E">
        <w:rPr>
          <w:color w:val="000000"/>
        </w:rPr>
        <w:t>linkedin.com/</w:t>
      </w:r>
      <w:proofErr w:type="spellStart"/>
      <w:r w:rsidRPr="0016763E">
        <w:rPr>
          <w:color w:val="000000"/>
        </w:rPr>
        <w:t>maryhloom</w:t>
      </w:r>
      <w:proofErr w:type="spellEnd"/>
      <w:r>
        <w:rPr>
          <w:color w:val="000000"/>
        </w:rPr>
        <w:t xml:space="preserve"> </w:t>
      </w:r>
      <w:sdt>
        <w:sdtPr>
          <w:tag w:val="goog_rdk_1"/>
          <w:id w:val="676461808"/>
        </w:sdtPr>
        <w:sdtEndPr/>
        <w:sdtContent>
          <w:r>
            <w:rPr>
              <w:rFonts w:ascii="Arial Unicode MS" w:eastAsia="Arial Unicode MS" w:hAnsi="Arial Unicode MS" w:cs="Arial Unicode MS"/>
              <w:color w:val="000000"/>
            </w:rPr>
            <w:t>↔</w:t>
          </w:r>
        </w:sdtContent>
      </w:sdt>
      <w:r>
        <w:rPr>
          <w:color w:val="000000"/>
        </w:rPr>
        <w:t xml:space="preserve"> </w:t>
      </w:r>
      <w:r w:rsidRPr="0016763E">
        <w:rPr>
          <w:color w:val="000000"/>
        </w:rPr>
        <w:t>www.maryhloom.net</w:t>
      </w:r>
    </w:p>
    <w:p w14:paraId="2153F1D5" w14:textId="77777777" w:rsidR="00F9155D" w:rsidRDefault="00F9155D" w:rsidP="0016763E">
      <w:pPr>
        <w:pBdr>
          <w:top w:val="nil"/>
          <w:left w:val="nil"/>
          <w:bottom w:val="nil"/>
          <w:right w:val="nil"/>
          <w:between w:val="nil"/>
        </w:pBdr>
        <w:spacing w:after="0" w:line="240" w:lineRule="auto"/>
        <w:jc w:val="center"/>
        <w:rPr>
          <w:color w:val="000000"/>
        </w:rPr>
      </w:pPr>
    </w:p>
    <w:p w14:paraId="2428E96B" w14:textId="5A6A6CC6" w:rsidR="0016763E" w:rsidRPr="0016763E" w:rsidRDefault="00F9155D" w:rsidP="0016763E">
      <w:pPr>
        <w:pBdr>
          <w:top w:val="nil"/>
          <w:left w:val="nil"/>
          <w:bottom w:val="nil"/>
          <w:right w:val="nil"/>
          <w:between w:val="nil"/>
        </w:pBdr>
        <w:spacing w:after="0" w:line="240" w:lineRule="auto"/>
        <w:rPr>
          <w:color w:val="000000"/>
        </w:rPr>
      </w:pPr>
      <w:r>
        <w:rPr>
          <w:b/>
          <w:bCs/>
          <w:color w:val="000000"/>
        </w:rPr>
        <w:br/>
      </w:r>
      <w:r w:rsidR="0016763E" w:rsidRPr="0016763E">
        <w:rPr>
          <w:b/>
          <w:bCs/>
          <w:color w:val="000000"/>
        </w:rPr>
        <w:t>Contact Information</w:t>
      </w:r>
    </w:p>
    <w:p w14:paraId="47A8E449" w14:textId="70F64EEA" w:rsidR="0016763E" w:rsidRDefault="0016763E" w:rsidP="0016763E">
      <w:pPr>
        <w:pBdr>
          <w:top w:val="nil"/>
          <w:left w:val="nil"/>
          <w:bottom w:val="nil"/>
          <w:right w:val="nil"/>
          <w:between w:val="nil"/>
        </w:pBdr>
        <w:spacing w:after="0" w:line="240" w:lineRule="auto"/>
        <w:rPr>
          <w:color w:val="000000"/>
        </w:rPr>
      </w:pPr>
      <w:r w:rsidRPr="0016763E">
        <w:rPr>
          <w:b/>
          <w:bCs/>
          <w:color w:val="000000"/>
        </w:rPr>
        <w:t>Hloom Pro Tip</w:t>
      </w:r>
      <w:r w:rsidRPr="0016763E">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w:t>
      </w:r>
      <w:r>
        <w:rPr>
          <w:color w:val="000000"/>
        </w:rPr>
        <w:t>l.</w:t>
      </w:r>
    </w:p>
    <w:p w14:paraId="7E9A51FF" w14:textId="0FCC0BB3" w:rsidR="000E2EA9" w:rsidRPr="0016763E" w:rsidRDefault="003510D2" w:rsidP="0016763E">
      <w:pPr>
        <w:pBdr>
          <w:top w:val="nil"/>
          <w:left w:val="nil"/>
          <w:bottom w:val="nil"/>
          <w:right w:val="nil"/>
          <w:between w:val="nil"/>
        </w:pBdr>
        <w:spacing w:after="0" w:line="240" w:lineRule="auto"/>
        <w:jc w:val="center"/>
        <w:rPr>
          <w:color w:val="000000"/>
        </w:rPr>
      </w:pPr>
      <w:r>
        <w:rPr>
          <w:noProof/>
        </w:rPr>
        <mc:AlternateContent>
          <mc:Choice Requires="wps">
            <w:drawing>
              <wp:inline distT="0" distB="0" distL="114300" distR="114300" wp14:anchorId="362F82B0" wp14:editId="21E980B6">
                <wp:extent cx="6962140" cy="25400"/>
                <wp:effectExtent l="0" t="0" r="0" b="0"/>
                <wp:docPr id="7" name="Freeform: Shape 7"/>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FC4C589" id="Freeform: Shape 7" o:spid="_x0000_s1026" style="width:548.2pt;height:2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" path="m,l6949440,e" strokeweight="1pt">
                <v:stroke dashstyle="dash" startarrowwidth="narrow" startarrowlength="short" endarrowwidth="narrow" endarrowlength="short"/>
                <v:path arrowok="t" o:extrusionok="f"/>
                <w10:anchorlock/>
              </v:shape>
            </w:pict>
          </mc:Fallback>
        </mc:AlternateContent>
      </w:r>
    </w:p>
    <w:p w14:paraId="328585B2" w14:textId="7E9B4A1B" w:rsidR="00D9745D" w:rsidRDefault="00D9745D" w:rsidP="00D9745D">
      <w:pPr>
        <w:pStyle w:val="Heading2"/>
      </w:pPr>
      <w:r>
        <w:t>Summary Statement</w:t>
      </w:r>
    </w:p>
    <w:p w14:paraId="463F42BE" w14:textId="0E2B4971" w:rsidR="00D9745D" w:rsidRDefault="00D9745D" w:rsidP="00D9745D">
      <w:pPr>
        <w:rPr>
          <w:rFonts w:cs="Arial"/>
          <w:color w:val="000000"/>
        </w:rPr>
      </w:pPr>
      <w:r w:rsidRPr="00D9745D">
        <w:rPr>
          <w:rFonts w:cs="Arial"/>
          <w:b/>
          <w:bCs/>
          <w:color w:val="000000"/>
        </w:rPr>
        <w:t xml:space="preserve">Hloom Pro Tip </w:t>
      </w:r>
      <w:r w:rsidRPr="00D9745D">
        <w:rPr>
          <w:rFonts w:cs="Arial"/>
          <w:color w:val="000000"/>
        </w:rPr>
        <w:t xml:space="preserve">- </w:t>
      </w:r>
      <w:r w:rsidR="00F9155D" w:rsidRPr="00F9155D">
        <w:rPr>
          <w:rFonts w:cs="Arial"/>
          <w:color w:val="000000"/>
        </w:rPr>
        <w:t>You should explain your key qualifications for the job in two concise sentences. Your summary should align with the job description. You should work with the</w:t>
      </w:r>
      <w:r w:rsidR="00F9155D" w:rsidRPr="00F9155D">
        <w:rPr>
          <w:rFonts w:cs="Arial"/>
          <w:b/>
          <w:bCs/>
          <w:color w:val="000000"/>
        </w:rPr>
        <w:t xml:space="preserve"> </w:t>
      </w:r>
      <w:r w:rsidR="00F9155D" w:rsidRPr="00F9155D">
        <w:rPr>
          <w:rFonts w:cs="Arial"/>
          <w:color w:val="000000"/>
        </w:rPr>
        <w:t>most desired skill if you can identify it from the advertisement. This is your first opportunity to sell yourself to this hiring manager, so make it count.</w:t>
      </w:r>
      <w:r w:rsidR="00F9155D">
        <w:rPr>
          <w:rFonts w:cs="Arial"/>
          <w:color w:val="000000"/>
        </w:rPr>
        <w:t xml:space="preserve"> </w:t>
      </w:r>
      <w:r w:rsidR="00F9155D" w:rsidRPr="00F9155D">
        <w:rPr>
          <w:rFonts w:cs="Arial"/>
          <w:color w:val="000000"/>
        </w:rPr>
        <w:t>Analytical and logical professional possessing in-depth knowledge of macro and microeconomic conditions. Focused on supporting team with pricing, budgeting and forecasting.</w:t>
      </w:r>
    </w:p>
    <w:p w14:paraId="1F2541E9" w14:textId="735E59EA" w:rsidR="00D81EBD" w:rsidRPr="00D9745D" w:rsidRDefault="00D81EBD" w:rsidP="00D9745D">
      <w:r>
        <w:rPr>
          <w:noProof/>
        </w:rPr>
        <mc:AlternateContent>
          <mc:Choice Requires="wps">
            <w:drawing>
              <wp:inline distT="0" distB="0" distL="114300" distR="114300" wp14:anchorId="05AC50C9" wp14:editId="6530C9FB">
                <wp:extent cx="6858000" cy="25020"/>
                <wp:effectExtent l="0" t="0" r="19050" b="13335"/>
                <wp:docPr id="4" name="Freeform: Shape 4"/>
                <wp:cNvGraphicFramePr/>
                <a:graphic xmlns:a="http://schemas.openxmlformats.org/drawingml/2006/main">
                  <a:graphicData uri="http://schemas.microsoft.com/office/word/2010/wordprocessingShape">
                    <wps:wsp>
                      <wps:cNvSpPr/>
                      <wps:spPr>
                        <a:xfrm>
                          <a:off x="0" y="0"/>
                          <a:ext cx="6858000" cy="2502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E04512C" id="Freeform: Shape 4" o:spid="_x0000_s1026" style="width:540pt;height:1.95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" path="m,l6949440,e" strokeweight="1pt">
                <v:stroke dashstyle="dash" startarrowwidth="narrow" startarrowlength="short" endarrowwidth="narrow" endarrowlength="short"/>
                <v:path arrowok="t" o:extrusionok="f"/>
                <w10:anchorlock/>
              </v:shape>
            </w:pict>
          </mc:Fallback>
        </mc:AlternateContent>
      </w:r>
    </w:p>
    <w:p w14:paraId="0148B2D4" w14:textId="432F66E5" w:rsidR="000E2EA9" w:rsidRDefault="00F9155D">
      <w:pPr>
        <w:pStyle w:val="Heading2"/>
      </w:pPr>
      <w:r>
        <w:t>Core Qualifications</w:t>
      </w:r>
    </w:p>
    <w:p w14:paraId="5D0126FC" w14:textId="731FC4D4" w:rsidR="000E2EA9" w:rsidRDefault="0016763E">
      <w:pPr>
        <w:spacing w:after="0"/>
      </w:pPr>
      <w:r w:rsidRPr="0016763E">
        <w:rPr>
          <w:b/>
          <w:bCs/>
        </w:rPr>
        <w:t xml:space="preserve">Hloom Pro Tip </w:t>
      </w:r>
      <w:r w:rsidRPr="0016763E">
        <w:t xml:space="preserve">- </w:t>
      </w:r>
      <w:r w:rsidR="00F9155D" w:rsidRPr="00F9155D">
        <w:t>Tailor this section to the open job opportunity, focusing on the featured skills and requirements on the job post. You can have multiple skills sections on a CV, such as analyzing performance, monitoring expenditures, variance analysis, etc. If you add more skills sections, keep a list of 6 to 8 general skills in this main skills section.</w:t>
      </w:r>
      <w:r w:rsidRPr="0016763E">
        <w:br/>
      </w:r>
    </w:p>
    <w:p w14:paraId="7BE06658" w14:textId="0244046E"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1</w:t>
      </w:r>
    </w:p>
    <w:p w14:paraId="6AC33C7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2</w:t>
      </w:r>
    </w:p>
    <w:p w14:paraId="5EF2D2A1"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1</w:t>
      </w:r>
    </w:p>
    <w:p w14:paraId="248755F0"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2</w:t>
      </w:r>
    </w:p>
    <w:p w14:paraId="76F89DCB"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1</w:t>
      </w:r>
    </w:p>
    <w:p w14:paraId="3ACA6B2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2</w:t>
      </w:r>
    </w:p>
    <w:p w14:paraId="027CD0E5"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1</w:t>
      </w:r>
    </w:p>
    <w:p w14:paraId="096696FE"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2</w:t>
      </w:r>
    </w:p>
    <w:p w14:paraId="6FF341F5" w14:textId="77777777" w:rsidR="000E2EA9" w:rsidRDefault="003510D2" w:rsidP="0016763E">
      <w:pPr>
        <w:pStyle w:val="Heading2"/>
        <w:jc w:val="left"/>
      </w:pPr>
      <w:r>
        <w:rPr>
          <w:noProof/>
        </w:rPr>
        <mc:AlternateContent>
          <mc:Choice Requires="wpg">
            <w:drawing>
              <wp:inline distT="0" distB="0" distL="114300" distR="114300" wp14:anchorId="644D4BD0" wp14:editId="04624EE5">
                <wp:extent cx="6962140" cy="25400"/>
                <wp:effectExtent l="0" t="0" r="0" b="0"/>
                <wp:docPr id="10" name="Freeform: Shape 10"/>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962140" cy="25400"/>
                <wp:effectExtent b="0" l="0" r="0" t="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962140" cy="25400"/>
                        </a:xfrm>
                        <a:prstGeom prst="rect"/>
                        <a:ln/>
                      </pic:spPr>
                    </pic:pic>
                  </a:graphicData>
                </a:graphic>
              </wp:inline>
            </w:drawing>
          </mc:Fallback>
        </mc:AlternateContent>
      </w:r>
    </w:p>
    <w:p w14:paraId="62363DF3" w14:textId="18055CB3" w:rsidR="000E2EA9" w:rsidRDefault="003510D2">
      <w:pPr>
        <w:pStyle w:val="Heading2"/>
      </w:pPr>
      <w:r>
        <w:t>Professional Experience</w:t>
      </w:r>
    </w:p>
    <w:p w14:paraId="20C204CA" w14:textId="0C98AC89" w:rsidR="0016763E" w:rsidRPr="0016763E" w:rsidRDefault="0016763E" w:rsidP="0016763E">
      <w:r w:rsidRPr="0016763E">
        <w:rPr>
          <w:b/>
          <w:bCs/>
        </w:rPr>
        <w:t>Hloom Pro Tip</w:t>
      </w:r>
      <w:r w:rsidRPr="0016763E">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5F38D7C" w14:textId="3BD835E6" w:rsidR="000E2EA9" w:rsidRDefault="003510D2">
      <w:pPr>
        <w:pBdr>
          <w:top w:val="nil"/>
          <w:left w:val="nil"/>
          <w:bottom w:val="nil"/>
          <w:right w:val="nil"/>
          <w:between w:val="nil"/>
        </w:pBdr>
        <w:spacing w:before="200" w:after="0"/>
        <w:jc w:val="center"/>
        <w:rPr>
          <w:b/>
          <w:color w:val="000000"/>
          <w:sz w:val="24"/>
          <w:szCs w:val="24"/>
        </w:rPr>
      </w:pPr>
      <w:r>
        <w:rPr>
          <w:b/>
          <w:color w:val="000000"/>
          <w:sz w:val="24"/>
          <w:szCs w:val="24"/>
        </w:rPr>
        <w:t>[</w:t>
      </w:r>
      <w:r w:rsidR="0016763E">
        <w:rPr>
          <w:b/>
          <w:color w:val="000000"/>
          <w:sz w:val="24"/>
          <w:szCs w:val="24"/>
        </w:rPr>
        <w:t>Job Title</w:t>
      </w:r>
      <w:r>
        <w:rPr>
          <w:b/>
          <w:color w:val="000000"/>
          <w:sz w:val="24"/>
          <w:szCs w:val="24"/>
        </w:rPr>
        <w:t>], [</w:t>
      </w:r>
      <w:r w:rsidR="0016763E">
        <w:rPr>
          <w:b/>
          <w:color w:val="000000"/>
          <w:sz w:val="24"/>
          <w:szCs w:val="24"/>
        </w:rPr>
        <w:t>Employer</w:t>
      </w:r>
      <w:r>
        <w:rPr>
          <w:b/>
          <w:color w:val="000000"/>
          <w:sz w:val="24"/>
          <w:szCs w:val="24"/>
        </w:rPr>
        <w:t>]</w:t>
      </w:r>
    </w:p>
    <w:p w14:paraId="7B87B1B3" w14:textId="17BD6DD2" w:rsidR="000E2EA9" w:rsidRDefault="003510D2" w:rsidP="0016763E">
      <w:pPr>
        <w:pBdr>
          <w:top w:val="nil"/>
          <w:left w:val="nil"/>
          <w:bottom w:val="nil"/>
          <w:right w:val="nil"/>
          <w:between w:val="nil"/>
        </w:pBdr>
        <w:spacing w:after="0" w:line="240" w:lineRule="auto"/>
        <w:jc w:val="center"/>
        <w:rPr>
          <w:color w:val="000000"/>
        </w:rPr>
      </w:pPr>
      <w:r>
        <w:rPr>
          <w:color w:val="000000"/>
        </w:rPr>
        <w:t>[</w:t>
      </w:r>
      <w:r w:rsidR="0016763E">
        <w:rPr>
          <w:color w:val="000000"/>
        </w:rPr>
        <w:t>Location</w:t>
      </w:r>
      <w:r>
        <w:rPr>
          <w:color w:val="000000"/>
        </w:rPr>
        <w:t>]</w:t>
      </w:r>
      <w:r w:rsidR="0016763E">
        <w:rPr>
          <w:color w:val="000000"/>
        </w:rPr>
        <w:t>, [MM/YYYY]</w:t>
      </w:r>
    </w:p>
    <w:p w14:paraId="6EAFE59B"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lastRenderedPageBreak/>
        <w:t>Responsibility or accomplishments. Use statistics, percentages, or additional supporting evidence to demonstrate your hiring potential.</w:t>
      </w:r>
    </w:p>
    <w:p w14:paraId="6D086AE9"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76FA535E" w14:textId="74AA284B" w:rsid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1ACB792B" w14:textId="77777777"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t>[Job Title], [Employer]</w:t>
      </w:r>
    </w:p>
    <w:p w14:paraId="0AF42590" w14:textId="43A122B6" w:rsidR="0016763E" w:rsidRDefault="0016763E" w:rsidP="0016763E">
      <w:pPr>
        <w:pBdr>
          <w:top w:val="nil"/>
          <w:left w:val="nil"/>
          <w:bottom w:val="nil"/>
          <w:right w:val="nil"/>
          <w:between w:val="nil"/>
        </w:pBdr>
        <w:spacing w:after="0" w:line="240" w:lineRule="auto"/>
        <w:jc w:val="center"/>
        <w:rPr>
          <w:color w:val="000000"/>
        </w:rPr>
      </w:pPr>
      <w:r>
        <w:rPr>
          <w:color w:val="000000"/>
        </w:rPr>
        <w:t xml:space="preserve"> [Location],</w:t>
      </w:r>
      <w:r w:rsidRPr="0016763E">
        <w:rPr>
          <w:color w:val="000000"/>
        </w:rPr>
        <w:t xml:space="preserve"> </w:t>
      </w:r>
      <w:r>
        <w:rPr>
          <w:color w:val="000000"/>
        </w:rPr>
        <w:t>[MM/YYYY]</w:t>
      </w:r>
    </w:p>
    <w:p w14:paraId="047DC8C7" w14:textId="3473103C"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w:t>
      </w:r>
      <w:r>
        <w:rPr>
          <w:rFonts w:ascii="Arial" w:eastAsia="Times New Roman" w:hAnsi="Arial" w:cs="Arial"/>
          <w:color w:val="000000"/>
          <w:sz w:val="22"/>
          <w:szCs w:val="22"/>
        </w:rPr>
        <w:t xml:space="preserve"> #1.</w:t>
      </w:r>
    </w:p>
    <w:p w14:paraId="688C351C"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3ED8B603" w14:textId="5B0FEC1B"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6F25C577" w14:textId="77777777" w:rsidR="000E2EA9" w:rsidRDefault="003510D2">
      <w:pPr>
        <w:pBdr>
          <w:top w:val="nil"/>
          <w:left w:val="nil"/>
          <w:bottom w:val="nil"/>
          <w:right w:val="nil"/>
          <w:between w:val="nil"/>
        </w:pBdr>
        <w:spacing w:after="0" w:line="240" w:lineRule="auto"/>
        <w:jc w:val="center"/>
        <w:rPr>
          <w:color w:val="000000"/>
        </w:rPr>
      </w:pPr>
      <w:r>
        <w:rPr>
          <w:noProof/>
          <w:color w:val="000000"/>
        </w:rPr>
        <mc:AlternateContent>
          <mc:Choice Requires="wpg">
            <w:drawing>
              <wp:inline distT="0" distB="0" distL="114300" distR="114300" wp14:anchorId="4A7962FC" wp14:editId="2DD73570">
                <wp:extent cx="6962140" cy="25400"/>
                <wp:effectExtent l="0" t="0" r="0" b="0"/>
                <wp:docPr id="9" name="Freeform: Shape 9"/>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962140" cy="25400"/>
                <wp:effectExtent b="0" l="0" r="0" t="0"/>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962140" cy="25400"/>
                        </a:xfrm>
                        <a:prstGeom prst="rect"/>
                        <a:ln/>
                      </pic:spPr>
                    </pic:pic>
                  </a:graphicData>
                </a:graphic>
              </wp:inline>
            </w:drawing>
          </mc:Fallback>
        </mc:AlternateContent>
      </w:r>
    </w:p>
    <w:p w14:paraId="17155341" w14:textId="5FB0CCEE" w:rsidR="000E2EA9" w:rsidRDefault="003510D2">
      <w:pPr>
        <w:pStyle w:val="Heading2"/>
      </w:pPr>
      <w:r>
        <w:t>Education and Professional Training</w:t>
      </w:r>
    </w:p>
    <w:p w14:paraId="1CB2ACBE" w14:textId="4319E944" w:rsidR="0016763E" w:rsidRPr="0016763E" w:rsidRDefault="0016763E" w:rsidP="0016763E">
      <w:r>
        <w:rPr>
          <w:rFonts w:ascii="Arial" w:hAnsi="Arial" w:cs="Arial"/>
          <w:b/>
          <w:bCs/>
          <w:color w:val="000000"/>
          <w:sz w:val="22"/>
          <w:szCs w:val="22"/>
        </w:rPr>
        <w:t>Hloom Pro Tip</w:t>
      </w:r>
      <w:r>
        <w:rPr>
          <w:rFonts w:ascii="Arial" w:hAnsi="Arial" w:cs="Arial"/>
          <w:color w:val="000000"/>
          <w:sz w:val="22"/>
          <w:szCs w:val="22"/>
        </w:rPr>
        <w:t xml:space="preserve"> - Update this section to include relevant degrees, training programs, certifications, or academic coursework related to the open job opportunity.</w:t>
      </w:r>
    </w:p>
    <w:p w14:paraId="14760361" w14:textId="0A4FAEA6"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t>[Degree and Subject], [Name of University]</w:t>
      </w:r>
    </w:p>
    <w:p w14:paraId="64D88A0F" w14:textId="5B0F79EF" w:rsidR="000E2EA9" w:rsidRDefault="0016763E" w:rsidP="0016763E">
      <w:pPr>
        <w:pBdr>
          <w:top w:val="nil"/>
          <w:left w:val="nil"/>
          <w:bottom w:val="nil"/>
          <w:right w:val="nil"/>
          <w:between w:val="nil"/>
        </w:pBdr>
        <w:spacing w:after="0" w:line="240" w:lineRule="auto"/>
        <w:jc w:val="center"/>
        <w:rPr>
          <w:color w:val="000000"/>
        </w:rPr>
      </w:pPr>
      <w:r>
        <w:rPr>
          <w:color w:val="000000"/>
        </w:rPr>
        <w:t>[Location], [MM/YYYY]</w:t>
      </w:r>
    </w:p>
    <w:p w14:paraId="2F755474" w14:textId="7FD02B1F" w:rsidR="000E2EA9" w:rsidRDefault="000E2EA9"/>
    <w:p w14:paraId="6EF10693" w14:textId="77777777" w:rsidR="00F9155D" w:rsidRPr="00F9155D" w:rsidRDefault="00F9155D" w:rsidP="00F9155D">
      <w:pPr>
        <w:pStyle w:val="Heading2"/>
      </w:pPr>
      <w:r w:rsidRPr="00F9155D">
        <w:t>Publications</w:t>
      </w:r>
    </w:p>
    <w:p w14:paraId="2F9622B9" w14:textId="77777777" w:rsidR="00F9155D" w:rsidRPr="00F9155D" w:rsidRDefault="00F9155D" w:rsidP="00F9155D">
      <w:pPr>
        <w:spacing w:after="0"/>
      </w:pPr>
      <w:proofErr w:type="spellStart"/>
      <w:r w:rsidRPr="00F9155D">
        <w:t>Hloom</w:t>
      </w:r>
      <w:proofErr w:type="spellEnd"/>
      <w:r w:rsidRPr="00F9155D">
        <w:t xml:space="preserve"> Pro Tip — List all your scholarly articles in reverse chronological order, starting with your most recent publication and working backward. Follow the proper citation rules of your </w:t>
      </w:r>
      <w:proofErr w:type="spellStart"/>
      <w:r w:rsidRPr="00F9155D">
        <w:t>industr</w:t>
      </w:r>
      <w:proofErr w:type="spellEnd"/>
      <w:r w:rsidRPr="00F9155D">
        <w:t>. If you're not in academia, this section could include personal projects, industry conferences or work initiatives you've organized.</w:t>
      </w:r>
    </w:p>
    <w:p w14:paraId="2DBEEDA6" w14:textId="77777777" w:rsidR="00F9155D" w:rsidRPr="00F9155D" w:rsidRDefault="00F9155D" w:rsidP="00F9155D">
      <w:pPr>
        <w:spacing w:after="0"/>
      </w:pPr>
      <w:r w:rsidRPr="00F9155D">
        <w:br/>
      </w:r>
    </w:p>
    <w:p w14:paraId="10AFB600" w14:textId="77777777" w:rsidR="00F9155D" w:rsidRPr="00F9155D" w:rsidRDefault="00F9155D" w:rsidP="00F9155D">
      <w:pPr>
        <w:numPr>
          <w:ilvl w:val="0"/>
          <w:numId w:val="5"/>
        </w:numPr>
        <w:spacing w:after="0"/>
      </w:pPr>
      <w:proofErr w:type="spellStart"/>
      <w:r w:rsidRPr="00F9155D">
        <w:t>Hloom</w:t>
      </w:r>
      <w:proofErr w:type="spellEnd"/>
      <w:r w:rsidRPr="00F9155D">
        <w:t xml:space="preserve">, H. and </w:t>
      </w:r>
      <w:proofErr w:type="spellStart"/>
      <w:r w:rsidRPr="00F9155D">
        <w:t>Hloom</w:t>
      </w:r>
      <w:proofErr w:type="spellEnd"/>
      <w:r w:rsidRPr="00F9155D">
        <w:t>, M. Title of the article. Title of the journal or magazine where it's published. Issue number. Page numbers where to find your article.</w:t>
      </w:r>
    </w:p>
    <w:p w14:paraId="3FE5D66C" w14:textId="77777777" w:rsidR="00F9155D" w:rsidRPr="00F9155D" w:rsidRDefault="00F9155D" w:rsidP="00F9155D">
      <w:pPr>
        <w:pStyle w:val="Heading2"/>
      </w:pPr>
    </w:p>
    <w:p w14:paraId="6F5FBE74" w14:textId="77777777" w:rsidR="00F9155D" w:rsidRPr="00F9155D" w:rsidRDefault="00F9155D" w:rsidP="00F9155D">
      <w:pPr>
        <w:pStyle w:val="Heading2"/>
      </w:pPr>
      <w:r w:rsidRPr="00F9155D">
        <w:t>Research Experience</w:t>
      </w:r>
    </w:p>
    <w:p w14:paraId="471A6472" w14:textId="77777777" w:rsidR="00F9155D" w:rsidRPr="00F9155D" w:rsidRDefault="00F9155D" w:rsidP="00F9155D">
      <w:r w:rsidRPr="00F9155D">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5A8C5070" w14:textId="77777777" w:rsidR="00F9155D" w:rsidRPr="00F9155D" w:rsidRDefault="00F9155D" w:rsidP="00F9155D"/>
    <w:p w14:paraId="53F6CF86" w14:textId="77777777" w:rsidR="00F9155D" w:rsidRPr="00F9155D" w:rsidRDefault="00F9155D" w:rsidP="00F9155D">
      <w:pPr>
        <w:spacing w:after="0"/>
      </w:pPr>
      <w:r w:rsidRPr="00F9155D">
        <w:t>Job Title, Research Employer</w:t>
      </w:r>
    </w:p>
    <w:p w14:paraId="3E8424AB" w14:textId="77777777" w:rsidR="00F9155D" w:rsidRPr="00F9155D" w:rsidRDefault="00F9155D" w:rsidP="00F9155D">
      <w:pPr>
        <w:spacing w:after="0"/>
      </w:pPr>
      <w:r w:rsidRPr="00F9155D">
        <w:t>Location, MM/YYYY</w:t>
      </w:r>
    </w:p>
    <w:p w14:paraId="6E7F778E" w14:textId="77777777" w:rsidR="00F9155D" w:rsidRPr="00F9155D" w:rsidRDefault="00F9155D" w:rsidP="00F9155D">
      <w:pPr>
        <w:numPr>
          <w:ilvl w:val="0"/>
          <w:numId w:val="6"/>
        </w:numPr>
        <w:spacing w:after="0"/>
      </w:pPr>
      <w:r w:rsidRPr="00F9155D">
        <w:t>Responsibility or accomplishments. Use statistics, percentages, or additional supporting evidence to demonstrate your hiring potential</w:t>
      </w:r>
    </w:p>
    <w:p w14:paraId="2B1A6EB6" w14:textId="77777777" w:rsidR="00F9155D" w:rsidRPr="00F9155D" w:rsidRDefault="00F9155D" w:rsidP="00F9155D">
      <w:pPr>
        <w:numPr>
          <w:ilvl w:val="0"/>
          <w:numId w:val="6"/>
        </w:numPr>
        <w:spacing w:after="0"/>
      </w:pPr>
      <w:r w:rsidRPr="00F9155D">
        <w:t>Responsibility or accomplishments #2.</w:t>
      </w:r>
    </w:p>
    <w:p w14:paraId="3015F3CA" w14:textId="77777777" w:rsidR="00F9155D" w:rsidRPr="00F9155D" w:rsidRDefault="00F9155D" w:rsidP="00F9155D">
      <w:pPr>
        <w:numPr>
          <w:ilvl w:val="0"/>
          <w:numId w:val="6"/>
        </w:numPr>
        <w:spacing w:after="0"/>
      </w:pPr>
      <w:r w:rsidRPr="00F9155D">
        <w:t>Responsibility or accomplishments #3.</w:t>
      </w:r>
    </w:p>
    <w:p w14:paraId="553664A6" w14:textId="77777777" w:rsidR="00F9155D" w:rsidRPr="00F9155D" w:rsidRDefault="00F9155D" w:rsidP="00F9155D">
      <w:pPr>
        <w:pStyle w:val="Heading2"/>
      </w:pPr>
    </w:p>
    <w:p w14:paraId="22C00D19" w14:textId="77777777" w:rsidR="00F9155D" w:rsidRPr="00F9155D" w:rsidRDefault="00F9155D" w:rsidP="00F9155D">
      <w:pPr>
        <w:pStyle w:val="Heading2"/>
      </w:pPr>
      <w:r w:rsidRPr="00F9155D">
        <w:t>Teaching Experience</w:t>
      </w:r>
    </w:p>
    <w:p w14:paraId="3CC334ED" w14:textId="77777777" w:rsidR="00F9155D" w:rsidRPr="00F9155D" w:rsidRDefault="00F9155D" w:rsidP="00F9155D">
      <w:r w:rsidRPr="00F9155D">
        <w:lastRenderedPageBreak/>
        <w:t xml:space="preserve">Include this additional section if your teaching experience is extensive enough to require </w:t>
      </w:r>
      <w:proofErr w:type="gramStart"/>
      <w:r w:rsidRPr="00F9155D">
        <w:t>a  section</w:t>
      </w:r>
      <w:proofErr w:type="gramEnd"/>
      <w:r w:rsidRPr="00F9155D">
        <w:t xml:space="preserve"> separate from your work history. Candidates applying to academic institutions or professorships will do well to include this </w:t>
      </w:r>
      <w:proofErr w:type="gramStart"/>
      <w:r w:rsidRPr="00F9155D">
        <w:t>section, but</w:t>
      </w:r>
      <w:proofErr w:type="gramEnd"/>
      <w:r w:rsidRPr="00F9155D">
        <w:t xml:space="preserve"> remember to tailor it specifically to the job.</w:t>
      </w:r>
    </w:p>
    <w:p w14:paraId="27D22E75" w14:textId="77777777" w:rsidR="00F9155D" w:rsidRPr="00F9155D" w:rsidRDefault="00F9155D" w:rsidP="00F9155D">
      <w:pPr>
        <w:spacing w:after="0"/>
      </w:pPr>
    </w:p>
    <w:p w14:paraId="454D077C" w14:textId="77777777" w:rsidR="00F9155D" w:rsidRPr="00F9155D" w:rsidRDefault="00F9155D" w:rsidP="00F9155D">
      <w:pPr>
        <w:spacing w:after="0"/>
      </w:pPr>
      <w:r w:rsidRPr="00F9155D">
        <w:t>Job Title, Employer</w:t>
      </w:r>
    </w:p>
    <w:p w14:paraId="3724F6BD" w14:textId="77777777" w:rsidR="00F9155D" w:rsidRPr="00F9155D" w:rsidRDefault="00F9155D" w:rsidP="00F9155D">
      <w:pPr>
        <w:spacing w:after="0"/>
      </w:pPr>
      <w:r w:rsidRPr="00F9155D">
        <w:t>Location, MM/YYYY</w:t>
      </w:r>
    </w:p>
    <w:p w14:paraId="201A9092" w14:textId="77777777" w:rsidR="00F9155D" w:rsidRPr="00F9155D" w:rsidRDefault="00F9155D" w:rsidP="00F9155D">
      <w:pPr>
        <w:numPr>
          <w:ilvl w:val="0"/>
          <w:numId w:val="7"/>
        </w:numPr>
        <w:spacing w:after="0"/>
      </w:pPr>
      <w:r w:rsidRPr="00F9155D">
        <w:t>Responsibility or accomplishments. Use statistics, percentages, or additional supporting evidence to demonstrate your hiring potential</w:t>
      </w:r>
    </w:p>
    <w:p w14:paraId="3628F7B3" w14:textId="77777777" w:rsidR="00F9155D" w:rsidRPr="00F9155D" w:rsidRDefault="00F9155D" w:rsidP="00F9155D">
      <w:pPr>
        <w:numPr>
          <w:ilvl w:val="0"/>
          <w:numId w:val="7"/>
        </w:numPr>
        <w:spacing w:after="0"/>
      </w:pPr>
      <w:r w:rsidRPr="00F9155D">
        <w:t>Responsibility or accomplishments #2.</w:t>
      </w:r>
    </w:p>
    <w:p w14:paraId="5CB34C84" w14:textId="77777777" w:rsidR="00F9155D" w:rsidRPr="00F9155D" w:rsidRDefault="00F9155D" w:rsidP="00F9155D">
      <w:pPr>
        <w:numPr>
          <w:ilvl w:val="0"/>
          <w:numId w:val="7"/>
        </w:numPr>
        <w:spacing w:after="0"/>
      </w:pPr>
      <w:r w:rsidRPr="00F9155D">
        <w:t>Responsibility or accomplishments #3.</w:t>
      </w:r>
    </w:p>
    <w:p w14:paraId="70133866" w14:textId="2C678FE0" w:rsidR="0016763E" w:rsidRDefault="0016763E"/>
    <w:p w14:paraId="1C0750BB" w14:textId="77777777" w:rsidR="0016763E" w:rsidRDefault="0016763E"/>
    <w:p w14:paraId="4335A95A" w14:textId="77777777" w:rsidR="000E2EA9" w:rsidRDefault="003510D2">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CAEB8E9"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F8ACF7"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1">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40107658"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98D60D" w14:textId="77777777" w:rsidR="000E2EA9" w:rsidRDefault="003510D2">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000FF"/>
            <w:sz w:val="22"/>
            <w:szCs w:val="22"/>
            <w:u w:val="single"/>
          </w:rPr>
          <w:t>info@hloom.com</w:t>
        </w:r>
      </w:hyperlink>
    </w:p>
    <w:p w14:paraId="4C588085" w14:textId="77777777" w:rsidR="000E2EA9" w:rsidRDefault="000E2EA9"/>
    <w:p w14:paraId="7A475950" w14:textId="77777777" w:rsidR="000E2EA9" w:rsidRDefault="000E2EA9"/>
    <w:sectPr w:rsidR="000E2EA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D2D3" w14:textId="77777777" w:rsidR="00193950" w:rsidRDefault="00193950">
      <w:pPr>
        <w:spacing w:after="0" w:line="240" w:lineRule="auto"/>
      </w:pPr>
      <w:r>
        <w:separator/>
      </w:r>
    </w:p>
  </w:endnote>
  <w:endnote w:type="continuationSeparator" w:id="0">
    <w:p w14:paraId="33A5760A" w14:textId="77777777" w:rsidR="00193950" w:rsidRDefault="0019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9E43"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A3D4" w14:textId="77777777" w:rsidR="000E2EA9" w:rsidRDefault="000E2EA9">
    <w:pPr>
      <w:widowControl w:val="0"/>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9A2"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E74B" w14:textId="77777777" w:rsidR="00193950" w:rsidRDefault="00193950">
      <w:pPr>
        <w:spacing w:after="0" w:line="240" w:lineRule="auto"/>
      </w:pPr>
      <w:r>
        <w:separator/>
      </w:r>
    </w:p>
  </w:footnote>
  <w:footnote w:type="continuationSeparator" w:id="0">
    <w:p w14:paraId="54E7BF0A" w14:textId="77777777" w:rsidR="00193950" w:rsidRDefault="0019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63BB"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54E"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BA99"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00AD"/>
    <w:multiLevelType w:val="multilevel"/>
    <w:tmpl w:val="2CAC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C4C88"/>
    <w:multiLevelType w:val="multilevel"/>
    <w:tmpl w:val="95F4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EE2BFC"/>
    <w:multiLevelType w:val="multilevel"/>
    <w:tmpl w:val="4D5C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E301D"/>
    <w:multiLevelType w:val="multilevel"/>
    <w:tmpl w:val="107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8251B"/>
    <w:multiLevelType w:val="multilevel"/>
    <w:tmpl w:val="4B6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83169"/>
    <w:multiLevelType w:val="multilevel"/>
    <w:tmpl w:val="A52C21E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CAE65AB"/>
    <w:multiLevelType w:val="multilevel"/>
    <w:tmpl w:val="358C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A9"/>
    <w:rsid w:val="000E2EA9"/>
    <w:rsid w:val="0016763E"/>
    <w:rsid w:val="00193950"/>
    <w:rsid w:val="00261683"/>
    <w:rsid w:val="003510D2"/>
    <w:rsid w:val="00364850"/>
    <w:rsid w:val="00D81EBD"/>
    <w:rsid w:val="00D9745D"/>
    <w:rsid w:val="00DA35F3"/>
    <w:rsid w:val="00F9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836B"/>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DC"/>
  </w:style>
  <w:style w:type="paragraph" w:styleId="Heading1">
    <w:name w:val="heading 1"/>
    <w:basedOn w:val="Normal"/>
    <w:next w:val="Normal"/>
    <w:link w:val="Heading1Char"/>
    <w:uiPriority w:val="9"/>
    <w:qFormat/>
    <w:rsid w:val="00E76C6A"/>
    <w:pPr>
      <w:spacing w:after="0" w:line="240" w:lineRule="auto"/>
      <w:jc w:val="center"/>
      <w:outlineLvl w:val="0"/>
    </w:pPr>
    <w:rPr>
      <w:sz w:val="48"/>
      <w:szCs w:val="48"/>
    </w:rPr>
  </w:style>
  <w:style w:type="paragraph" w:styleId="Heading2">
    <w:name w:val="heading 2"/>
    <w:basedOn w:val="Normal"/>
    <w:next w:val="Normal"/>
    <w:link w:val="Heading2Char"/>
    <w:uiPriority w:val="9"/>
    <w:unhideWhenUsed/>
    <w:qFormat/>
    <w:rsid w:val="00E76C6A"/>
    <w:pPr>
      <w:spacing w:before="240" w:after="0" w:line="240" w:lineRule="auto"/>
      <w:jc w:val="center"/>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DB3"/>
    <w:pPr>
      <w:spacing w:after="0" w:line="240" w:lineRule="auto"/>
    </w:pPr>
    <w:rPr>
      <w:rFonts w:eastAsia="Times New Roman" w:cs="Times New Roman"/>
      <w:b/>
      <w:bCs/>
      <w:sz w:val="24"/>
      <w:szCs w:val="24"/>
    </w:rPr>
  </w:style>
  <w:style w:type="table" w:styleId="TableGrid">
    <w:name w:val="Table Grid"/>
    <w:basedOn w:val="TableNormal"/>
    <w:uiPriority w:val="59"/>
    <w:rsid w:val="00AB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76C6A"/>
    <w:rPr>
      <w:rFonts w:ascii="Verdana" w:hAnsi="Verdana"/>
      <w:b/>
      <w:sz w:val="28"/>
      <w:szCs w:val="28"/>
    </w:rPr>
  </w:style>
  <w:style w:type="paragraph" w:styleId="ListParagraph">
    <w:name w:val="List Paragraph"/>
    <w:basedOn w:val="Normal"/>
    <w:uiPriority w:val="34"/>
    <w:qFormat/>
    <w:rsid w:val="00676DB3"/>
    <w:pPr>
      <w:numPr>
        <w:numId w:val="2"/>
      </w:numPr>
      <w:spacing w:before="100" w:after="100" w:line="240" w:lineRule="auto"/>
    </w:pPr>
    <w:rPr>
      <w:rFonts w:eastAsia="Times New Roman" w:cs="Times New Roman"/>
    </w:rPr>
  </w:style>
  <w:style w:type="character" w:customStyle="1" w:styleId="TitleChar">
    <w:name w:val="Title Char"/>
    <w:basedOn w:val="DefaultParagraphFont"/>
    <w:link w:val="Title"/>
    <w:uiPriority w:val="10"/>
    <w:rsid w:val="00676DB3"/>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E76C6A"/>
    <w:rPr>
      <w:rFonts w:ascii="Verdana" w:hAnsi="Verdana"/>
      <w:sz w:val="48"/>
      <w:szCs w:val="48"/>
    </w:rPr>
  </w:style>
  <w:style w:type="paragraph" w:customStyle="1" w:styleId="Name">
    <w:name w:val="Name"/>
    <w:basedOn w:val="Heading1"/>
    <w:qFormat/>
    <w:rsid w:val="00F87E07"/>
  </w:style>
  <w:style w:type="paragraph" w:customStyle="1" w:styleId="Contactinfo">
    <w:name w:val="Contact info"/>
    <w:basedOn w:val="Normal"/>
    <w:qFormat/>
    <w:rsid w:val="00F87E07"/>
    <w:pPr>
      <w:spacing w:after="0" w:line="240" w:lineRule="auto"/>
      <w:jc w:val="center"/>
    </w:pPr>
  </w:style>
  <w:style w:type="paragraph" w:customStyle="1" w:styleId="Education">
    <w:name w:val="Education"/>
    <w:aliases w:val="Training"/>
    <w:basedOn w:val="Normal"/>
    <w:qFormat/>
    <w:rsid w:val="00EC7CC4"/>
    <w:pPr>
      <w:spacing w:after="0" w:line="240" w:lineRule="auto"/>
      <w:jc w:val="center"/>
    </w:pPr>
    <w:rPr>
      <w:rFonts w:eastAsia="Times New Roman" w:cs="Times New Roman"/>
      <w:bCs/>
    </w:rPr>
  </w:style>
  <w:style w:type="paragraph" w:customStyle="1" w:styleId="Verdana12bold">
    <w:name w:val="Verdana 12 bold"/>
    <w:basedOn w:val="Normal"/>
    <w:qFormat/>
    <w:rsid w:val="00AB03DC"/>
    <w:pPr>
      <w:spacing w:before="200" w:after="0"/>
      <w:jc w:val="center"/>
    </w:pPr>
    <w:rPr>
      <w:b/>
      <w:sz w:val="24"/>
    </w:rPr>
  </w:style>
  <w:style w:type="character" w:styleId="Hyperlink">
    <w:name w:val="Hyperlink"/>
    <w:basedOn w:val="DefaultParagraphFont"/>
    <w:uiPriority w:val="99"/>
    <w:unhideWhenUsed/>
    <w:rsid w:val="008906CA"/>
    <w:rPr>
      <w:color w:val="0000FF"/>
      <w:u w:val="single"/>
    </w:rPr>
  </w:style>
  <w:style w:type="paragraph" w:styleId="Header">
    <w:name w:val="header"/>
    <w:basedOn w:val="Normal"/>
    <w:link w:val="HeaderChar"/>
    <w:uiPriority w:val="99"/>
    <w:semiHidden/>
    <w:unhideWhenUsed/>
    <w:rsid w:val="00E24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078"/>
    <w:rPr>
      <w:rFonts w:ascii="Verdana" w:hAnsi="Verdana"/>
      <w:sz w:val="20"/>
    </w:rPr>
  </w:style>
  <w:style w:type="paragraph" w:styleId="Footer">
    <w:name w:val="footer"/>
    <w:basedOn w:val="Normal"/>
    <w:link w:val="FooterChar"/>
    <w:uiPriority w:val="99"/>
    <w:semiHidden/>
    <w:unhideWhenUsed/>
    <w:rsid w:val="00E240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078"/>
    <w:rPr>
      <w:rFonts w:ascii="Verdana" w:hAnsi="Verdana"/>
      <w:sz w:val="20"/>
    </w:rPr>
  </w:style>
  <w:style w:type="character" w:customStyle="1" w:styleId="tgc">
    <w:name w:val="_tgc"/>
    <w:rsid w:val="00E24078"/>
  </w:style>
  <w:style w:type="paragraph" w:styleId="NormalWeb">
    <w:name w:val="Normal (Web)"/>
    <w:basedOn w:val="Normal"/>
    <w:uiPriority w:val="99"/>
    <w:semiHidden/>
    <w:unhideWhenUsed/>
    <w:rsid w:val="00CD263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6763E"/>
    <w:rPr>
      <w:color w:val="605E5C"/>
      <w:shd w:val="clear" w:color="auto" w:fill="E1DFDD"/>
    </w:rPr>
  </w:style>
  <w:style w:type="paragraph" w:styleId="NoSpacing">
    <w:name w:val="No Spacing"/>
    <w:uiPriority w:val="1"/>
    <w:qFormat/>
    <w:rsid w:val="00F91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1734">
      <w:bodyDiv w:val="1"/>
      <w:marLeft w:val="0"/>
      <w:marRight w:val="0"/>
      <w:marTop w:val="0"/>
      <w:marBottom w:val="0"/>
      <w:divBdr>
        <w:top w:val="none" w:sz="0" w:space="0" w:color="auto"/>
        <w:left w:val="none" w:sz="0" w:space="0" w:color="auto"/>
        <w:bottom w:val="none" w:sz="0" w:space="0" w:color="auto"/>
        <w:right w:val="none" w:sz="0" w:space="0" w:color="auto"/>
      </w:divBdr>
    </w:div>
    <w:div w:id="244732118">
      <w:bodyDiv w:val="1"/>
      <w:marLeft w:val="0"/>
      <w:marRight w:val="0"/>
      <w:marTop w:val="0"/>
      <w:marBottom w:val="0"/>
      <w:divBdr>
        <w:top w:val="none" w:sz="0" w:space="0" w:color="auto"/>
        <w:left w:val="none" w:sz="0" w:space="0" w:color="auto"/>
        <w:bottom w:val="none" w:sz="0" w:space="0" w:color="auto"/>
        <w:right w:val="none" w:sz="0" w:space="0" w:color="auto"/>
      </w:divBdr>
    </w:div>
    <w:div w:id="1199127617">
      <w:bodyDiv w:val="1"/>
      <w:marLeft w:val="0"/>
      <w:marRight w:val="0"/>
      <w:marTop w:val="0"/>
      <w:marBottom w:val="0"/>
      <w:divBdr>
        <w:top w:val="none" w:sz="0" w:space="0" w:color="auto"/>
        <w:left w:val="none" w:sz="0" w:space="0" w:color="auto"/>
        <w:bottom w:val="none" w:sz="0" w:space="0" w:color="auto"/>
        <w:right w:val="none" w:sz="0" w:space="0" w:color="auto"/>
      </w:divBdr>
    </w:div>
    <w:div w:id="1474247724">
      <w:bodyDiv w:val="1"/>
      <w:marLeft w:val="0"/>
      <w:marRight w:val="0"/>
      <w:marTop w:val="0"/>
      <w:marBottom w:val="0"/>
      <w:divBdr>
        <w:top w:val="none" w:sz="0" w:space="0" w:color="auto"/>
        <w:left w:val="none" w:sz="0" w:space="0" w:color="auto"/>
        <w:bottom w:val="none" w:sz="0" w:space="0" w:color="auto"/>
        <w:right w:val="none" w:sz="0" w:space="0" w:color="auto"/>
      </w:divBdr>
    </w:div>
    <w:div w:id="1905527162">
      <w:bodyDiv w:val="1"/>
      <w:marLeft w:val="0"/>
      <w:marRight w:val="0"/>
      <w:marTop w:val="0"/>
      <w:marBottom w:val="0"/>
      <w:divBdr>
        <w:top w:val="none" w:sz="0" w:space="0" w:color="auto"/>
        <w:left w:val="none" w:sz="0" w:space="0" w:color="auto"/>
        <w:bottom w:val="none" w:sz="0" w:space="0" w:color="auto"/>
        <w:right w:val="none" w:sz="0" w:space="0" w:color="auto"/>
      </w:divBdr>
    </w:div>
    <w:div w:id="2112504401">
      <w:bodyDiv w:val="1"/>
      <w:marLeft w:val="0"/>
      <w:marRight w:val="0"/>
      <w:marTop w:val="0"/>
      <w:marBottom w:val="0"/>
      <w:divBdr>
        <w:top w:val="none" w:sz="0" w:space="0" w:color="auto"/>
        <w:left w:val="none" w:sz="0" w:space="0" w:color="auto"/>
        <w:bottom w:val="none" w:sz="0" w:space="0" w:color="auto"/>
        <w:right w:val="none" w:sz="0" w:space="0" w:color="auto"/>
      </w:divBdr>
    </w:div>
    <w:div w:id="214284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loom.com/resum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info@hlo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5aVG1x4sPKz/u8jQbJeMA1ZhA==">AMUW2mVwORqh4ZD1lWyXvPVniCweJ/CR8THEKDT03ZoXfBR9JKiYB9reOTGI9qcNNIrEDQGRCe7hpCHIQcvKcQ8VUKVt2Hu+yfAWxG2lupaUzToLbr9ONkhRbxqep7Sc9bzkMYi3EC0jRR4+aasmBrMeA+vhC39F8tfQrgJbbwGEqwIAJH/14prQyJ9EMm7OIW7soPaERLuA9YADP7MOMjbT9SEZbwkKkAH5UAyrk3SB5TABX8JEdEhY38vflpoWJiptjT6OffMu/AJxTuGr+H48yNEm75f4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2022-05-03T10:34:00Z</dcterms:created>
  <dcterms:modified xsi:type="dcterms:W3CDTF">2022-05-03T10:34:00Z</dcterms:modified>
</cp:coreProperties>
</file>