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50" w:w="11910" w:orient="portrait"/>
          <w:pgMar w:bottom="280" w:top="880" w:left="900" w:right="940" w:header="720" w:footer="720"/>
          <w:pgNumType w:start="1"/>
        </w:sectPr>
      </w:pPr>
      <w:r w:rsidDel="00000000" w:rsidR="00000000" w:rsidRPr="00000000">
        <w:rPr>
          <w:rtl w:val="0"/>
        </w:rPr>
      </w:r>
    </w:p>
    <w:p w:rsidR="00000000" w:rsidDel="00000000" w:rsidP="00000000" w:rsidRDefault="00000000" w:rsidRPr="00000000" w14:paraId="00000002">
      <w:pPr>
        <w:spacing w:before="254" w:line="228" w:lineRule="auto"/>
        <w:ind w:left="125" w:right="187" w:firstLine="0"/>
        <w:rPr>
          <w:rFonts w:ascii="Times New Roman" w:cs="Times New Roman" w:eastAsia="Times New Roman" w:hAnsi="Times New Roman"/>
          <w:b w:val="1"/>
          <w:sz w:val="52"/>
          <w:szCs w:val="52"/>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
                <a:graphic>
                  <a:graphicData uri="http://schemas.microsoft.com/office/word/2010/wordprocessingShape">
                    <wps:wsp>
                      <wps:cNvSpPr/>
                      <wps:cNvPr id="5" name="Shape 5"/>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91441</wp:posOffset>
                </wp:positionH>
                <wp:positionV relativeFrom="page">
                  <wp:posOffset>544196</wp:posOffset>
                </wp:positionV>
                <wp:extent cx="163195" cy="9590405"/>
                <wp:effectExtent b="0" l="0" r="0" t="0"/>
                <wp:wrapNone/>
                <wp:docPr id="1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63195" cy="959040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
                <a:graphic>
                  <a:graphicData uri="http://schemas.microsoft.com/office/word/2010/wordprocessingShape">
                    <wps:wsp>
                      <wps:cNvSpPr/>
                      <wps:cNvPr id="4" name="Shape 4"/>
                      <wps:spPr>
                        <a:xfrm>
                          <a:off x="5273928" y="0"/>
                          <a:ext cx="144145" cy="7560000"/>
                        </a:xfrm>
                        <a:prstGeom prst="rect">
                          <a:avLst/>
                        </a:prstGeom>
                        <a:solidFill>
                          <a:srgbClr val="A7A7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7283451</wp:posOffset>
                </wp:positionH>
                <wp:positionV relativeFrom="page">
                  <wp:posOffset>544196</wp:posOffset>
                </wp:positionV>
                <wp:extent cx="163195" cy="9590405"/>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3195" cy="95904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color w:val="323232"/>
          <w:sz w:val="52"/>
          <w:szCs w:val="52"/>
          <w:rtl w:val="0"/>
        </w:rPr>
        <w:t xml:space="preserve">HARRY HLOOM</w:t>
      </w:r>
      <w:r w:rsidDel="00000000" w:rsidR="00000000" w:rsidRPr="00000000">
        <w:rPr>
          <w:rtl w:val="0"/>
        </w:rPr>
      </w:r>
    </w:p>
    <w:p w:rsidR="00000000" w:rsidDel="00000000" w:rsidP="00000000" w:rsidRDefault="00000000" w:rsidRPr="00000000" w14:paraId="00000003">
      <w:pPr>
        <w:spacing w:before="292" w:line="304" w:lineRule="auto"/>
        <w:ind w:left="123" w:right="187" w:firstLine="0"/>
        <w:rPr>
          <w:rFonts w:ascii="Times New Roman" w:cs="Times New Roman" w:eastAsia="Times New Roman" w:hAnsi="Times New Roman"/>
          <w:b w:val="1"/>
          <w:sz w:val="35"/>
          <w:szCs w:val="35"/>
        </w:rPr>
      </w:pPr>
      <w:r w:rsidDel="00000000" w:rsidR="00000000" w:rsidRPr="00000000">
        <w:rPr>
          <w:rFonts w:ascii="Times New Roman" w:cs="Times New Roman" w:eastAsia="Times New Roman" w:hAnsi="Times New Roman"/>
          <w:b w:val="1"/>
          <w:color w:val="323232"/>
          <w:sz w:val="35"/>
          <w:szCs w:val="35"/>
          <w:rtl w:val="0"/>
        </w:rPr>
        <w:t xml:space="preserve">HISTORY TEACHER</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ind w:left="0" w:firstLine="0"/>
        <w:rPr/>
      </w:pPr>
      <w:r w:rsidDel="00000000" w:rsidR="00000000" w:rsidRPr="00000000">
        <w:rPr>
          <w:color w:val="323232"/>
          <w:rtl w:val="0"/>
        </w:rPr>
        <w:t xml:space="preserve">P E R S O N A L  </w:t>
        <w:br w:type="textWrapping"/>
        <w:t xml:space="preserve">P R O F I L E</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8">
      <w:pPr>
        <w:widowControl w:val="1"/>
        <w:spacing w:after="240" w:before="240" w:line="276" w:lineRule="auto"/>
        <w:rPr>
          <w:rFonts w:ascii="Arial" w:cs="Arial" w:eastAsia="Arial" w:hAnsi="Arial"/>
          <w:b w:val="0"/>
          <w:i w:val="0"/>
          <w:smallCaps w:val="0"/>
          <w:strike w:val="0"/>
          <w:color w:val="434343"/>
          <w:sz w:val="10"/>
          <w:szCs w:val="10"/>
          <w:u w:val="none"/>
          <w:shd w:fill="auto" w:val="clear"/>
          <w:vertAlign w:val="baseline"/>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spacing w:line="242" w:lineRule="auto"/>
        <w:ind w:left="0" w:right="1062" w:firstLine="0"/>
        <w:rPr/>
      </w:pPr>
      <w:r w:rsidDel="00000000" w:rsidR="00000000" w:rsidRPr="00000000">
        <w:rPr>
          <w:color w:val="323232"/>
          <w:rtl w:val="0"/>
        </w:rPr>
        <w:t xml:space="preserve">C O N T A C T    </w:t>
        <w:br w:type="textWrapping"/>
        <w:t xml:space="preserve">I N F O R M A T I O N</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
                <a:graphic>
                  <a:graphicData uri="http://schemas.microsoft.com/office/word/2010/wordprocessingShape">
                    <wps:wsp>
                      <wps:cNvCnPr/>
                      <wps:spPr>
                        <a:xfrm>
                          <a:off x="5072315" y="3780000"/>
                          <a:ext cx="547370"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0D">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E">
      <w:pPr>
        <w:widowControl w:val="1"/>
        <w:spacing w:line="276" w:lineRule="auto"/>
        <w:rPr>
          <w:color w:val="434343"/>
          <w:sz w:val="18"/>
          <w:szCs w:val="18"/>
        </w:rPr>
      </w:pPr>
      <w:r w:rsidDel="00000000" w:rsidR="00000000" w:rsidRPr="00000000">
        <w:rPr>
          <w:color w:val="434343"/>
          <w:sz w:val="18"/>
          <w:szCs w:val="18"/>
          <w:rtl w:val="0"/>
        </w:rPr>
        <w:br w:type="textWrapping"/>
        <w:br w:type="textWrapping"/>
        <w:t xml:space="preserve">Harry Hloom</w:t>
      </w:r>
    </w:p>
    <w:p w:rsidR="00000000" w:rsidDel="00000000" w:rsidP="00000000" w:rsidRDefault="00000000" w:rsidRPr="00000000" w14:paraId="0000000F">
      <w:pPr>
        <w:widowControl w:val="1"/>
        <w:spacing w:line="276" w:lineRule="auto"/>
        <w:rPr>
          <w:b w:val="1"/>
          <w:color w:val="434343"/>
          <w:sz w:val="18"/>
          <w:szCs w:val="18"/>
        </w:rPr>
      </w:pPr>
      <w:r w:rsidDel="00000000" w:rsidR="00000000" w:rsidRPr="00000000">
        <w:rPr>
          <w:color w:val="434343"/>
          <w:sz w:val="18"/>
          <w:szCs w:val="18"/>
          <w:rtl w:val="0"/>
        </w:rPr>
        <w:t xml:space="preserve">Hloom City, HM, 98760 </w:t>
      </w:r>
      <w:r w:rsidDel="00000000" w:rsidR="00000000" w:rsidRPr="00000000">
        <w:rPr>
          <w:rtl w:val="0"/>
        </w:rPr>
      </w:r>
    </w:p>
    <w:p w:rsidR="00000000" w:rsidDel="00000000" w:rsidP="00000000" w:rsidRDefault="00000000" w:rsidRPr="00000000" w14:paraId="00000010">
      <w:pPr>
        <w:widowControl w:val="1"/>
        <w:spacing w:line="276" w:lineRule="auto"/>
        <w:rPr>
          <w:color w:val="434343"/>
          <w:sz w:val="18"/>
          <w:szCs w:val="18"/>
        </w:rPr>
      </w:pPr>
      <w:r w:rsidDel="00000000" w:rsidR="00000000" w:rsidRPr="00000000">
        <w:rPr>
          <w:color w:val="434343"/>
          <w:sz w:val="18"/>
          <w:szCs w:val="18"/>
          <w:rtl w:val="0"/>
        </w:rPr>
        <w:t xml:space="preserve">555-123-4567</w:t>
      </w:r>
    </w:p>
    <w:p w:rsidR="00000000" w:rsidDel="00000000" w:rsidP="00000000" w:rsidRDefault="00000000" w:rsidRPr="00000000" w14:paraId="00000011">
      <w:pPr>
        <w:widowControl w:val="1"/>
        <w:spacing w:line="276" w:lineRule="auto"/>
        <w:rPr>
          <w:color w:val="434343"/>
          <w:sz w:val="18"/>
          <w:szCs w:val="18"/>
        </w:rPr>
      </w:pPr>
      <w:r w:rsidDel="00000000" w:rsidR="00000000" w:rsidRPr="00000000">
        <w:rPr>
          <w:color w:val="434343"/>
          <w:sz w:val="18"/>
          <w:szCs w:val="18"/>
          <w:rtl w:val="0"/>
        </w:rPr>
        <w:t xml:space="preserve">harryhloom@example.com</w:t>
      </w:r>
    </w:p>
    <w:p w:rsidR="00000000" w:rsidDel="00000000" w:rsidP="00000000" w:rsidRDefault="00000000" w:rsidRPr="00000000" w14:paraId="00000012">
      <w:pPr>
        <w:widowControl w:val="1"/>
        <w:spacing w:line="276" w:lineRule="auto"/>
        <w:rPr>
          <w:color w:val="434343"/>
          <w:sz w:val="18"/>
          <w:szCs w:val="18"/>
        </w:rPr>
      </w:pPr>
      <w:r w:rsidDel="00000000" w:rsidR="00000000" w:rsidRPr="00000000">
        <w:rPr>
          <w:color w:val="434343"/>
          <w:sz w:val="18"/>
          <w:szCs w:val="18"/>
          <w:rtl w:val="0"/>
        </w:rPr>
        <w:t xml:space="preserve">linkedin.com/harryhloom</w:t>
      </w:r>
    </w:p>
    <w:p w:rsidR="00000000" w:rsidDel="00000000" w:rsidP="00000000" w:rsidRDefault="00000000" w:rsidRPr="00000000" w14:paraId="00000013">
      <w:pPr>
        <w:widowControl w:val="1"/>
        <w:spacing w:line="276" w:lineRule="auto"/>
        <w:rPr>
          <w:color w:val="434343"/>
          <w:sz w:val="18"/>
          <w:szCs w:val="18"/>
        </w:rPr>
      </w:pPr>
      <w:r w:rsidDel="00000000" w:rsidR="00000000" w:rsidRPr="00000000">
        <w:rPr>
          <w:color w:val="434343"/>
          <w:sz w:val="18"/>
          <w:szCs w:val="18"/>
          <w:rtl w:val="0"/>
        </w:rPr>
        <w:t xml:space="preserve">www.harryhloom.net</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 w:line="324" w:lineRule="auto"/>
        <w:ind w:left="125" w:right="187" w:firstLine="0"/>
        <w:jc w:val="left"/>
        <w:rPr>
          <w:color w:val="323232"/>
          <w:sz w:val="15"/>
          <w:szCs w:val="15"/>
        </w:rPr>
      </w:pPr>
      <w:r w:rsidDel="00000000" w:rsidR="00000000" w:rsidRPr="00000000">
        <w:rPr>
          <w:rtl w:val="0"/>
        </w:rPr>
      </w:r>
    </w:p>
    <w:p w:rsidR="00000000" w:rsidDel="00000000" w:rsidP="00000000" w:rsidRDefault="00000000" w:rsidRPr="00000000" w14:paraId="00000015">
      <w:pPr>
        <w:pStyle w:val="Heading1"/>
        <w:spacing w:before="334" w:lineRule="auto"/>
        <w:ind w:firstLine="112"/>
        <w:rPr>
          <w:b w:val="0"/>
        </w:rPr>
      </w:pPr>
      <w:r w:rsidDel="00000000" w:rsidR="00000000" w:rsidRPr="00000000">
        <w:rPr>
          <w:rtl w:val="0"/>
        </w:rPr>
      </w:r>
    </w:p>
    <w:p w:rsidR="00000000" w:rsidDel="00000000" w:rsidP="00000000" w:rsidRDefault="00000000" w:rsidRPr="00000000" w14:paraId="00000016">
      <w:pPr>
        <w:pStyle w:val="Heading1"/>
        <w:spacing w:before="334" w:lineRule="auto"/>
        <w:ind w:firstLine="112"/>
        <w:rPr/>
      </w:pPr>
      <w:r w:rsidDel="00000000" w:rsidR="00000000" w:rsidRPr="00000000">
        <w:br w:type="column"/>
      </w:r>
      <w:r w:rsidDel="00000000" w:rsidR="00000000" w:rsidRPr="00000000">
        <w:rPr>
          <w:color w:val="323232"/>
          <w:rtl w:val="0"/>
        </w:rPr>
        <w:t xml:space="preserve">E M P L O Y M E N T </w:t>
        <w:br w:type="textWrapping"/>
        <w:t xml:space="preserve">H I S T O R Y</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18">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9">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1A">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1B">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1C">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D">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1E">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1F">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0">
      <w:pPr>
        <w:widowControl w:val="1"/>
        <w:spacing w:line="276" w:lineRule="auto"/>
        <w:rPr>
          <w:color w:val="434343"/>
          <w:sz w:val="18"/>
          <w:szCs w:val="18"/>
        </w:rPr>
      </w:pPr>
      <w:r w:rsidDel="00000000" w:rsidR="00000000" w:rsidRPr="00000000">
        <w:rPr>
          <w:color w:val="434343"/>
          <w:sz w:val="18"/>
          <w:szCs w:val="18"/>
          <w:rtl w:val="0"/>
        </w:rPr>
        <w:t xml:space="preserve">Job Title, Employer</w:t>
      </w:r>
    </w:p>
    <w:p w:rsidR="00000000" w:rsidDel="00000000" w:rsidP="00000000" w:rsidRDefault="00000000" w:rsidRPr="00000000" w14:paraId="00000021">
      <w:pPr>
        <w:widowControl w:val="1"/>
        <w:spacing w:line="276" w:lineRule="auto"/>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2">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#1.</w:t>
      </w:r>
    </w:p>
    <w:p w:rsidR="00000000" w:rsidDel="00000000" w:rsidP="00000000" w:rsidRDefault="00000000" w:rsidRPr="00000000" w14:paraId="00000023">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#2.</w:t>
      </w:r>
    </w:p>
    <w:p w:rsidR="00000000" w:rsidDel="00000000" w:rsidP="00000000" w:rsidRDefault="00000000" w:rsidRPr="00000000" w14:paraId="00000024">
      <w:pPr>
        <w:widowControl w:val="1"/>
        <w:numPr>
          <w:ilvl w:val="0"/>
          <w:numId w:val="3"/>
        </w:numPr>
        <w:spacing w:line="276" w:lineRule="auto"/>
        <w:ind w:left="720" w:hanging="360"/>
        <w:rPr>
          <w:color w:val="434343"/>
          <w:sz w:val="18"/>
          <w:szCs w:val="18"/>
        </w:rPr>
      </w:pPr>
      <w:r w:rsidDel="00000000" w:rsidR="00000000" w:rsidRPr="00000000">
        <w:rPr>
          <w:color w:val="434343"/>
          <w:sz w:val="18"/>
          <w:szCs w:val="18"/>
          <w:rtl w:val="0"/>
        </w:rPr>
        <w:t xml:space="preserve">Responsibility or accomplishments #3.</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 w:line="324" w:lineRule="auto"/>
        <w:ind w:left="112" w:right="112"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ind w:firstLine="112"/>
        <w:rPr/>
      </w:pPr>
      <w:r w:rsidDel="00000000" w:rsidR="00000000" w:rsidRPr="00000000">
        <w:rPr>
          <w:color w:val="323232"/>
          <w:rtl w:val="0"/>
        </w:rPr>
        <w:t xml:space="preserve">P R E V I O U S </w:t>
        <w:br w:type="textWrapping"/>
        <w:t xml:space="preserve">E D U C A T I O N</w:t>
      </w:r>
      <w:r w:rsidDel="00000000" w:rsidR="00000000" w:rsidRPr="00000000">
        <w:rPr>
          <w:rtl w:val="0"/>
        </w:rPr>
      </w:r>
    </w:p>
    <w:p w:rsidR="00000000" w:rsidDel="00000000" w:rsidP="00000000" w:rsidRDefault="00000000" w:rsidRPr="00000000" w14:paraId="00000029">
      <w:pPr>
        <w:spacing w:before="159" w:lineRule="auto"/>
        <w:ind w:left="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A">
      <w:pPr>
        <w:widowControl w:val="1"/>
        <w:spacing w:line="276" w:lineRule="auto"/>
        <w:rPr>
          <w:color w:val="434343"/>
          <w:sz w:val="18"/>
          <w:szCs w:val="18"/>
        </w:rPr>
      </w:pPr>
      <w:r w:rsidDel="00000000" w:rsidR="00000000" w:rsidRPr="00000000">
        <w:rPr>
          <w:b w:val="1"/>
          <w:color w:val="434343"/>
          <w:sz w:val="18"/>
          <w:szCs w:val="18"/>
          <w:rtl w:val="0"/>
        </w:rPr>
        <w:t xml:space="preserve">Hloom Pro Tip</w:t>
      </w:r>
      <w:r w:rsidDel="00000000" w:rsidR="00000000" w:rsidRPr="00000000">
        <w:rPr>
          <w:color w:val="434343"/>
          <w:sz w:val="18"/>
          <w:szCs w:val="18"/>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B">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2C">
      <w:pPr>
        <w:widowControl w:val="1"/>
        <w:spacing w:line="276" w:lineRule="auto"/>
        <w:rPr>
          <w:color w:val="434343"/>
          <w:sz w:val="18"/>
          <w:szCs w:val="18"/>
        </w:rPr>
      </w:pPr>
      <w:r w:rsidDel="00000000" w:rsidR="00000000" w:rsidRPr="00000000">
        <w:rPr>
          <w:color w:val="434343"/>
          <w:sz w:val="18"/>
          <w:szCs w:val="18"/>
          <w:rtl w:val="0"/>
        </w:rPr>
        <w:t xml:space="preserve">Degree and Subject, Name of University</w:t>
      </w:r>
    </w:p>
    <w:p w:rsidR="00000000" w:rsidDel="00000000" w:rsidP="00000000" w:rsidRDefault="00000000" w:rsidRPr="00000000" w14:paraId="0000002D">
      <w:pPr>
        <w:widowControl w:val="1"/>
        <w:numPr>
          <w:ilvl w:val="0"/>
          <w:numId w:val="1"/>
        </w:numPr>
        <w:spacing w:line="276" w:lineRule="auto"/>
        <w:ind w:left="720" w:hanging="360"/>
        <w:rPr>
          <w:color w:val="434343"/>
          <w:sz w:val="18"/>
          <w:szCs w:val="18"/>
        </w:rPr>
      </w:pPr>
      <w:r w:rsidDel="00000000" w:rsidR="00000000" w:rsidRPr="00000000">
        <w:rPr>
          <w:color w:val="434343"/>
          <w:sz w:val="18"/>
          <w:szCs w:val="18"/>
          <w:rtl w:val="0"/>
        </w:rPr>
        <w:t xml:space="preserve">Location, MM/YYYY</w:t>
      </w:r>
    </w:p>
    <w:p w:rsidR="00000000" w:rsidDel="00000000" w:rsidP="00000000" w:rsidRDefault="00000000" w:rsidRPr="00000000" w14:paraId="0000002E">
      <w:pPr>
        <w:pStyle w:val="Heading1"/>
        <w:spacing w:before="1" w:lineRule="auto"/>
        <w:ind w:left="0" w:firstLine="0"/>
        <w:rPr/>
      </w:pPr>
      <w:bookmarkStart w:colFirst="0" w:colLast="0" w:name="_heading=h.cr1ksujc0d8i" w:id="0"/>
      <w:bookmarkEnd w:id="0"/>
      <w:r w:rsidDel="00000000" w:rsidR="00000000" w:rsidRPr="00000000">
        <w:rPr>
          <w:rtl w:val="0"/>
        </w:rPr>
      </w:r>
    </w:p>
    <w:p w:rsidR="00000000" w:rsidDel="00000000" w:rsidP="00000000" w:rsidRDefault="00000000" w:rsidRPr="00000000" w14:paraId="0000002F">
      <w:pPr>
        <w:pStyle w:val="Heading1"/>
        <w:spacing w:before="1" w:lineRule="auto"/>
        <w:ind w:left="0" w:firstLine="0"/>
        <w:rPr>
          <w:color w:val="434343"/>
        </w:rPr>
      </w:pPr>
      <w:bookmarkStart w:colFirst="0" w:colLast="0" w:name="_heading=h.dih0lvacqs2c" w:id="1"/>
      <w:bookmarkEnd w:id="1"/>
      <w:r w:rsidDel="00000000" w:rsidR="00000000" w:rsidRPr="00000000">
        <w:rPr>
          <w:color w:val="434343"/>
          <w:rtl w:val="0"/>
        </w:rPr>
        <w:t xml:space="preserve">S K I L L S AND </w:t>
        <w:br w:type="textWrapping"/>
        <w:t xml:space="preserve">AB I L I T I E 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sz w:val="17"/>
          <w:szCs w:val="17"/>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
                <a:graphic>
                  <a:graphicData uri="http://schemas.microsoft.com/office/word/2010/wordprocessingShape">
                    <wps:wsp>
                      <wps:cNvCnPr/>
                      <wps:spPr>
                        <a:xfrm>
                          <a:off x="5072633" y="3780000"/>
                          <a:ext cx="546735" cy="0"/>
                        </a:xfrm>
                        <a:prstGeom prst="straightConnector1">
                          <a:avLst/>
                        </a:prstGeom>
                        <a:solidFill>
                          <a:srgbClr val="FFFFFF"/>
                        </a:solidFill>
                        <a:ln cap="flat" cmpd="sng" w="46350">
                          <a:solidFill>
                            <a:srgbClr val="A7A7A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-482599</wp:posOffset>
                </wp:positionH>
                <wp:positionV relativeFrom="paragraph">
                  <wp:posOffset>-12699</wp:posOffset>
                </wp:positionV>
                <wp:extent cx="92700" cy="59050"/>
                <wp:effectExtent b="0" l="0" r="0" t="0"/>
                <wp:wrapTopAndBottom distB="0" distT="0"/>
                <wp:docPr id="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92700" cy="59050"/>
                        </a:xfrm>
                        <a:prstGeom prst="rect"/>
                        <a:ln/>
                      </pic:spPr>
                    </pic:pic>
                  </a:graphicData>
                </a:graphic>
              </wp:anchor>
            </w:drawing>
          </mc:Fallback>
        </mc:AlternateContent>
      </w:r>
    </w:p>
    <w:p w:rsidR="00000000" w:rsidDel="00000000" w:rsidP="00000000" w:rsidRDefault="00000000" w:rsidRPr="00000000" w14:paraId="00000031">
      <w:pPr>
        <w:widowControl w:val="1"/>
        <w:spacing w:line="276" w:lineRule="auto"/>
        <w:rPr>
          <w:color w:val="434343"/>
          <w:sz w:val="18"/>
          <w:szCs w:val="18"/>
        </w:rPr>
      </w:pPr>
      <w:r w:rsidDel="00000000" w:rsidR="00000000" w:rsidRPr="00000000">
        <w:rPr>
          <w:b w:val="1"/>
          <w:color w:val="434343"/>
          <w:sz w:val="18"/>
          <w:szCs w:val="18"/>
          <w:rtl w:val="0"/>
        </w:rPr>
        <w:t xml:space="preserve">Hloom Pro Tip </w:t>
      </w:r>
      <w:r w:rsidDel="00000000" w:rsidR="00000000" w:rsidRPr="00000000">
        <w:rPr>
          <w:color w:val="434343"/>
          <w:sz w:val="18"/>
          <w:szCs w:val="18"/>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32">
      <w:pPr>
        <w:widowControl w:val="1"/>
        <w:spacing w:line="276" w:lineRule="auto"/>
        <w:rPr>
          <w:color w:val="434343"/>
          <w:sz w:val="18"/>
          <w:szCs w:val="18"/>
        </w:rPr>
      </w:pPr>
      <w:r w:rsidDel="00000000" w:rsidR="00000000" w:rsidRPr="00000000">
        <w:rPr>
          <w:rtl w:val="0"/>
        </w:rPr>
      </w:r>
    </w:p>
    <w:p w:rsidR="00000000" w:rsidDel="00000000" w:rsidP="00000000" w:rsidRDefault="00000000" w:rsidRPr="00000000" w14:paraId="00000033">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1</w:t>
      </w:r>
    </w:p>
    <w:p w:rsidR="00000000" w:rsidDel="00000000" w:rsidP="00000000" w:rsidRDefault="00000000" w:rsidRPr="00000000" w14:paraId="00000034">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Soft Skill 2</w:t>
      </w:r>
    </w:p>
    <w:p w:rsidR="00000000" w:rsidDel="00000000" w:rsidP="00000000" w:rsidRDefault="00000000" w:rsidRPr="00000000" w14:paraId="00000035">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1</w:t>
      </w:r>
    </w:p>
    <w:p w:rsidR="00000000" w:rsidDel="00000000" w:rsidP="00000000" w:rsidRDefault="00000000" w:rsidRPr="00000000" w14:paraId="00000036">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Hard Skill 2</w:t>
      </w:r>
    </w:p>
    <w:p w:rsidR="00000000" w:rsidDel="00000000" w:rsidP="00000000" w:rsidRDefault="00000000" w:rsidRPr="00000000" w14:paraId="00000037">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1</w:t>
      </w:r>
    </w:p>
    <w:p w:rsidR="00000000" w:rsidDel="00000000" w:rsidP="00000000" w:rsidRDefault="00000000" w:rsidRPr="00000000" w14:paraId="00000038">
      <w:pPr>
        <w:widowControl w:val="1"/>
        <w:numPr>
          <w:ilvl w:val="0"/>
          <w:numId w:val="2"/>
        </w:numPr>
        <w:spacing w:line="276" w:lineRule="auto"/>
        <w:ind w:left="720" w:hanging="360"/>
        <w:rPr>
          <w:color w:val="434343"/>
          <w:sz w:val="18"/>
          <w:szCs w:val="18"/>
        </w:rPr>
      </w:pPr>
      <w:r w:rsidDel="00000000" w:rsidR="00000000" w:rsidRPr="00000000">
        <w:rPr>
          <w:color w:val="434343"/>
          <w:sz w:val="18"/>
          <w:szCs w:val="18"/>
          <w:rtl w:val="0"/>
        </w:rPr>
        <w:t xml:space="preserve">Technical Skill 2</w:t>
      </w:r>
    </w:p>
    <w:p w:rsidR="00000000" w:rsidDel="00000000" w:rsidP="00000000" w:rsidRDefault="00000000" w:rsidRPr="00000000" w14:paraId="00000039">
      <w:pPr>
        <w:widowControl w:val="1"/>
        <w:numPr>
          <w:ilvl w:val="0"/>
          <w:numId w:val="2"/>
        </w:numPr>
        <w:spacing w:line="276" w:lineRule="auto"/>
        <w:ind w:left="720" w:hanging="360"/>
        <w:rPr>
          <w:color w:val="434343"/>
          <w:sz w:val="18"/>
          <w:szCs w:val="18"/>
        </w:rPr>
        <w:sectPr>
          <w:type w:val="continuous"/>
          <w:pgSz w:h="16850" w:w="11910" w:orient="portrait"/>
          <w:pgMar w:bottom="280" w:top="880" w:left="900" w:right="940" w:header="720" w:footer="720"/>
          <w:cols w:equalWidth="0" w:num="2">
            <w:col w:space="546" w:w="4762"/>
            <w:col w:space="0" w:w="4762"/>
          </w:cols>
        </w:sectPr>
      </w:pPr>
      <w:r w:rsidDel="00000000" w:rsidR="00000000" w:rsidRPr="00000000">
        <w:rPr>
          <w:color w:val="434343"/>
          <w:sz w:val="18"/>
          <w:szCs w:val="18"/>
          <w:rtl w:val="0"/>
        </w:rPr>
        <w:t xml:space="preserve">OPTIONAL Skill 1</w:t>
      </w:r>
    </w:p>
    <w:p w:rsidR="00000000" w:rsidDel="00000000" w:rsidP="00000000" w:rsidRDefault="00000000" w:rsidRPr="00000000" w14:paraId="0000003A">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280" w:top="880" w:left="900" w:right="940" w:header="720" w:footer="72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61" w:line="324" w:lineRule="auto"/>
        <w:ind w:left="112" w:right="4151"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sectPr>
      <w:type w:val="continuous"/>
      <w:pgSz w:h="16850" w:w="11910" w:orient="portrait"/>
      <w:pgMar w:bottom="280" w:top="880" w:left="900" w:right="940" w:header="720" w:footer="720"/>
      <w:cols w:equalWidth="0" w:num="2">
        <w:col w:space="546" w:w="4762"/>
        <w:col w:space="0" w:w="47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12"/>
    </w:pPr>
    <w:rPr>
      <w:rFonts w:ascii="Times New Roman" w:cs="Times New Roman" w:eastAsia="Times New Roman" w:hAnsi="Times New Roman"/>
      <w:b w:val="1"/>
      <w:sz w:val="34"/>
      <w:szCs w:val="34"/>
    </w:rPr>
  </w:style>
  <w:style w:type="paragraph" w:styleId="Heading2">
    <w:name w:val="heading 2"/>
    <w:basedOn w:val="Normal"/>
    <w:next w:val="Normal"/>
    <w:pPr>
      <w:ind w:left="112"/>
    </w:pPr>
    <w:rPr>
      <w:rFonts w:ascii="Verdana" w:cs="Verdana" w:eastAsia="Verdana" w:hAnsi="Verdana"/>
      <w:sz w:val="20"/>
      <w:szCs w:val="20"/>
    </w:rPr>
  </w:style>
  <w:style w:type="paragraph" w:styleId="Heading3">
    <w:name w:val="heading 3"/>
    <w:basedOn w:val="Normal"/>
    <w:next w:val="Normal"/>
    <w:pPr>
      <w:spacing w:before="148" w:lineRule="auto"/>
      <w:ind w:left="112"/>
    </w:pPr>
    <w:rPr>
      <w:rFonts w:ascii="Verdana" w:cs="Verdana" w:eastAsia="Verdana" w:hAnsi="Verdana"/>
      <w:sz w:val="17"/>
      <w:szCs w:val="1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112"/>
      <w:outlineLvl w:val="0"/>
    </w:pPr>
    <w:rPr>
      <w:rFonts w:ascii="Times New Roman" w:cs="Times New Roman" w:eastAsia="Times New Roman" w:hAnsi="Times New Roman"/>
      <w:b w:val="1"/>
      <w:bCs w:val="1"/>
      <w:sz w:val="34"/>
      <w:szCs w:val="34"/>
    </w:rPr>
  </w:style>
  <w:style w:type="paragraph" w:styleId="Heading2">
    <w:name w:val="heading 2"/>
    <w:basedOn w:val="Normal"/>
    <w:uiPriority w:val="1"/>
    <w:qFormat w:val="1"/>
    <w:pPr>
      <w:ind w:left="112"/>
      <w:outlineLvl w:val="1"/>
    </w:pPr>
    <w:rPr>
      <w:rFonts w:ascii="Verdana" w:cs="Verdana" w:eastAsia="Verdana" w:hAnsi="Verdana"/>
      <w:sz w:val="20"/>
      <w:szCs w:val="20"/>
    </w:rPr>
  </w:style>
  <w:style w:type="paragraph" w:styleId="Heading3">
    <w:name w:val="heading 3"/>
    <w:basedOn w:val="Normal"/>
    <w:uiPriority w:val="1"/>
    <w:qFormat w:val="1"/>
    <w:pPr>
      <w:spacing w:before="148"/>
      <w:ind w:left="112"/>
      <w:outlineLvl w:val="2"/>
    </w:pPr>
    <w:rPr>
      <w:rFonts w:ascii="Verdana" w:cs="Verdana" w:eastAsia="Verdana" w:hAnsi="Verdana"/>
      <w:sz w:val="17"/>
      <w:szCs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5"/>
      <w:szCs w:val="15"/>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BD304A"/>
    <w:rPr>
      <w:color w:val="0000ff"/>
      <w:u w:val="single"/>
    </w:rPr>
  </w:style>
  <w:style w:type="paragraph" w:styleId="NormalWeb">
    <w:name w:val="Normal (Web)"/>
    <w:basedOn w:val="Normal"/>
    <w:uiPriority w:val="99"/>
    <w:semiHidden w:val="1"/>
    <w:unhideWhenUsed w:val="1"/>
    <w:rsid w:val="00BD304A"/>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yperlink" Target="http://www.hloom.com/resumes/"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15vPvHUWbCh0IecwhLPMjhT7bg==">AMUW2mXdSdbhk6vofS4u9V6cJTI57zQsOaA5luPNBtDit2R0c2TyGtWTprgm+Zir4k1P5Plc6KS/mritke7CzZGGDrMfe++UPJtZECEIJ1FjWA8l9D3rUtwxtgW8GjXt+EgxnhJp3ecuLsa0txNxHCTPqbci4Z56cA==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2021-10-14T19:57:00Z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