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center"/>
        <w:rPr>
          <w:rFonts w:ascii="Rockwell" w:cs="Rockwell" w:eastAsia="Rockwell" w:hAnsi="Rockwell"/>
          <w:b w:val="1"/>
          <w:i w:val="0"/>
          <w:smallCaps w:val="0"/>
          <w:strike w:val="0"/>
          <w:color w:val="000000"/>
          <w:sz w:val="40"/>
          <w:szCs w:val="40"/>
          <w:u w:val="none"/>
          <w:shd w:fill="auto" w:val="clear"/>
          <w:vertAlign w:val="baseline"/>
        </w:rPr>
      </w:pPr>
      <w:r w:rsidDel="00000000" w:rsidR="00000000" w:rsidRPr="00000000">
        <w:rPr>
          <w:rFonts w:ascii="Rockwell" w:cs="Rockwell" w:eastAsia="Rockwell" w:hAnsi="Rockwell"/>
          <w:b w:val="1"/>
          <w:i w:val="0"/>
          <w:smallCaps w:val="0"/>
          <w:strike w:val="0"/>
          <w:color w:val="000000"/>
          <w:sz w:val="40"/>
          <w:szCs w:val="40"/>
          <w:u w:val="none"/>
          <w:shd w:fill="auto" w:val="clear"/>
          <w:vertAlign w:val="baseline"/>
          <w:rtl w:val="0"/>
        </w:rPr>
        <w:br w:type="textWrapping"/>
        <w:t xml:space="preserve">Harry Hloom</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b w:val="0"/>
          <w:i w:val="0"/>
          <w:smallCaps w:val="0"/>
          <w:strike w:val="0"/>
          <w:color w:val="000000"/>
          <w:sz w:val="28"/>
          <w:szCs w:val="28"/>
          <w:u w:val="none"/>
          <w:shd w:fill="auto" w:val="clear"/>
          <w:vertAlign w:val="baseline"/>
        </w:rPr>
      </w:pPr>
      <w:r w:rsidDel="00000000" w:rsidR="00000000" w:rsidRPr="00000000">
        <w:rPr>
          <w:rFonts w:ascii="Rockwell" w:cs="Rockwell" w:eastAsia="Rockwell" w:hAnsi="Rockwell"/>
          <w:sz w:val="28"/>
          <w:szCs w:val="28"/>
          <w:rtl w:val="0"/>
        </w:rPr>
        <w:t xml:space="preserve">DJ</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b w:val="1"/>
          <w:color w:val="000000"/>
          <w:sz w:val="20"/>
          <w:szCs w:val="20"/>
          <w:rtl w:val="0"/>
        </w:rPr>
        <w:t xml:space="preserve">Hloom Pro Tip </w:t>
      </w:r>
      <w:r w:rsidDel="00000000" w:rsidR="00000000" w:rsidRPr="00000000">
        <w:rPr>
          <w:color w:val="000000"/>
          <w:sz w:val="20"/>
          <w:szCs w:val="2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tbl>
      <w:tblPr>
        <w:tblStyle w:val="Table1"/>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55"/>
        <w:gridCol w:w="592"/>
        <w:gridCol w:w="451"/>
        <w:gridCol w:w="451"/>
        <w:gridCol w:w="590"/>
        <w:gridCol w:w="4361"/>
        <w:tblGridChange w:id="0">
          <w:tblGrid>
            <w:gridCol w:w="4355"/>
            <w:gridCol w:w="592"/>
            <w:gridCol w:w="451"/>
            <w:gridCol w:w="451"/>
            <w:gridCol w:w="590"/>
            <w:gridCol w:w="4361"/>
          </w:tblGrid>
        </w:tblGridChange>
      </w:tblGrid>
      <w:tr>
        <w:trPr>
          <w:cantSplit w:val="0"/>
          <w:trHeight w:val="432" w:hRule="atLeast"/>
          <w:tblHeader w:val="0"/>
        </w:trPr>
        <w:tc>
          <w:tcPr/>
          <w:p w:rsidR="00000000" w:rsidDel="00000000" w:rsidP="00000000" w:rsidRDefault="00000000" w:rsidRPr="00000000" w14:paraId="00000007">
            <w:pPr>
              <w:rPr/>
            </w:pPr>
            <w:r w:rsidDel="00000000" w:rsidR="00000000" w:rsidRPr="00000000">
              <w:rPr>
                <w:rtl w:val="0"/>
              </w:rPr>
            </w:r>
          </w:p>
        </w:tc>
        <w:tc>
          <w:tcPr/>
          <w:p w:rsidR="00000000" w:rsidDel="00000000" w:rsidP="00000000" w:rsidRDefault="00000000" w:rsidRPr="00000000" w14:paraId="00000008">
            <w:pPr>
              <w:rPr/>
            </w:pPr>
            <w:r w:rsidDel="00000000" w:rsidR="00000000" w:rsidRPr="00000000">
              <w:rPr>
                <w:rtl w:val="0"/>
              </w:rPr>
            </w:r>
          </w:p>
        </w:tc>
        <w:tc>
          <w:tcPr>
            <w:gridSpan w:val="2"/>
            <w:vMerge w:val="restart"/>
          </w:tcPr>
          <w:p w:rsidR="00000000" w:rsidDel="00000000" w:rsidP="00000000" w:rsidRDefault="00000000" w:rsidRPr="00000000" w14:paraId="00000009">
            <w:pPr>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3251200</wp:posOffset>
                      </wp:positionH>
                      <wp:positionV relativeFrom="paragraph">
                        <wp:posOffset>0</wp:posOffset>
                      </wp:positionV>
                      <wp:extent cx="577215" cy="577215"/>
                      <wp:effectExtent b="0" l="0" r="0" t="0"/>
                      <wp:wrapNone/>
                      <wp:docPr id="21" name=""/>
                      <a:graphic>
                        <a:graphicData uri="http://schemas.microsoft.com/office/word/2010/wordprocessingShape">
                          <wps:wsp>
                            <wps:cNvSpPr/>
                            <wps:cNvPr id="6" name="Shape 6"/>
                            <wps:spPr>
                              <a:xfrm>
                                <a:off x="1917000" y="3505680"/>
                                <a:ext cx="548640" cy="548640"/>
                              </a:xfrm>
                              <a:prstGeom prst="ellipse">
                                <a:avLst/>
                              </a:prstGeom>
                              <a:noFill/>
                              <a:ln cap="flat" cmpd="sng" w="28575">
                                <a:solidFill>
                                  <a:srgbClr val="26ADE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0" lIns="114300" spcFirstLastPara="1" rIns="114300" wrap="square" tIns="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3251200</wp:posOffset>
                      </wp:positionH>
                      <wp:positionV relativeFrom="paragraph">
                        <wp:posOffset>0</wp:posOffset>
                      </wp:positionV>
                      <wp:extent cx="577215" cy="577215"/>
                      <wp:effectExtent b="0" l="0" r="0" t="0"/>
                      <wp:wrapNone/>
                      <wp:docPr id="21"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577215" cy="57721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110491</wp:posOffset>
                  </wp:positionH>
                  <wp:positionV relativeFrom="paragraph">
                    <wp:posOffset>141605</wp:posOffset>
                  </wp:positionV>
                  <wp:extent cx="354330" cy="354330"/>
                  <wp:effectExtent b="0" l="0" r="0" t="0"/>
                  <wp:wrapNone/>
                  <wp:docPr id="26"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354330" cy="354330"/>
                          </a:xfrm>
                          <a:prstGeom prst="rect"/>
                          <a:ln/>
                        </pic:spPr>
                      </pic:pic>
                    </a:graphicData>
                  </a:graphic>
                </wp:anchor>
              </w:drawing>
            </w:r>
          </w:p>
        </w:tc>
        <w:tc>
          <w:tcPr>
            <w:tcBorders>
              <w:bottom w:color="26ade4" w:space="0" w:sz="18" w:val="single"/>
            </w:tcBorders>
          </w:tcPr>
          <w:p w:rsidR="00000000" w:rsidDel="00000000" w:rsidP="00000000" w:rsidRDefault="00000000" w:rsidRPr="00000000" w14:paraId="0000000B">
            <w:pPr>
              <w:rPr/>
            </w:pPr>
            <w:r w:rsidDel="00000000" w:rsidR="00000000" w:rsidRPr="00000000">
              <w:rPr>
                <w:rtl w:val="0"/>
              </w:rPr>
            </w:r>
          </w:p>
        </w:tc>
        <w:tc>
          <w:tcPr>
            <w:vMerge w:val="restart"/>
            <w:shd w:fill="auto" w:val="clear"/>
            <w:vAlign w:val="center"/>
          </w:tcPr>
          <w:p w:rsidR="00000000" w:rsidDel="00000000" w:rsidP="00000000" w:rsidRDefault="00000000" w:rsidRPr="00000000" w14:paraId="0000000C">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-25399</wp:posOffset>
                      </wp:positionV>
                      <wp:extent cx="2582545" cy="329565"/>
                      <wp:effectExtent b="0" l="0" r="0" t="0"/>
                      <wp:wrapNone/>
                      <wp:docPr id="20" name=""/>
                      <a:graphic>
                        <a:graphicData uri="http://schemas.microsoft.com/office/word/2010/wordprocessingShape">
                          <wps:wsp>
                            <wps:cNvSpPr/>
                            <wps:cNvPr id="5" name="Shape 5"/>
                            <wps:spPr>
                              <a:xfrm>
                                <a:off x="4059490" y="3619980"/>
                                <a:ext cx="2573020" cy="320040"/>
                              </a:xfrm>
                              <a:custGeom>
                                <a:rect b="b" l="l" r="r" t="t"/>
                                <a:pathLst>
                                  <a:path extrusionOk="0" h="320040" w="2573020">
                                    <a:moveTo>
                                      <a:pt x="0" y="0"/>
                                    </a:moveTo>
                                    <a:lnTo>
                                      <a:pt x="0" y="320040"/>
                                    </a:lnTo>
                                    <a:lnTo>
                                      <a:pt x="2573020" y="320040"/>
                                    </a:lnTo>
                                    <a:lnTo>
                                      <a:pt x="2573020" y="0"/>
                                    </a:lnTo>
                                    <a:close/>
                                  </a:path>
                                </a:pathLst>
                              </a:custGeom>
                              <a:solidFill>
                                <a:srgbClr val="26ADE4"/>
                              </a:solidFill>
                              <a:ln cap="flat" cmpd="sng" w="9525">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ckwell" w:cs="Rockwell" w:eastAsia="Rockwell" w:hAnsi="Rockwell"/>
                                      <w:b w:val="0"/>
                                      <w:i w:val="0"/>
                                      <w:smallCaps w:val="0"/>
                                      <w:strike w:val="0"/>
                                      <w:color w:val="ffffff"/>
                                      <w:sz w:val="32"/>
                                      <w:vertAlign w:val="baseline"/>
                                    </w:rPr>
                                    <w:t xml:space="preserve">CONTACT INFO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ckwell" w:cs="Rockwell" w:eastAsia="Rockwell" w:hAnsi="Rockwell"/>
                                      <w:b w:val="0"/>
                                      <w:i w:val="0"/>
                                      <w:smallCaps w:val="0"/>
                                      <w:strike w:val="0"/>
                                      <w:color w:val="ffffff"/>
                                      <w:sz w:val="32"/>
                                      <w:vertAlign w:val="baseline"/>
                                    </w:rPr>
                                  </w:r>
                                </w:p>
                              </w:txbxContent>
                            </wps:txbx>
                            <wps:bodyPr anchorCtr="0" anchor="ctr"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-25399</wp:posOffset>
                      </wp:positionV>
                      <wp:extent cx="2582545" cy="329565"/>
                      <wp:effectExtent b="0" l="0" r="0" t="0"/>
                      <wp:wrapNone/>
                      <wp:docPr id="20"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2582545" cy="329565"/>
                              </a:xfrm>
                              <a:prstGeom prst="rect"/>
                              <a:ln/>
                            </pic:spPr>
                          </pic:pic>
                        </a:graphicData>
                      </a:graphic>
                    </wp:anchor>
                  </w:drawing>
                </mc:Fallback>
              </mc:AlternateContent>
            </w:r>
          </w:p>
        </w:tc>
      </w:tr>
      <w:tr>
        <w:trPr>
          <w:cantSplit w:val="0"/>
          <w:trHeight w:val="432" w:hRule="atLeast"/>
          <w:tblHeader w:val="0"/>
        </w:trPr>
        <w:tc>
          <w:tcPr/>
          <w:p w:rsidR="00000000" w:rsidDel="00000000" w:rsidP="00000000" w:rsidRDefault="00000000" w:rsidRPr="00000000" w14:paraId="0000000D">
            <w:pPr>
              <w:rPr/>
            </w:pPr>
            <w:r w:rsidDel="00000000" w:rsidR="00000000" w:rsidRPr="00000000">
              <w:rPr>
                <w:rtl w:val="0"/>
              </w:rPr>
            </w:r>
          </w:p>
        </w:tc>
        <w:tc>
          <w:tcPr/>
          <w:p w:rsidR="00000000" w:rsidDel="00000000" w:rsidP="00000000" w:rsidRDefault="00000000" w:rsidRPr="00000000" w14:paraId="0000000E">
            <w:pPr>
              <w:rPr/>
            </w:pPr>
            <w:r w:rsidDel="00000000" w:rsidR="00000000" w:rsidRPr="00000000">
              <w:rPr>
                <w:rtl w:val="0"/>
              </w:rPr>
            </w:r>
          </w:p>
        </w:tc>
        <w:tc>
          <w:tcPr>
            <w:gridSpan w:val="2"/>
            <w:vMerge w:val="continue"/>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26ade4" w:space="0" w:sz="18" w:val="single"/>
            </w:tcBorders>
          </w:tcPr>
          <w:p w:rsidR="00000000" w:rsidDel="00000000" w:rsidP="00000000" w:rsidRDefault="00000000" w:rsidRPr="00000000" w14:paraId="00000011">
            <w:pPr>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013">
            <w:pPr>
              <w:rPr/>
            </w:pPr>
            <w:r w:rsidDel="00000000" w:rsidR="00000000" w:rsidRPr="00000000">
              <w:rPr>
                <w:rtl w:val="0"/>
              </w:rPr>
            </w:r>
          </w:p>
        </w:tc>
        <w:tc>
          <w:tcPr/>
          <w:p w:rsidR="00000000" w:rsidDel="00000000" w:rsidP="00000000" w:rsidRDefault="00000000" w:rsidRPr="00000000" w14:paraId="00000014">
            <w:pPr>
              <w:rPr/>
            </w:pPr>
            <w:r w:rsidDel="00000000" w:rsidR="00000000" w:rsidRPr="00000000">
              <w:rPr>
                <w:rtl w:val="0"/>
              </w:rPr>
            </w:r>
          </w:p>
        </w:tc>
        <w:tc>
          <w:tcPr>
            <w:tcBorders>
              <w:right w:color="26ade4" w:space="0" w:sz="18" w:val="single"/>
            </w:tcBorders>
          </w:tcPr>
          <w:p w:rsidR="00000000" w:rsidDel="00000000" w:rsidP="00000000" w:rsidRDefault="00000000" w:rsidRPr="00000000" w14:paraId="00000015">
            <w:pPr>
              <w:rPr/>
            </w:pPr>
            <w:r w:rsidDel="00000000" w:rsidR="00000000" w:rsidRPr="00000000">
              <w:rPr>
                <w:rtl w:val="0"/>
              </w:rPr>
            </w:r>
          </w:p>
        </w:tc>
        <w:tc>
          <w:tcPr>
            <w:tcBorders>
              <w:left w:color="26ade4" w:space="0" w:sz="18" w:val="single"/>
            </w:tcBorders>
          </w:tcPr>
          <w:p w:rsidR="00000000" w:rsidDel="00000000" w:rsidP="00000000" w:rsidRDefault="00000000" w:rsidRPr="00000000" w14:paraId="00000016">
            <w:pPr>
              <w:rPr/>
            </w:pPr>
            <w:r w:rsidDel="00000000" w:rsidR="00000000" w:rsidRPr="00000000">
              <w:rPr>
                <w:rtl w:val="0"/>
              </w:rPr>
            </w:r>
          </w:p>
        </w:tc>
        <w:tc>
          <w:tcPr/>
          <w:p w:rsidR="00000000" w:rsidDel="00000000" w:rsidP="00000000" w:rsidRDefault="00000000" w:rsidRPr="00000000" w14:paraId="00000017">
            <w:pPr>
              <w:rPr/>
            </w:pPr>
            <w:r w:rsidDel="00000000" w:rsidR="00000000" w:rsidRPr="00000000">
              <w:rPr>
                <w:rtl w:val="0"/>
              </w:rPr>
            </w:r>
          </w:p>
        </w:tc>
        <w:tc>
          <w:tcPr/>
          <w:p w:rsidR="00000000" w:rsidDel="00000000" w:rsidP="00000000" w:rsidRDefault="00000000" w:rsidRPr="00000000" w14:paraId="00000018">
            <w:pPr>
              <w:rPr/>
            </w:pPr>
            <w:r w:rsidDel="00000000" w:rsidR="00000000" w:rsidRPr="00000000">
              <w:rPr>
                <w:rtl w:val="0"/>
              </w:rPr>
              <w:t xml:space="preserve">Address: 123 Park Avenue, </w:t>
            </w:r>
          </w:p>
          <w:p w:rsidR="00000000" w:rsidDel="00000000" w:rsidP="00000000" w:rsidRDefault="00000000" w:rsidRPr="00000000" w14:paraId="00000019">
            <w:pPr>
              <w:rPr/>
            </w:pPr>
            <w:r w:rsidDel="00000000" w:rsidR="00000000" w:rsidRPr="00000000">
              <w:rPr>
                <w:rtl w:val="0"/>
              </w:rPr>
              <w:t xml:space="preserve">Michigan MI 60689</w:t>
            </w:r>
          </w:p>
          <w:p w:rsidR="00000000" w:rsidDel="00000000" w:rsidP="00000000" w:rsidRDefault="00000000" w:rsidRPr="00000000" w14:paraId="0000001A">
            <w:pPr>
              <w:rPr/>
            </w:pPr>
            <w:r w:rsidDel="00000000" w:rsidR="00000000" w:rsidRPr="00000000">
              <w:rPr>
                <w:rtl w:val="0"/>
              </w:rPr>
              <w:t xml:space="preserve">Email: harryhloom@hloom.com</w:t>
            </w:r>
          </w:p>
          <w:p w:rsidR="00000000" w:rsidDel="00000000" w:rsidP="00000000" w:rsidRDefault="00000000" w:rsidRPr="00000000" w14:paraId="0000001B">
            <w:pPr>
              <w:rPr/>
            </w:pPr>
            <w:r w:rsidDel="00000000" w:rsidR="00000000" w:rsidRPr="00000000">
              <w:rPr>
                <w:rtl w:val="0"/>
              </w:rPr>
              <w:t xml:space="preserve">Phone: (123) 456 78 99</w:t>
            </w:r>
          </w:p>
          <w:p w:rsidR="00000000" w:rsidDel="00000000" w:rsidP="00000000" w:rsidRDefault="00000000" w:rsidRPr="00000000" w14:paraId="0000001C">
            <w:pPr>
              <w:rPr/>
            </w:pPr>
            <w:r w:rsidDel="00000000" w:rsidR="00000000" w:rsidRPr="00000000">
              <w:rPr>
                <w:rtl w:val="0"/>
              </w:rPr>
              <w:t xml:space="preserve">Website: </w:t>
            </w:r>
            <w:hyperlink r:id="rId10">
              <w:r w:rsidDel="00000000" w:rsidR="00000000" w:rsidRPr="00000000">
                <w:rPr>
                  <w:color w:val="0000ff"/>
                  <w:u w:val="single"/>
                  <w:rtl w:val="0"/>
                </w:rPr>
                <w:t xml:space="preserve">www.harryhloom.com</w:t>
              </w:r>
            </w:hyperlink>
            <w:r w:rsidDel="00000000" w:rsidR="00000000" w:rsidRPr="00000000">
              <w:rPr>
                <w:rtl w:val="0"/>
              </w:rPr>
              <w:br w:type="textWrapping"/>
              <w:br w:type="textWrapping"/>
            </w:r>
            <w:r w:rsidDel="00000000" w:rsidR="00000000" w:rsidRPr="00000000">
              <w:rPr>
                <w:b w:val="1"/>
                <w:color w:val="000000"/>
                <w:rtl w:val="0"/>
              </w:rPr>
              <w:t xml:space="preserve">Hloom Pro Tip</w:t>
            </w:r>
            <w:r w:rsidDel="00000000" w:rsidR="00000000" w:rsidRPr="00000000">
              <w:rPr>
                <w:color w:val="000000"/>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tc>
      </w:tr>
      <w:tr>
        <w:trPr>
          <w:cantSplit w:val="0"/>
          <w:trHeight w:val="432" w:hRule="atLeast"/>
          <w:tblHeader w:val="0"/>
        </w:trPr>
        <w:tc>
          <w:tcPr>
            <w:vMerge w:val="restart"/>
            <w:shd w:fill="auto" w:val="clear"/>
            <w:vAlign w:val="center"/>
          </w:tcPr>
          <w:p w:rsidR="00000000" w:rsidDel="00000000" w:rsidP="00000000" w:rsidRDefault="00000000" w:rsidRPr="00000000" w14:paraId="0000001D">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774700</wp:posOffset>
                      </wp:positionH>
                      <wp:positionV relativeFrom="paragraph">
                        <wp:posOffset>-12699</wp:posOffset>
                      </wp:positionV>
                      <wp:extent cx="2110105" cy="329565"/>
                      <wp:effectExtent b="0" l="0" r="0" t="0"/>
                      <wp:wrapNone/>
                      <wp:docPr id="17" name=""/>
                      <a:graphic>
                        <a:graphicData uri="http://schemas.microsoft.com/office/word/2010/wordprocessingShape">
                          <wps:wsp>
                            <wps:cNvSpPr/>
                            <wps:cNvPr id="2" name="Shape 2"/>
                            <wps:spPr>
                              <a:xfrm>
                                <a:off x="4295710" y="3619980"/>
                                <a:ext cx="2100580" cy="320040"/>
                              </a:xfrm>
                              <a:custGeom>
                                <a:rect b="b" l="l" r="r" t="t"/>
                                <a:pathLst>
                                  <a:path extrusionOk="0" h="320040" w="2100580">
                                    <a:moveTo>
                                      <a:pt x="0" y="0"/>
                                    </a:moveTo>
                                    <a:lnTo>
                                      <a:pt x="0" y="320040"/>
                                    </a:lnTo>
                                    <a:lnTo>
                                      <a:pt x="2100580" y="320040"/>
                                    </a:lnTo>
                                    <a:lnTo>
                                      <a:pt x="2100580" y="0"/>
                                    </a:lnTo>
                                    <a:close/>
                                  </a:path>
                                </a:pathLst>
                              </a:custGeom>
                              <a:solidFill>
                                <a:srgbClr val="26ADE4"/>
                              </a:solidFill>
                              <a:ln cap="flat" cmpd="sng" w="9525">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ckwell" w:cs="Rockwell" w:eastAsia="Rockwell" w:hAnsi="Rockwell"/>
                                      <w:b w:val="0"/>
                                      <w:i w:val="0"/>
                                      <w:smallCaps w:val="0"/>
                                      <w:strike w:val="0"/>
                                      <w:color w:val="ffffff"/>
                                      <w:sz w:val="32"/>
                                      <w:vertAlign w:val="baseline"/>
                                    </w:rPr>
                                    <w:t xml:space="preserve">WORK EXPERIENCE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ckwell" w:cs="Rockwell" w:eastAsia="Rockwell" w:hAnsi="Rockwell"/>
                                      <w:b w:val="0"/>
                                      <w:i w:val="0"/>
                                      <w:smallCaps w:val="0"/>
                                      <w:strike w:val="0"/>
                                      <w:color w:val="ffffff"/>
                                      <w:sz w:val="32"/>
                                      <w:vertAlign w:val="baseline"/>
                                    </w:rPr>
                                  </w:r>
                                </w:p>
                              </w:txbxContent>
                            </wps:txbx>
                            <wps:bodyPr anchorCtr="0" anchor="ctr"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-12699</wp:posOffset>
                      </wp:positionV>
                      <wp:extent cx="2110105" cy="329565"/>
                      <wp:effectExtent b="0" l="0" r="0" t="0"/>
                      <wp:wrapNone/>
                      <wp:docPr id="17"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2110105" cy="329565"/>
                              </a:xfrm>
                              <a:prstGeom prst="rect"/>
                              <a:ln/>
                            </pic:spPr>
                          </pic:pic>
                        </a:graphicData>
                      </a:graphic>
                    </wp:anchor>
                  </w:drawing>
                </mc:Fallback>
              </mc:AlternateContent>
            </w:r>
          </w:p>
        </w:tc>
        <w:tc>
          <w:tcPr>
            <w:tcBorders>
              <w:bottom w:color="26ade4" w:space="0" w:sz="18" w:val="single"/>
            </w:tcBorders>
          </w:tcPr>
          <w:p w:rsidR="00000000" w:rsidDel="00000000" w:rsidP="00000000" w:rsidRDefault="00000000" w:rsidRPr="00000000" w14:paraId="0000001E">
            <w:pPr>
              <w:rPr/>
            </w:pPr>
            <w:r w:rsidDel="00000000" w:rsidR="00000000" w:rsidRPr="00000000">
              <w:rPr>
                <w:rtl w:val="0"/>
              </w:rPr>
            </w:r>
          </w:p>
        </w:tc>
        <w:tc>
          <w:tcPr>
            <w:gridSpan w:val="2"/>
            <w:vMerge w:val="restart"/>
          </w:tcPr>
          <w:p w:rsidR="00000000" w:rsidDel="00000000" w:rsidP="00000000" w:rsidRDefault="00000000" w:rsidRPr="00000000" w14:paraId="0000001F">
            <w:pPr>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3251200</wp:posOffset>
                      </wp:positionH>
                      <wp:positionV relativeFrom="paragraph">
                        <wp:posOffset>0</wp:posOffset>
                      </wp:positionV>
                      <wp:extent cx="577215" cy="577215"/>
                      <wp:effectExtent b="0" l="0" r="0" t="0"/>
                      <wp:wrapNone/>
                      <wp:docPr id="23" name=""/>
                      <a:graphic>
                        <a:graphicData uri="http://schemas.microsoft.com/office/word/2010/wordprocessingShape">
                          <wps:wsp>
                            <wps:cNvSpPr/>
                            <wps:cNvPr id="8" name="Shape 8"/>
                            <wps:spPr>
                              <a:xfrm>
                                <a:off x="1917000" y="3505680"/>
                                <a:ext cx="548640" cy="548640"/>
                              </a:xfrm>
                              <a:prstGeom prst="ellipse">
                                <a:avLst/>
                              </a:prstGeom>
                              <a:noFill/>
                              <a:ln cap="flat" cmpd="sng" w="28575">
                                <a:solidFill>
                                  <a:srgbClr val="26ADE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t" bIns="0" lIns="114300" spcFirstLastPara="1" rIns="114300" wrap="square" tIns="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3251200</wp:posOffset>
                      </wp:positionH>
                      <wp:positionV relativeFrom="paragraph">
                        <wp:posOffset>0</wp:posOffset>
                      </wp:positionV>
                      <wp:extent cx="577215" cy="577215"/>
                      <wp:effectExtent b="0" l="0" r="0" t="0"/>
                      <wp:wrapNone/>
                      <wp:docPr id="23" name="image11.png"/>
                      <a:graphic>
                        <a:graphicData uri="http://schemas.openxmlformats.org/drawingml/2006/picture">
                          <pic:pic>
                            <pic:nvPicPr>
                              <pic:cNvPr id="0" name="image11.png"/>
                              <pic:cNvPicPr preferRelativeResize="0"/>
                            </pic:nvPicPr>
                            <pic:blipFill>
                              <a:blip r:embed="rId12"/>
                              <a:srcRect/>
                              <a:stretch>
                                <a:fillRect/>
                              </a:stretch>
                            </pic:blipFill>
                            <pic:spPr>
                              <a:xfrm>
                                <a:off x="0" y="0"/>
                                <a:ext cx="577215" cy="57721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110491</wp:posOffset>
                  </wp:positionH>
                  <wp:positionV relativeFrom="paragraph">
                    <wp:posOffset>158750</wp:posOffset>
                  </wp:positionV>
                  <wp:extent cx="354330" cy="354330"/>
                  <wp:effectExtent b="0" l="0" r="0" t="0"/>
                  <wp:wrapNone/>
                  <wp:docPr id="27"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354330" cy="354330"/>
                          </a:xfrm>
                          <a:prstGeom prst="rect"/>
                          <a:ln/>
                        </pic:spPr>
                      </pic:pic>
                    </a:graphicData>
                  </a:graphic>
                </wp:anchor>
              </w:drawing>
            </w:r>
          </w:p>
        </w:tc>
        <w:tc>
          <w:tcPr/>
          <w:p w:rsidR="00000000" w:rsidDel="00000000" w:rsidP="00000000" w:rsidRDefault="00000000" w:rsidRPr="00000000" w14:paraId="00000021">
            <w:pPr>
              <w:rPr/>
            </w:pPr>
            <w:r w:rsidDel="00000000" w:rsidR="00000000" w:rsidRPr="00000000">
              <w:rPr>
                <w:rtl w:val="0"/>
              </w:rPr>
            </w:r>
          </w:p>
        </w:tc>
        <w:tc>
          <w:tcPr/>
          <w:p w:rsidR="00000000" w:rsidDel="00000000" w:rsidP="00000000" w:rsidRDefault="00000000" w:rsidRPr="00000000" w14:paraId="00000022">
            <w:pPr>
              <w:rPr/>
            </w:pPr>
            <w:r w:rsidDel="00000000" w:rsidR="00000000" w:rsidRPr="00000000">
              <w:rPr>
                <w:rtl w:val="0"/>
              </w:rPr>
            </w:r>
          </w:p>
        </w:tc>
      </w:tr>
      <w:tr>
        <w:trPr>
          <w:cantSplit w:val="0"/>
          <w:trHeight w:val="432" w:hRule="atLeast"/>
          <w:tblHeader w:val="0"/>
        </w:trPr>
        <w:tc>
          <w:tcPr>
            <w:vMerge w:val="continue"/>
            <w:shd w:fill="auto" w:val="cle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26ade4" w:space="0" w:sz="18" w:val="single"/>
            </w:tcBorders>
          </w:tcPr>
          <w:p w:rsidR="00000000" w:rsidDel="00000000" w:rsidP="00000000" w:rsidRDefault="00000000" w:rsidRPr="00000000" w14:paraId="00000024">
            <w:pPr>
              <w:rPr/>
            </w:pPr>
            <w:r w:rsidDel="00000000" w:rsidR="00000000" w:rsidRPr="00000000">
              <w:rPr>
                <w:rtl w:val="0"/>
              </w:rPr>
            </w:r>
          </w:p>
        </w:tc>
        <w:tc>
          <w:tcPr>
            <w:gridSpan w:val="2"/>
            <w:vMerge w:val="continue"/>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27">
            <w:pPr>
              <w:rPr/>
            </w:pPr>
            <w:r w:rsidDel="00000000" w:rsidR="00000000" w:rsidRPr="00000000">
              <w:rPr>
                <w:rtl w:val="0"/>
              </w:rPr>
            </w:r>
          </w:p>
        </w:tc>
        <w:tc>
          <w:tcPr/>
          <w:p w:rsidR="00000000" w:rsidDel="00000000" w:rsidP="00000000" w:rsidRDefault="00000000" w:rsidRPr="00000000" w14:paraId="00000028">
            <w:pPr>
              <w:rPr/>
            </w:pPr>
            <w:r w:rsidDel="00000000" w:rsidR="00000000" w:rsidRPr="00000000">
              <w:rPr>
                <w:rtl w:val="0"/>
              </w:rPr>
            </w:r>
          </w:p>
        </w:tc>
      </w:tr>
      <w:tr>
        <w:trPr>
          <w:cantSplit w:val="0"/>
          <w:tblHeader w:val="0"/>
        </w:trPr>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righ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Interior Design</w:t>
            </w:r>
          </w:p>
          <w:p w:rsidR="00000000" w:rsidDel="00000000" w:rsidP="00000000" w:rsidRDefault="00000000" w:rsidRPr="00000000" w14:paraId="0000002A">
            <w:pPr>
              <w:jc w:val="right"/>
              <w:rPr>
                <w:i w:val="0"/>
                <w:color w:val="000000"/>
              </w:rPr>
            </w:pPr>
            <w:r w:rsidDel="00000000" w:rsidR="00000000" w:rsidRPr="00000000">
              <w:rPr>
                <w:i w:val="0"/>
                <w:color w:val="000000"/>
                <w:rtl w:val="0"/>
              </w:rPr>
              <w:t xml:space="preserve">Model Home Interiors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2005 – Present</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righ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Executive Interior Designer</w:t>
            </w:r>
          </w:p>
          <w:p w:rsidR="00000000" w:rsidDel="00000000" w:rsidP="00000000" w:rsidRDefault="00000000" w:rsidRPr="00000000" w14:paraId="0000002D">
            <w:pPr>
              <w:jc w:val="right"/>
              <w:rPr/>
            </w:pPr>
            <w:r w:rsidDel="00000000" w:rsidR="00000000" w:rsidRPr="00000000">
              <w:rPr>
                <w:rtl w:val="0"/>
              </w:rPr>
              <w:t xml:space="preserve">Thomas Ville Decorators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2001 – 2005</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righ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Architect / Interior Designers</w:t>
            </w:r>
          </w:p>
          <w:p w:rsidR="00000000" w:rsidDel="00000000" w:rsidP="00000000" w:rsidRDefault="00000000" w:rsidRPr="00000000" w14:paraId="00000030">
            <w:pPr>
              <w:jc w:val="right"/>
              <w:rPr/>
            </w:pPr>
            <w:r w:rsidDel="00000000" w:rsidR="00000000" w:rsidRPr="00000000">
              <w:rPr>
                <w:rtl w:val="0"/>
              </w:rPr>
              <w:t xml:space="preserve">New Dimensions Architectures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1997 – 2005</w:t>
            </w:r>
          </w:p>
        </w:tc>
        <w:tc>
          <w:tcPr/>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tc>
        <w:tc>
          <w:tcPr>
            <w:tcBorders>
              <w:right w:color="26ade4" w:space="0" w:sz="18" w:val="single"/>
            </w:tcBorders>
          </w:tcPr>
          <w:p w:rsidR="00000000" w:rsidDel="00000000" w:rsidP="00000000" w:rsidRDefault="00000000" w:rsidRPr="00000000" w14:paraId="0000003B">
            <w:pPr>
              <w:rPr/>
            </w:pPr>
            <w:r w:rsidDel="00000000" w:rsidR="00000000" w:rsidRPr="00000000">
              <w:rPr>
                <w:rtl w:val="0"/>
              </w:rPr>
            </w:r>
          </w:p>
        </w:tc>
        <w:tc>
          <w:tcPr>
            <w:tcBorders>
              <w:left w:color="26ade4" w:space="0" w:sz="18" w:val="single"/>
            </w:tcBorders>
          </w:tcPr>
          <w:p w:rsidR="00000000" w:rsidDel="00000000" w:rsidP="00000000" w:rsidRDefault="00000000" w:rsidRPr="00000000" w14:paraId="0000003C">
            <w:pPr>
              <w:rPr/>
            </w:pPr>
            <w:r w:rsidDel="00000000" w:rsidR="00000000" w:rsidRPr="00000000">
              <w:rPr>
                <w:rtl w:val="0"/>
              </w:rPr>
            </w:r>
          </w:p>
        </w:tc>
        <w:tc>
          <w:tcPr/>
          <w:p w:rsidR="00000000" w:rsidDel="00000000" w:rsidP="00000000" w:rsidRDefault="00000000" w:rsidRPr="00000000" w14:paraId="0000003D">
            <w:pPr>
              <w:rPr/>
            </w:pPr>
            <w:r w:rsidDel="00000000" w:rsidR="00000000" w:rsidRPr="00000000">
              <w:rPr>
                <w:rtl w:val="0"/>
              </w:rPr>
            </w:r>
          </w:p>
        </w:tc>
        <w:tc>
          <w:tcPr/>
          <w:p w:rsidR="00000000" w:rsidDel="00000000" w:rsidP="00000000" w:rsidRDefault="00000000" w:rsidRPr="00000000" w14:paraId="0000003E">
            <w:pPr>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03F">
            <w:pPr>
              <w:rPr>
                <w:sz w:val="20"/>
                <w:szCs w:val="20"/>
              </w:rPr>
            </w:pPr>
            <w:r w:rsidDel="00000000" w:rsidR="00000000" w:rsidRPr="00000000">
              <w:rPr>
                <w:b w:val="1"/>
                <w:color w:val="000000"/>
                <w:sz w:val="20"/>
                <w:szCs w:val="20"/>
                <w:rtl w:val="0"/>
              </w:rPr>
              <w:t xml:space="preserve">Hloom Pro Tip</w:t>
            </w:r>
            <w:r w:rsidDel="00000000" w:rsidR="00000000" w:rsidRPr="00000000">
              <w:rPr>
                <w:color w:val="000000"/>
                <w:sz w:val="20"/>
                <w:szCs w:val="2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Del="00000000" w:rsidR="00000000" w:rsidRPr="00000000">
              <w:rPr>
                <w:rtl w:val="0"/>
              </w:rPr>
            </w:r>
          </w:p>
        </w:tc>
        <w:tc>
          <w:tcPr/>
          <w:p w:rsidR="00000000" w:rsidDel="00000000" w:rsidP="00000000" w:rsidRDefault="00000000" w:rsidRPr="00000000" w14:paraId="00000040">
            <w:pPr>
              <w:rPr/>
            </w:pPr>
            <w:r w:rsidDel="00000000" w:rsidR="00000000" w:rsidRPr="00000000">
              <w:rPr>
                <w:rtl w:val="0"/>
              </w:rPr>
            </w:r>
          </w:p>
        </w:tc>
        <w:tc>
          <w:tcPr>
            <w:gridSpan w:val="2"/>
            <w:vMerge w:val="restart"/>
          </w:tcPr>
          <w:p w:rsidR="00000000" w:rsidDel="00000000" w:rsidP="00000000" w:rsidRDefault="00000000" w:rsidRPr="00000000" w14:paraId="00000041">
            <w:pPr>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3251200</wp:posOffset>
                      </wp:positionH>
                      <wp:positionV relativeFrom="paragraph">
                        <wp:posOffset>0</wp:posOffset>
                      </wp:positionV>
                      <wp:extent cx="577215" cy="577215"/>
                      <wp:effectExtent b="0" l="0" r="0" t="0"/>
                      <wp:wrapNone/>
                      <wp:docPr id="18" name=""/>
                      <a:graphic>
                        <a:graphicData uri="http://schemas.microsoft.com/office/word/2010/wordprocessingShape">
                          <wps:wsp>
                            <wps:cNvSpPr/>
                            <wps:cNvPr id="3" name="Shape 3"/>
                            <wps:spPr>
                              <a:xfrm>
                                <a:off x="1917000" y="3505680"/>
                                <a:ext cx="548640" cy="548640"/>
                              </a:xfrm>
                              <a:prstGeom prst="ellipse">
                                <a:avLst/>
                              </a:prstGeom>
                              <a:solidFill>
                                <a:srgbClr val="FFFFFF"/>
                              </a:solidFill>
                              <a:ln cap="flat" cmpd="sng" w="28575">
                                <a:solidFill>
                                  <a:srgbClr val="26ADE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3251200</wp:posOffset>
                      </wp:positionH>
                      <wp:positionV relativeFrom="paragraph">
                        <wp:posOffset>0</wp:posOffset>
                      </wp:positionV>
                      <wp:extent cx="577215" cy="577215"/>
                      <wp:effectExtent b="0" l="0" r="0" t="0"/>
                      <wp:wrapNone/>
                      <wp:docPr id="18"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577215" cy="57721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110491</wp:posOffset>
                  </wp:positionH>
                  <wp:positionV relativeFrom="paragraph">
                    <wp:posOffset>147955</wp:posOffset>
                  </wp:positionV>
                  <wp:extent cx="354330" cy="354330"/>
                  <wp:effectExtent b="0" l="0" r="0" t="0"/>
                  <wp:wrapNone/>
                  <wp:docPr id="28"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354330" cy="354330"/>
                          </a:xfrm>
                          <a:prstGeom prst="rect"/>
                          <a:ln/>
                        </pic:spPr>
                      </pic:pic>
                    </a:graphicData>
                  </a:graphic>
                </wp:anchor>
              </w:drawing>
            </w:r>
          </w:p>
        </w:tc>
        <w:tc>
          <w:tcPr>
            <w:tcBorders>
              <w:bottom w:color="26ade4" w:space="0" w:sz="18" w:val="single"/>
            </w:tcBorders>
          </w:tcPr>
          <w:p w:rsidR="00000000" w:rsidDel="00000000" w:rsidP="00000000" w:rsidRDefault="00000000" w:rsidRPr="00000000" w14:paraId="00000043">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469900</wp:posOffset>
                      </wp:positionH>
                      <wp:positionV relativeFrom="paragraph">
                        <wp:posOffset>127000</wp:posOffset>
                      </wp:positionV>
                      <wp:extent cx="2582545" cy="329565"/>
                      <wp:effectExtent b="0" l="0" r="0" t="0"/>
                      <wp:wrapNone/>
                      <wp:docPr id="24" name=""/>
                      <a:graphic>
                        <a:graphicData uri="http://schemas.microsoft.com/office/word/2010/wordprocessingShape">
                          <wps:wsp>
                            <wps:cNvSpPr/>
                            <wps:cNvPr id="9" name="Shape 9"/>
                            <wps:spPr>
                              <a:xfrm>
                                <a:off x="4059490" y="3619980"/>
                                <a:ext cx="2573020" cy="320040"/>
                              </a:xfrm>
                              <a:custGeom>
                                <a:rect b="b" l="l" r="r" t="t"/>
                                <a:pathLst>
                                  <a:path extrusionOk="0" h="320040" w="2573020">
                                    <a:moveTo>
                                      <a:pt x="0" y="0"/>
                                    </a:moveTo>
                                    <a:lnTo>
                                      <a:pt x="0" y="320040"/>
                                    </a:lnTo>
                                    <a:lnTo>
                                      <a:pt x="2573020" y="320040"/>
                                    </a:lnTo>
                                    <a:lnTo>
                                      <a:pt x="2573020" y="0"/>
                                    </a:lnTo>
                                    <a:close/>
                                  </a:path>
                                </a:pathLst>
                              </a:custGeom>
                              <a:solidFill>
                                <a:srgbClr val="26ADE4"/>
                              </a:solidFill>
                              <a:ln cap="flat" cmpd="sng" w="9525">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ckwell" w:cs="Rockwell" w:eastAsia="Rockwell" w:hAnsi="Rockwell"/>
                                      <w:b w:val="0"/>
                                      <w:i w:val="0"/>
                                      <w:smallCaps w:val="0"/>
                                      <w:strike w:val="0"/>
                                      <w:color w:val="ffffff"/>
                                      <w:sz w:val="32"/>
                                      <w:vertAlign w:val="baseline"/>
                                    </w:rPr>
                                    <w:t xml:space="preserve">EDUCATION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ckwell" w:cs="Rockwell" w:eastAsia="Rockwell" w:hAnsi="Rockwell"/>
                                      <w:b w:val="0"/>
                                      <w:i w:val="0"/>
                                      <w:smallCaps w:val="0"/>
                                      <w:strike w:val="0"/>
                                      <w:color w:val="ffffff"/>
                                      <w:sz w:val="32"/>
                                      <w:vertAlign w:val="baseline"/>
                                    </w:rPr>
                                  </w:r>
                                </w:p>
                              </w:txbxContent>
                            </wps:txbx>
                            <wps:bodyPr anchorCtr="0" anchor="ctr"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wp:posOffset>
                      </wp:positionH>
                      <wp:positionV relativeFrom="paragraph">
                        <wp:posOffset>127000</wp:posOffset>
                      </wp:positionV>
                      <wp:extent cx="2582545" cy="329565"/>
                      <wp:effectExtent b="0" l="0" r="0" t="0"/>
                      <wp:wrapNone/>
                      <wp:docPr id="24"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2582545" cy="329565"/>
                              </a:xfrm>
                              <a:prstGeom prst="rect"/>
                              <a:ln/>
                            </pic:spPr>
                          </pic:pic>
                        </a:graphicData>
                      </a:graphic>
                    </wp:anchor>
                  </w:drawing>
                </mc:Fallback>
              </mc:AlternateContent>
            </w:r>
          </w:p>
        </w:tc>
        <w:tc>
          <w:tcPr>
            <w:vMerge w:val="restart"/>
            <w:shd w:fill="auto" w:val="clear"/>
            <w:vAlign w:val="center"/>
          </w:tcPr>
          <w:p w:rsidR="00000000" w:rsidDel="00000000" w:rsidP="00000000" w:rsidRDefault="00000000" w:rsidRPr="00000000" w14:paraId="00000044">
            <w:pPr>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045">
            <w:pPr>
              <w:rPr/>
            </w:pPr>
            <w:r w:rsidDel="00000000" w:rsidR="00000000" w:rsidRPr="00000000">
              <w:rPr>
                <w:rtl w:val="0"/>
              </w:rPr>
            </w:r>
          </w:p>
        </w:tc>
        <w:tc>
          <w:tcPr/>
          <w:p w:rsidR="00000000" w:rsidDel="00000000" w:rsidP="00000000" w:rsidRDefault="00000000" w:rsidRPr="00000000" w14:paraId="00000046">
            <w:pPr>
              <w:rPr/>
            </w:pPr>
            <w:r w:rsidDel="00000000" w:rsidR="00000000" w:rsidRPr="00000000">
              <w:rPr>
                <w:rtl w:val="0"/>
              </w:rPr>
            </w:r>
          </w:p>
        </w:tc>
        <w:tc>
          <w:tcPr>
            <w:gridSpan w:val="2"/>
            <w:vMerge w:val="continue"/>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49">
            <w:pPr>
              <w:rPr/>
            </w:pPr>
            <w:r w:rsidDel="00000000" w:rsidR="00000000" w:rsidRPr="00000000">
              <w:rPr>
                <w:rtl w:val="0"/>
              </w:rPr>
            </w:r>
          </w:p>
        </w:tc>
        <w:tc>
          <w:tcPr>
            <w:vMerge w:val="continue"/>
            <w:shd w:fill="auto" w:val="clea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04B">
            <w:pPr>
              <w:rPr/>
            </w:pPr>
            <w:r w:rsidDel="00000000" w:rsidR="00000000" w:rsidRPr="00000000">
              <w:rPr>
                <w:rtl w:val="0"/>
              </w:rPr>
            </w:r>
          </w:p>
        </w:tc>
        <w:tc>
          <w:tcPr/>
          <w:p w:rsidR="00000000" w:rsidDel="00000000" w:rsidP="00000000" w:rsidRDefault="00000000" w:rsidRPr="00000000" w14:paraId="0000004C">
            <w:pPr>
              <w:rPr/>
            </w:pPr>
            <w:r w:rsidDel="00000000" w:rsidR="00000000" w:rsidRPr="00000000">
              <w:rPr>
                <w:rtl w:val="0"/>
              </w:rPr>
            </w:r>
          </w:p>
        </w:tc>
        <w:tc>
          <w:tcPr>
            <w:tcBorders>
              <w:right w:color="26ade4" w:space="0" w:sz="18" w:val="single"/>
            </w:tcBorders>
          </w:tcPr>
          <w:p w:rsidR="00000000" w:rsidDel="00000000" w:rsidP="00000000" w:rsidRDefault="00000000" w:rsidRPr="00000000" w14:paraId="0000004D">
            <w:pPr>
              <w:rPr/>
            </w:pPr>
            <w:r w:rsidDel="00000000" w:rsidR="00000000" w:rsidRPr="00000000">
              <w:rPr>
                <w:rtl w:val="0"/>
              </w:rPr>
            </w:r>
          </w:p>
        </w:tc>
        <w:tc>
          <w:tcPr>
            <w:tcBorders>
              <w:left w:color="26ade4" w:space="0" w:sz="18" w:val="single"/>
            </w:tcBorders>
          </w:tcPr>
          <w:p w:rsidR="00000000" w:rsidDel="00000000" w:rsidP="00000000" w:rsidRDefault="00000000" w:rsidRPr="00000000" w14:paraId="0000004E">
            <w:pPr>
              <w:rPr/>
            </w:pPr>
            <w:r w:rsidDel="00000000" w:rsidR="00000000" w:rsidRPr="00000000">
              <w:rPr>
                <w:rtl w:val="0"/>
              </w:rPr>
            </w:r>
          </w:p>
        </w:tc>
        <w:tc>
          <w:tcPr/>
          <w:p w:rsidR="00000000" w:rsidDel="00000000" w:rsidP="00000000" w:rsidRDefault="00000000" w:rsidRPr="00000000" w14:paraId="0000004F">
            <w:pPr>
              <w:rPr/>
            </w:pPr>
            <w:r w:rsidDel="00000000" w:rsidR="00000000" w:rsidRPr="00000000">
              <w:rPr>
                <w:rtl w:val="0"/>
              </w:rPr>
            </w:r>
          </w:p>
        </w:tc>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Diploma in Interior Design</w:t>
            </w:r>
          </w:p>
          <w:p w:rsidR="00000000" w:rsidDel="00000000" w:rsidP="00000000" w:rsidRDefault="00000000" w:rsidRPr="00000000" w14:paraId="00000051">
            <w:pPr>
              <w:rPr/>
            </w:pPr>
            <w:r w:rsidDel="00000000" w:rsidR="00000000" w:rsidRPr="00000000">
              <w:rPr>
                <w:rtl w:val="0"/>
              </w:rPr>
              <w:t xml:space="preserve">Modern Huts Institute of Interior Designing</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2002 – 2007, GPA: 3.82</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BS in Architecture</w:t>
            </w:r>
          </w:p>
          <w:p w:rsidR="00000000" w:rsidDel="00000000" w:rsidP="00000000" w:rsidRDefault="00000000" w:rsidRPr="00000000" w14:paraId="00000054">
            <w:pPr>
              <w:rPr/>
            </w:pPr>
            <w:r w:rsidDel="00000000" w:rsidR="00000000" w:rsidRPr="00000000">
              <w:rPr>
                <w:rtl w:val="0"/>
              </w:rPr>
              <w:t xml:space="preserve">Colombia University</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1997 – 1999. GPA: 3.64</w:t>
              <w:br w:type="textWrapping"/>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Hloom Pro Tip</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 Update this section to include relevant degrees, training programs, certifications, or academic coursework related to the open job opportunity.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vMerge w:val="restart"/>
            <w:shd w:fill="auto" w:val="clear"/>
            <w:vAlign w:val="center"/>
          </w:tcPr>
          <w:p w:rsidR="00000000" w:rsidDel="00000000" w:rsidP="00000000" w:rsidRDefault="00000000" w:rsidRPr="00000000" w14:paraId="00000057">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2044700</wp:posOffset>
                      </wp:positionH>
                      <wp:positionV relativeFrom="paragraph">
                        <wp:posOffset>0</wp:posOffset>
                      </wp:positionV>
                      <wp:extent cx="2582545" cy="329565"/>
                      <wp:effectExtent b="0" l="0" r="0" t="0"/>
                      <wp:wrapNone/>
                      <wp:docPr id="22" name=""/>
                      <a:graphic>
                        <a:graphicData uri="http://schemas.microsoft.com/office/word/2010/wordprocessingShape">
                          <wps:wsp>
                            <wps:cNvSpPr/>
                            <wps:cNvPr id="7" name="Shape 7"/>
                            <wps:spPr>
                              <a:xfrm>
                                <a:off x="4059490" y="3619980"/>
                                <a:ext cx="2573020" cy="320040"/>
                              </a:xfrm>
                              <a:custGeom>
                                <a:rect b="b" l="l" r="r" t="t"/>
                                <a:pathLst>
                                  <a:path extrusionOk="0" h="320040" w="2573020">
                                    <a:moveTo>
                                      <a:pt x="0" y="0"/>
                                    </a:moveTo>
                                    <a:lnTo>
                                      <a:pt x="0" y="320040"/>
                                    </a:lnTo>
                                    <a:lnTo>
                                      <a:pt x="2573020" y="320040"/>
                                    </a:lnTo>
                                    <a:lnTo>
                                      <a:pt x="2573020" y="0"/>
                                    </a:lnTo>
                                    <a:close/>
                                  </a:path>
                                </a:pathLst>
                              </a:custGeom>
                              <a:solidFill>
                                <a:srgbClr val="26ADE4"/>
                              </a:solidFill>
                              <a:ln cap="flat" cmpd="sng" w="9525">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ckwell" w:cs="Rockwell" w:eastAsia="Rockwell" w:hAnsi="Rockwell"/>
                                      <w:b w:val="0"/>
                                      <w:i w:val="0"/>
                                      <w:smallCaps w:val="0"/>
                                      <w:strike w:val="0"/>
                                      <w:color w:val="ffffff"/>
                                      <w:sz w:val="32"/>
                                      <w:vertAlign w:val="baseline"/>
                                    </w:rPr>
                                    <w:t xml:space="preserve">SKILLS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ckwell" w:cs="Rockwell" w:eastAsia="Rockwell" w:hAnsi="Rockwell"/>
                                      <w:b w:val="0"/>
                                      <w:i w:val="0"/>
                                      <w:smallCaps w:val="0"/>
                                      <w:strike w:val="0"/>
                                      <w:color w:val="ffffff"/>
                                      <w:sz w:val="32"/>
                                      <w:vertAlign w:val="baseline"/>
                                    </w:rPr>
                                  </w:r>
                                </w:p>
                              </w:txbxContent>
                            </wps:txbx>
                            <wps:bodyPr anchorCtr="0" anchor="ctr"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2044700</wp:posOffset>
                      </wp:positionH>
                      <wp:positionV relativeFrom="paragraph">
                        <wp:posOffset>0</wp:posOffset>
                      </wp:positionV>
                      <wp:extent cx="2582545" cy="329565"/>
                      <wp:effectExtent b="0" l="0" r="0" t="0"/>
                      <wp:wrapNone/>
                      <wp:docPr id="22" name="image10.png"/>
                      <a:graphic>
                        <a:graphicData uri="http://schemas.openxmlformats.org/drawingml/2006/picture">
                          <pic:pic>
                            <pic:nvPicPr>
                              <pic:cNvPr id="0" name="image10.png"/>
                              <pic:cNvPicPr preferRelativeResize="0"/>
                            </pic:nvPicPr>
                            <pic:blipFill>
                              <a:blip r:embed="rId17"/>
                              <a:srcRect/>
                              <a:stretch>
                                <a:fillRect/>
                              </a:stretch>
                            </pic:blipFill>
                            <pic:spPr>
                              <a:xfrm>
                                <a:off x="0" y="0"/>
                                <a:ext cx="2582545" cy="329565"/>
                              </a:xfrm>
                              <a:prstGeom prst="rect"/>
                              <a:ln/>
                            </pic:spPr>
                          </pic:pic>
                        </a:graphicData>
                      </a:graphic>
                    </wp:anchor>
                  </w:drawing>
                </mc:Fallback>
              </mc:AlternateContent>
            </w:r>
          </w:p>
        </w:tc>
        <w:tc>
          <w:tcPr>
            <w:tcBorders>
              <w:bottom w:color="26ade4" w:space="0" w:sz="18" w:val="single"/>
            </w:tcBorders>
          </w:tcPr>
          <w:p w:rsidR="00000000" w:rsidDel="00000000" w:rsidP="00000000" w:rsidRDefault="00000000" w:rsidRPr="00000000" w14:paraId="00000058">
            <w:pPr>
              <w:rPr/>
            </w:pPr>
            <w:r w:rsidDel="00000000" w:rsidR="00000000" w:rsidRPr="00000000">
              <w:rPr>
                <w:rtl w:val="0"/>
              </w:rPr>
            </w:r>
          </w:p>
        </w:tc>
        <w:tc>
          <w:tcPr>
            <w:gridSpan w:val="2"/>
            <w:vMerge w:val="restart"/>
          </w:tcPr>
          <w:p w:rsidR="00000000" w:rsidDel="00000000" w:rsidP="00000000" w:rsidRDefault="00000000" w:rsidRPr="00000000" w14:paraId="00000059">
            <w:pPr>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3251200</wp:posOffset>
                      </wp:positionH>
                      <wp:positionV relativeFrom="paragraph">
                        <wp:posOffset>0</wp:posOffset>
                      </wp:positionV>
                      <wp:extent cx="577215" cy="577215"/>
                      <wp:effectExtent b="0" l="0" r="0" t="0"/>
                      <wp:wrapNone/>
                      <wp:docPr id="19" name=""/>
                      <a:graphic>
                        <a:graphicData uri="http://schemas.microsoft.com/office/word/2010/wordprocessingShape">
                          <wps:wsp>
                            <wps:cNvSpPr/>
                            <wps:cNvPr id="4" name="Shape 4"/>
                            <wps:spPr>
                              <a:xfrm>
                                <a:off x="1917000" y="3505680"/>
                                <a:ext cx="548640" cy="548640"/>
                              </a:xfrm>
                              <a:prstGeom prst="ellipse">
                                <a:avLst/>
                              </a:prstGeom>
                              <a:solidFill>
                                <a:srgbClr val="FFFFFF"/>
                              </a:solidFill>
                              <a:ln cap="flat" cmpd="sng" w="28575">
                                <a:solidFill>
                                  <a:srgbClr val="26ADE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3251200</wp:posOffset>
                      </wp:positionH>
                      <wp:positionV relativeFrom="paragraph">
                        <wp:posOffset>0</wp:posOffset>
                      </wp:positionV>
                      <wp:extent cx="577215" cy="577215"/>
                      <wp:effectExtent b="0" l="0" r="0" t="0"/>
                      <wp:wrapNone/>
                      <wp:docPr id="19"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577215" cy="57721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110491</wp:posOffset>
                  </wp:positionH>
                  <wp:positionV relativeFrom="paragraph">
                    <wp:posOffset>145415</wp:posOffset>
                  </wp:positionV>
                  <wp:extent cx="354330" cy="354330"/>
                  <wp:effectExtent b="0" l="0" r="0" t="0"/>
                  <wp:wrapNone/>
                  <wp:docPr id="25"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354330" cy="354330"/>
                          </a:xfrm>
                          <a:prstGeom prst="rect"/>
                          <a:ln/>
                        </pic:spPr>
                      </pic:pic>
                    </a:graphicData>
                  </a:graphic>
                </wp:anchor>
              </w:drawing>
            </w:r>
          </w:p>
        </w:tc>
        <w:tc>
          <w:tcPr/>
          <w:p w:rsidR="00000000" w:rsidDel="00000000" w:rsidP="00000000" w:rsidRDefault="00000000" w:rsidRPr="00000000" w14:paraId="0000005B">
            <w:pPr>
              <w:rPr/>
            </w:pPr>
            <w:r w:rsidDel="00000000" w:rsidR="00000000" w:rsidRPr="00000000">
              <w:rPr>
                <w:rtl w:val="0"/>
              </w:rPr>
            </w:r>
          </w:p>
        </w:tc>
        <w:tc>
          <w:tcPr/>
          <w:p w:rsidR="00000000" w:rsidDel="00000000" w:rsidP="00000000" w:rsidRDefault="00000000" w:rsidRPr="00000000" w14:paraId="0000005C">
            <w:pPr>
              <w:rPr/>
            </w:pPr>
            <w:r w:rsidDel="00000000" w:rsidR="00000000" w:rsidRPr="00000000">
              <w:rPr>
                <w:rtl w:val="0"/>
              </w:rPr>
            </w:r>
          </w:p>
        </w:tc>
      </w:tr>
      <w:tr>
        <w:trPr>
          <w:cantSplit w:val="0"/>
          <w:trHeight w:val="432" w:hRule="atLeast"/>
          <w:tblHeader w:val="0"/>
        </w:trPr>
        <w:tc>
          <w:tcPr>
            <w:vMerge w:val="continue"/>
            <w:shd w:fill="auto" w:val="cle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26ade4" w:space="0" w:sz="18" w:val="single"/>
            </w:tcBorders>
          </w:tcPr>
          <w:p w:rsidR="00000000" w:rsidDel="00000000" w:rsidP="00000000" w:rsidRDefault="00000000" w:rsidRPr="00000000" w14:paraId="0000005E">
            <w:pPr>
              <w:rPr/>
            </w:pPr>
            <w:r w:rsidDel="00000000" w:rsidR="00000000" w:rsidRPr="00000000">
              <w:rPr>
                <w:rtl w:val="0"/>
              </w:rPr>
            </w:r>
          </w:p>
        </w:tc>
        <w:tc>
          <w:tcPr>
            <w:gridSpan w:val="2"/>
            <w:vMerge w:val="continue"/>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61">
            <w:pPr>
              <w:rPr/>
            </w:pPr>
            <w:r w:rsidDel="00000000" w:rsidR="00000000" w:rsidRPr="00000000">
              <w:rPr>
                <w:rtl w:val="0"/>
              </w:rPr>
            </w:r>
          </w:p>
        </w:tc>
        <w:tc>
          <w:tcPr/>
          <w:p w:rsidR="00000000" w:rsidDel="00000000" w:rsidP="00000000" w:rsidRDefault="00000000" w:rsidRPr="00000000" w14:paraId="00000062">
            <w:pPr>
              <w:rPr/>
            </w:pPr>
            <w:r w:rsidDel="00000000" w:rsidR="00000000" w:rsidRPr="00000000">
              <w:rPr>
                <w:rtl w:val="0"/>
              </w:rPr>
            </w:r>
          </w:p>
        </w:tc>
      </w:tr>
      <w:tr>
        <w:trPr>
          <w:cantSplit w:val="0"/>
          <w:tblHeader w:val="0"/>
        </w:trPr>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Adobe Creative Cloud, Knowledge of ADA Code requirements, AutoCAD, LEED Professional, SketchUp + V-Ray, Graphic Design, Sustainable Practice and Design, Microsoft Office, Management and Organization</w:t>
            </w:r>
          </w:p>
        </w:tc>
        <w:tc>
          <w:tcPr/>
          <w:p w:rsidR="00000000" w:rsidDel="00000000" w:rsidP="00000000" w:rsidRDefault="00000000" w:rsidRPr="00000000" w14:paraId="00000064">
            <w:pPr>
              <w:rPr/>
            </w:pPr>
            <w:r w:rsidDel="00000000" w:rsidR="00000000" w:rsidRPr="00000000">
              <w:rPr>
                <w:rtl w:val="0"/>
              </w:rPr>
            </w:r>
          </w:p>
        </w:tc>
        <w:tc>
          <w:tcPr/>
          <w:p w:rsidR="00000000" w:rsidDel="00000000" w:rsidP="00000000" w:rsidRDefault="00000000" w:rsidRPr="00000000" w14:paraId="00000065">
            <w:pPr>
              <w:rPr/>
            </w:pPr>
            <w:r w:rsidDel="00000000" w:rsidR="00000000" w:rsidRPr="00000000">
              <w:rPr>
                <w:rtl w:val="0"/>
              </w:rPr>
            </w:r>
          </w:p>
        </w:tc>
        <w:tc>
          <w:tcPr/>
          <w:p w:rsidR="00000000" w:rsidDel="00000000" w:rsidP="00000000" w:rsidRDefault="00000000" w:rsidRPr="00000000" w14:paraId="00000066">
            <w:pPr>
              <w:rPr/>
            </w:pPr>
            <w:r w:rsidDel="00000000" w:rsidR="00000000" w:rsidRPr="00000000">
              <w:rPr>
                <w:rtl w:val="0"/>
              </w:rPr>
            </w:r>
          </w:p>
        </w:tc>
        <w:tc>
          <w:tcPr/>
          <w:p w:rsidR="00000000" w:rsidDel="00000000" w:rsidP="00000000" w:rsidRDefault="00000000" w:rsidRPr="00000000" w14:paraId="00000067">
            <w:pPr>
              <w:rPr/>
            </w:pPr>
            <w:r w:rsidDel="00000000" w:rsidR="00000000" w:rsidRPr="00000000">
              <w:rPr>
                <w:rtl w:val="0"/>
              </w:rPr>
            </w:r>
          </w:p>
        </w:tc>
        <w:tc>
          <w:tcPr/>
          <w:p w:rsidR="00000000" w:rsidDel="00000000" w:rsidP="00000000" w:rsidRDefault="00000000" w:rsidRPr="00000000" w14:paraId="00000068">
            <w:pPr>
              <w:rPr/>
            </w:pPr>
            <w:r w:rsidDel="00000000" w:rsidR="00000000" w:rsidRPr="00000000">
              <w:rPr>
                <w:rtl w:val="0"/>
              </w:rPr>
            </w:r>
          </w:p>
        </w:tc>
      </w:tr>
    </w:tbl>
    <w:p w:rsidR="00000000" w:rsidDel="00000000" w:rsidP="00000000" w:rsidRDefault="00000000" w:rsidRPr="00000000" w14:paraId="00000069">
      <w:pPr>
        <w:rPr>
          <w:sz w:val="20"/>
          <w:szCs w:val="20"/>
        </w:rPr>
      </w:pPr>
      <w:r w:rsidDel="00000000" w:rsidR="00000000" w:rsidRPr="00000000">
        <w:rPr>
          <w:b w:val="1"/>
          <w:color w:val="000000"/>
          <w:sz w:val="20"/>
          <w:szCs w:val="20"/>
          <w:rtl w:val="0"/>
        </w:rPr>
        <w:t xml:space="preserve">Hloom Pro Tip </w:t>
      </w:r>
      <w:r w:rsidDel="00000000" w:rsidR="00000000" w:rsidRPr="00000000">
        <w:rPr>
          <w:color w:val="000000"/>
          <w:sz w:val="20"/>
          <w:szCs w:val="2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20">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2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0">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22">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2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sectPr>
      <w:footerReference r:id="rId24"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Arial"/>
  <w:font w:name="Calibri"/>
  <w:font w:name="Rockwel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Rockwell" w:cs="Rockwell" w:eastAsia="Rockwell" w:hAnsi="Rockwell"/>
      <w:color w:val="ffffff"/>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50DB1"/>
    <w:rPr>
      <w:rFonts w:asciiTheme="majorHAnsi" w:hAnsiTheme="majorHAnsi"/>
    </w:rPr>
  </w:style>
  <w:style w:type="paragraph" w:styleId="Heading1">
    <w:name w:val="heading 1"/>
    <w:basedOn w:val="Normal"/>
    <w:next w:val="Normal"/>
    <w:link w:val="Heading1Char"/>
    <w:uiPriority w:val="9"/>
    <w:qFormat w:val="1"/>
    <w:rsid w:val="00C32AD8"/>
    <w:pPr>
      <w:outlineLvl w:val="0"/>
    </w:pPr>
    <w:rPr>
      <w:rFonts w:ascii="Rockwell" w:hAnsi="Rockwell"/>
      <w:color w:val="ffffff" w:themeColor="background1"/>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8D7D11"/>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basedOn w:val="DefaultParagraphFont"/>
    <w:uiPriority w:val="99"/>
    <w:unhideWhenUsed w:val="1"/>
    <w:rsid w:val="001A6692"/>
    <w:rPr>
      <w:color w:val="0000ff" w:themeColor="hyperlink"/>
      <w:u w:val="single"/>
    </w:rPr>
  </w:style>
  <w:style w:type="paragraph" w:styleId="NormalBoldLeft" w:customStyle="1">
    <w:name w:val="Normal Bold Left"/>
    <w:basedOn w:val="Normal"/>
    <w:qFormat w:val="1"/>
    <w:rsid w:val="00316E97"/>
    <w:pPr>
      <w:spacing w:before="60"/>
      <w:jc w:val="right"/>
    </w:pPr>
    <w:rPr>
      <w:b w:val="1"/>
      <w:color w:val="000000" w:themeColor="text1"/>
    </w:rPr>
  </w:style>
  <w:style w:type="paragraph" w:styleId="NormalwithlinespacingR" w:customStyle="1">
    <w:name w:val="Normal with linespacing R"/>
    <w:basedOn w:val="Normal"/>
    <w:qFormat w:val="1"/>
    <w:rsid w:val="001A6692"/>
    <w:pPr>
      <w:spacing w:after="80"/>
    </w:pPr>
    <w:rPr>
      <w:color w:val="ffffff" w:themeColor="background1"/>
    </w:rPr>
  </w:style>
  <w:style w:type="paragraph" w:styleId="NormalItalic" w:customStyle="1">
    <w:name w:val="Normal Italic"/>
    <w:basedOn w:val="Normal"/>
    <w:qFormat w:val="1"/>
    <w:rsid w:val="00E41905"/>
    <w:rPr>
      <w:i w:val="1"/>
    </w:rPr>
  </w:style>
  <w:style w:type="paragraph" w:styleId="NormalBoldRight" w:customStyle="1">
    <w:name w:val="Normal Bold Right"/>
    <w:basedOn w:val="NormalBoldLeft"/>
    <w:qFormat w:val="1"/>
    <w:rsid w:val="00D64F6F"/>
    <w:pPr>
      <w:jc w:val="left"/>
    </w:pPr>
  </w:style>
  <w:style w:type="paragraph" w:styleId="Name" w:customStyle="1">
    <w:name w:val="Name"/>
    <w:basedOn w:val="Normal"/>
    <w:qFormat w:val="1"/>
    <w:rsid w:val="00C846E8"/>
    <w:pPr>
      <w:spacing w:after="80" w:before="80"/>
      <w:jc w:val="center"/>
    </w:pPr>
    <w:rPr>
      <w:rFonts w:ascii="Rockwell" w:hAnsi="Rockwell"/>
      <w:b w:val="1"/>
      <w:sz w:val="40"/>
      <w:szCs w:val="40"/>
    </w:rPr>
  </w:style>
  <w:style w:type="paragraph" w:styleId="Designation" w:customStyle="1">
    <w:name w:val="Designation"/>
    <w:basedOn w:val="Normal"/>
    <w:qFormat w:val="1"/>
    <w:rsid w:val="00C846E8"/>
    <w:pPr>
      <w:jc w:val="center"/>
    </w:pPr>
    <w:rPr>
      <w:rFonts w:ascii="Rockwell" w:hAnsi="Rockwell"/>
      <w:sz w:val="28"/>
      <w:szCs w:val="28"/>
    </w:rPr>
  </w:style>
  <w:style w:type="paragraph" w:styleId="BalloonText">
    <w:name w:val="Balloon Text"/>
    <w:basedOn w:val="Normal"/>
    <w:link w:val="BalloonTextChar"/>
    <w:uiPriority w:val="99"/>
    <w:semiHidden w:val="1"/>
    <w:unhideWhenUsed w:val="1"/>
    <w:rsid w:val="00E35059"/>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35059"/>
    <w:rPr>
      <w:rFonts w:ascii="Tahoma" w:cs="Tahoma" w:hAnsi="Tahoma"/>
      <w:sz w:val="16"/>
      <w:szCs w:val="16"/>
    </w:rPr>
  </w:style>
  <w:style w:type="paragraph" w:styleId="Summary" w:customStyle="1">
    <w:name w:val="Summary"/>
    <w:basedOn w:val="Normal"/>
    <w:qFormat w:val="1"/>
    <w:rsid w:val="00C846E8"/>
    <w:pPr>
      <w:ind w:left="432" w:right="432"/>
      <w:jc w:val="center"/>
    </w:pPr>
  </w:style>
  <w:style w:type="character" w:styleId="ItalicNormal" w:customStyle="1">
    <w:name w:val="Italic Normal"/>
    <w:basedOn w:val="DefaultParagraphFont"/>
    <w:uiPriority w:val="1"/>
    <w:qFormat w:val="1"/>
    <w:rsid w:val="00C846E8"/>
    <w:rPr>
      <w:i w:val="1"/>
      <w:color w:val="000000" w:themeColor="text1"/>
    </w:rPr>
  </w:style>
  <w:style w:type="paragraph" w:styleId="NoSpacing">
    <w:name w:val="No Spacing"/>
    <w:uiPriority w:val="1"/>
    <w:qFormat w:val="1"/>
    <w:rsid w:val="00C846E8"/>
    <w:rPr>
      <w:rFonts w:asciiTheme="majorHAnsi" w:hAnsiTheme="majorHAnsi"/>
    </w:rPr>
  </w:style>
  <w:style w:type="character" w:styleId="Heading1Char" w:customStyle="1">
    <w:name w:val="Heading 1 Char"/>
    <w:basedOn w:val="DefaultParagraphFont"/>
    <w:link w:val="Heading1"/>
    <w:uiPriority w:val="9"/>
    <w:rsid w:val="00C32AD8"/>
    <w:rPr>
      <w:rFonts w:ascii="Rockwell" w:hAnsi="Rockwell"/>
      <w:color w:val="ffffff" w:themeColor="background1"/>
      <w:sz w:val="32"/>
      <w:szCs w:val="32"/>
    </w:rPr>
  </w:style>
  <w:style w:type="paragraph" w:styleId="Header">
    <w:name w:val="header"/>
    <w:basedOn w:val="Normal"/>
    <w:link w:val="HeaderChar"/>
    <w:uiPriority w:val="99"/>
    <w:semiHidden w:val="1"/>
    <w:unhideWhenUsed w:val="1"/>
    <w:rsid w:val="00FB45A3"/>
    <w:pPr>
      <w:tabs>
        <w:tab w:val="center" w:pos="4680"/>
        <w:tab w:val="right" w:pos="9360"/>
      </w:tabs>
    </w:pPr>
  </w:style>
  <w:style w:type="character" w:styleId="HeaderChar" w:customStyle="1">
    <w:name w:val="Header Char"/>
    <w:basedOn w:val="DefaultParagraphFont"/>
    <w:link w:val="Header"/>
    <w:uiPriority w:val="99"/>
    <w:semiHidden w:val="1"/>
    <w:rsid w:val="00FB45A3"/>
    <w:rPr>
      <w:rFonts w:asciiTheme="majorHAnsi" w:hAnsiTheme="majorHAnsi"/>
    </w:rPr>
  </w:style>
  <w:style w:type="paragraph" w:styleId="Footer">
    <w:name w:val="footer"/>
    <w:basedOn w:val="Normal"/>
    <w:link w:val="FooterChar"/>
    <w:uiPriority w:val="99"/>
    <w:semiHidden w:val="1"/>
    <w:unhideWhenUsed w:val="1"/>
    <w:rsid w:val="00FB45A3"/>
    <w:pPr>
      <w:tabs>
        <w:tab w:val="center" w:pos="4680"/>
        <w:tab w:val="right" w:pos="9360"/>
      </w:tabs>
    </w:pPr>
  </w:style>
  <w:style w:type="character" w:styleId="FooterChar" w:customStyle="1">
    <w:name w:val="Footer Char"/>
    <w:basedOn w:val="DefaultParagraphFont"/>
    <w:link w:val="Footer"/>
    <w:uiPriority w:val="99"/>
    <w:semiHidden w:val="1"/>
    <w:rsid w:val="00FB45A3"/>
    <w:rPr>
      <w:rFonts w:asciiTheme="majorHAnsi" w:hAnsiTheme="majorHAnsi"/>
    </w:rPr>
  </w:style>
  <w:style w:type="character" w:styleId="tgc" w:customStyle="1">
    <w:name w:val="_tgc"/>
    <w:rsid w:val="00FB45A3"/>
  </w:style>
  <w:style w:type="paragraph" w:styleId="NormalWeb">
    <w:name w:val="Normal (Web)"/>
    <w:basedOn w:val="Normal"/>
    <w:uiPriority w:val="99"/>
    <w:semiHidden w:val="1"/>
    <w:unhideWhenUsed w:val="1"/>
    <w:rsid w:val="00C574A6"/>
    <w:pPr>
      <w:spacing w:after="100" w:afterAutospacing="1" w:before="100" w:beforeAutospacing="1"/>
    </w:pPr>
    <w:rPr>
      <w:rFonts w:ascii="Times New Roman" w:cs="Times New Roman" w:eastAsia="Times New Roman" w:hAnsi="Times New Roman"/>
      <w:sz w:val="24"/>
      <w:szCs w:val="24"/>
    </w:rPr>
  </w:style>
  <w:style w:type="character" w:styleId="FollowedHyperlink">
    <w:name w:val="FollowedHyperlink"/>
    <w:basedOn w:val="DefaultParagraphFont"/>
    <w:uiPriority w:val="99"/>
    <w:semiHidden w:val="1"/>
    <w:unhideWhenUsed w:val="1"/>
    <w:rsid w:val="00321C37"/>
    <w:rPr>
      <w:color w:val="800080" w:themeColor="followedHyperlink"/>
      <w:u w:val="single"/>
    </w:rPr>
  </w:style>
  <w:style w:type="character" w:styleId="UnresolvedMention">
    <w:name w:val="Unresolved Mention"/>
    <w:basedOn w:val="DefaultParagraphFont"/>
    <w:uiPriority w:val="99"/>
    <w:semiHidden w:val="1"/>
    <w:unhideWhenUsed w:val="1"/>
    <w:rsid w:val="002B7D6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hloom.com/resumes/" TargetMode="External"/><Relationship Id="rId11" Type="http://schemas.openxmlformats.org/officeDocument/2006/relationships/image" Target="media/image1.png"/><Relationship Id="rId22" Type="http://schemas.openxmlformats.org/officeDocument/2006/relationships/hyperlink" Target="http://www.hloom.com/resumes/" TargetMode="External"/><Relationship Id="rId10" Type="http://schemas.openxmlformats.org/officeDocument/2006/relationships/hyperlink" Target="http://www.harryhloom.com" TargetMode="External"/><Relationship Id="rId21" Type="http://schemas.openxmlformats.org/officeDocument/2006/relationships/hyperlink" Target="http://www.hloom.com/resumes/how-to-format-word/" TargetMode="External"/><Relationship Id="rId13" Type="http://schemas.openxmlformats.org/officeDocument/2006/relationships/image" Target="media/image4.png"/><Relationship Id="rId24" Type="http://schemas.openxmlformats.org/officeDocument/2006/relationships/footer" Target="footer1.xml"/><Relationship Id="rId12" Type="http://schemas.openxmlformats.org/officeDocument/2006/relationships/image" Target="media/image11.png"/><Relationship Id="rId23" Type="http://schemas.openxmlformats.org/officeDocument/2006/relationships/hyperlink" Target="mailto:info@hloom.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3.png"/><Relationship Id="rId14" Type="http://schemas.openxmlformats.org/officeDocument/2006/relationships/image" Target="media/image6.png"/><Relationship Id="rId17" Type="http://schemas.openxmlformats.org/officeDocument/2006/relationships/image" Target="media/image10.png"/><Relationship Id="rId16" Type="http://schemas.openxmlformats.org/officeDocument/2006/relationships/image" Target="media/image12.png"/><Relationship Id="rId5" Type="http://schemas.openxmlformats.org/officeDocument/2006/relationships/styles" Target="styles.xml"/><Relationship Id="rId19" Type="http://schemas.openxmlformats.org/officeDocument/2006/relationships/image" Target="media/image2.png"/><Relationship Id="rId6" Type="http://schemas.openxmlformats.org/officeDocument/2006/relationships/customXml" Target="../customXML/item1.xml"/><Relationship Id="rId18" Type="http://schemas.openxmlformats.org/officeDocument/2006/relationships/image" Target="media/image7.png"/><Relationship Id="rId7" Type="http://schemas.openxmlformats.org/officeDocument/2006/relationships/image" Target="media/image9.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S/jKUlPhgqxv+1twygundGtW6Q==">AMUW2mWPs3H1iaRMnTRvlT8HUC7kChzezNpvrNPTw0PXOKE9JyaZnaYRA9b63uSwLMhFVQwsx7bxnOsQ+u44lqZZIjiP0J/qYnBApVz176lO1geXQRARSnY=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2022-01-07T21:23:00Z</dcterms:created>
  <dc:creator>hloom.com</dc:creator>
</cp:coreProperties>
</file>