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pPr>
            <w:r w:rsidDel="00000000" w:rsidR="00000000" w:rsidRPr="00000000">
              <w:rPr>
                <w:rtl w:val="0"/>
              </w:rPr>
              <w:t xml:space="preserve">HARRY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Registered Nurse</w:t>
            </w:r>
            <w:r w:rsidDel="00000000" w:rsidR="00000000" w:rsidRPr="00000000">
              <w:rPr>
                <w:rtl w:val="0"/>
              </w:rPr>
            </w:r>
          </w:p>
        </w:tc>
        <w:tc>
          <w:tcPr/>
          <w:p w:rsidR="00000000" w:rsidDel="00000000" w:rsidP="00000000" w:rsidRDefault="00000000" w:rsidRPr="00000000" w14:paraId="00000004">
            <w:pPr>
              <w:spacing w:line="276" w:lineRule="auto"/>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sz w:val="20"/>
                <w:szCs w:val="20"/>
                <w:rtl w:val="0"/>
              </w:rPr>
              <w:t xml:space="preserve">Dunedin, FL 34698 </w:t>
            </w:r>
            <w:r w:rsidDel="00000000" w:rsidR="00000000" w:rsidRPr="00000000">
              <w:rPr>
                <w:rtl w:val="0"/>
              </w:rPr>
            </w:r>
          </w:p>
          <w:p w:rsidR="00000000" w:rsidDel="00000000" w:rsidP="00000000" w:rsidRDefault="00000000" w:rsidRPr="00000000" w14:paraId="00000005">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555-123-4567</w:t>
            </w:r>
          </w:p>
          <w:p w:rsidR="00000000" w:rsidDel="00000000" w:rsidP="00000000" w:rsidRDefault="00000000" w:rsidRPr="00000000" w14:paraId="00000006">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harryhloom@example.com</w:t>
            </w:r>
          </w:p>
          <w:p w:rsidR="00000000" w:rsidDel="00000000" w:rsidP="00000000" w:rsidRDefault="00000000" w:rsidRPr="00000000" w14:paraId="00000007">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linkedin.com/harryhloom</w:t>
            </w:r>
          </w:p>
          <w:p w:rsidR="00000000" w:rsidDel="00000000" w:rsidP="00000000" w:rsidRDefault="00000000" w:rsidRPr="00000000" w14:paraId="00000008">
            <w:pPr>
              <w:spacing w:line="276" w:lineRule="auto"/>
              <w:jc w:val="right"/>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www.harryhloom.net</w:t>
            </w:r>
            <w:r w:rsidDel="00000000" w:rsidR="00000000" w:rsidRPr="00000000">
              <w:rPr>
                <w:rtl w:val="0"/>
              </w:rPr>
            </w:r>
          </w:p>
        </w:tc>
      </w:tr>
    </w:tbl>
    <w:p w:rsidR="00000000" w:rsidDel="00000000" w:rsidP="00000000" w:rsidRDefault="00000000" w:rsidRPr="00000000" w14:paraId="00000009">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Contact Information</w:t>
      </w:r>
    </w:p>
    <w:p w:rsidR="00000000" w:rsidDel="00000000" w:rsidP="00000000" w:rsidRDefault="00000000" w:rsidRPr="00000000" w14:paraId="0000000A">
      <w:pPr>
        <w:rPr>
          <w:rFonts w:ascii="Cambria Math" w:cs="Cambria Math" w:eastAsia="Cambria Math" w:hAnsi="Cambria Math"/>
          <w:sz w:val="20"/>
          <w:szCs w:val="20"/>
        </w:rPr>
      </w:pPr>
      <w:r w:rsidDel="00000000" w:rsidR="00000000" w:rsidRPr="00000000">
        <w:rPr>
          <w:rFonts w:ascii="Cambria Math" w:cs="Cambria Math" w:eastAsia="Cambria Math" w:hAnsi="Cambria Math"/>
          <w:b w:val="1"/>
          <w:sz w:val="20"/>
          <w:szCs w:val="20"/>
          <w:rtl w:val="0"/>
        </w:rPr>
        <w:t xml:space="preserve">Hloom Pro Tip </w:t>
      </w:r>
      <w:r w:rsidDel="00000000" w:rsidR="00000000" w:rsidRPr="00000000">
        <w:rPr>
          <w:rFonts w:ascii="Cambria Math" w:cs="Cambria Math" w:eastAsia="Cambria Math" w:hAnsi="Cambria Math"/>
          <w:sz w:val="20"/>
          <w:szCs w:val="20"/>
          <w:rtl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b w:val="1"/>
        </w:rPr>
      </w:pPr>
      <w:bookmarkStart w:colFirst="0" w:colLast="0" w:name="_heading=h.n1l5cjhc48t6" w:id="1"/>
      <w:bookmarkEnd w:id="1"/>
      <w:r w:rsidDel="00000000" w:rsidR="00000000" w:rsidRPr="00000000">
        <w:rPr>
          <w:rtl w:val="0"/>
        </w:rPr>
        <w:t xml:space="preserve">Summary Statement</w:t>
      </w:r>
      <w:r w:rsidDel="00000000" w:rsidR="00000000" w:rsidRPr="00000000">
        <w:rPr>
          <w:rtl w:val="0"/>
        </w:rPr>
      </w:r>
    </w:p>
    <w:p w:rsidR="00000000" w:rsidDel="00000000" w:rsidP="00000000" w:rsidRDefault="00000000" w:rsidRPr="00000000" w14:paraId="0000000D">
      <w:pPr>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Hloom Pro Tip</w:t>
      </w:r>
      <w:r w:rsidDel="00000000" w:rsidR="00000000" w:rsidRPr="00000000">
        <w:rPr>
          <w:rFonts w:ascii="Cambria Math" w:cs="Cambria Math" w:eastAsia="Cambria Math" w:hAnsi="Cambria Math"/>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pPr>
      <w:r w:rsidDel="00000000" w:rsidR="00000000" w:rsidRPr="00000000">
        <w:rPr>
          <w:rtl w:val="0"/>
        </w:rPr>
      </w:r>
    </w:p>
    <w:tbl>
      <w:tblPr>
        <w:tblStyle w:val="Table2"/>
        <w:tblW w:w="10511.0" w:type="dxa"/>
        <w:jc w:val="left"/>
        <w:tblInd w:w="0.0" w:type="pct"/>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F">
            <w:pPr>
              <w:pStyle w:val="Heading1"/>
              <w:rPr/>
            </w:pPr>
            <w:r w:rsidDel="00000000" w:rsidR="00000000" w:rsidRPr="00000000">
              <w:rPr>
                <w:rtl w:val="0"/>
              </w:rPr>
              <w:t xml:space="preserve">Work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11">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12">
            <w:pPr>
              <w:spacing w:line="276"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Hloom Pro Tip</w:t>
            </w:r>
            <w:r w:rsidDel="00000000" w:rsidR="00000000" w:rsidRPr="00000000">
              <w:rPr>
                <w:rFonts w:ascii="Cambria Math" w:cs="Cambria Math" w:eastAsia="Cambria Math" w:hAnsi="Cambria Math"/>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3">
            <w:pPr>
              <w:spacing w:line="276"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14">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Job Title, Employer</w:t>
            </w:r>
          </w:p>
          <w:p w:rsidR="00000000" w:rsidDel="00000000" w:rsidP="00000000" w:rsidRDefault="00000000" w:rsidRPr="00000000" w14:paraId="00000015">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Location, MM/YYYY</w:t>
            </w:r>
          </w:p>
          <w:p w:rsidR="00000000" w:rsidDel="00000000" w:rsidP="00000000" w:rsidRDefault="00000000" w:rsidRPr="00000000" w14:paraId="00000016">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#2.</w:t>
            </w:r>
          </w:p>
          <w:p w:rsidR="00000000" w:rsidDel="00000000" w:rsidP="00000000" w:rsidRDefault="00000000" w:rsidRPr="00000000" w14:paraId="00000018">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#3.</w:t>
            </w:r>
          </w:p>
          <w:p w:rsidR="00000000" w:rsidDel="00000000" w:rsidP="00000000" w:rsidRDefault="00000000" w:rsidRPr="00000000" w14:paraId="00000019">
            <w:pPr>
              <w:spacing w:line="276"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1A">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Job Title, Employer</w:t>
            </w:r>
          </w:p>
          <w:p w:rsidR="00000000" w:rsidDel="00000000" w:rsidP="00000000" w:rsidRDefault="00000000" w:rsidRPr="00000000" w14:paraId="0000001B">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Location, MM/YYYY</w:t>
            </w:r>
          </w:p>
          <w:p w:rsidR="00000000" w:rsidDel="00000000" w:rsidP="00000000" w:rsidRDefault="00000000" w:rsidRPr="00000000" w14:paraId="0000001C">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#1.</w:t>
            </w:r>
          </w:p>
          <w:p w:rsidR="00000000" w:rsidDel="00000000" w:rsidP="00000000" w:rsidRDefault="00000000" w:rsidRPr="00000000" w14:paraId="0000001D">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#2.</w:t>
            </w:r>
          </w:p>
          <w:p w:rsidR="00000000" w:rsidDel="00000000" w:rsidP="00000000" w:rsidRDefault="00000000" w:rsidRPr="00000000" w14:paraId="0000001E">
            <w:pPr>
              <w:numPr>
                <w:ilvl w:val="0"/>
                <w:numId w:val="2"/>
              </w:numPr>
              <w:spacing w:line="276" w:lineRule="auto"/>
              <w:ind w:left="72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Responsibility or accomplishments #3.</w:t>
            </w:r>
          </w:p>
          <w:p w:rsidR="00000000" w:rsidDel="00000000" w:rsidP="00000000" w:rsidRDefault="00000000" w:rsidRPr="00000000" w14:paraId="0000001F">
            <w:pPr>
              <w:rPr>
                <w:b w:val="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0">
            <w:pPr>
              <w:pStyle w:val="Heading1"/>
              <w:rPr/>
            </w:pPr>
            <w:r w:rsidDel="00000000" w:rsidR="00000000" w:rsidRPr="00000000">
              <w:rPr>
                <w:rtl w:val="0"/>
              </w:rPr>
            </w:r>
          </w:p>
        </w:tc>
      </w:tr>
      <w:tr>
        <w:trPr>
          <w:cantSplit w:val="0"/>
          <w:trHeight w:val="576" w:hRule="atLeast"/>
          <w:tblHeader w:val="0"/>
        </w:trPr>
        <w:tc>
          <w:tcPr>
            <w:gridSpan w:val="2"/>
            <w:tcMar>
              <w:left w:w="0.0" w:type="dxa"/>
            </w:tcMar>
          </w:tcPr>
          <w:p w:rsidR="00000000" w:rsidDel="00000000" w:rsidP="00000000" w:rsidRDefault="00000000" w:rsidRPr="00000000" w14:paraId="00000022">
            <w:pPr>
              <w:pStyle w:val="Heading1"/>
              <w:rPr/>
            </w:pPr>
            <w:r w:rsidDel="00000000" w:rsidR="00000000" w:rsidRPr="00000000">
              <w:rPr>
                <w:rtl w:val="0"/>
              </w:rPr>
              <w:t xml:space="preserve">Skills</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4">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 Skill 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 Skill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Hard Skill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Hard Skill 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Technical Skill 1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Technical Skill 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Skill 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Skill 2</w:t>
            </w: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F">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31">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33">
            <w:pPr>
              <w:pStyle w:val="Heading1"/>
              <w:rPr/>
            </w:pPr>
            <w:r w:rsidDel="00000000" w:rsidR="00000000" w:rsidRPr="00000000">
              <w:rPr>
                <w:rtl w:val="0"/>
              </w:rPr>
              <w:t xml:space="preserve">Education</w:t>
            </w:r>
          </w:p>
          <w:p w:rsidR="00000000" w:rsidDel="00000000" w:rsidP="00000000" w:rsidRDefault="00000000" w:rsidRPr="00000000" w14:paraId="00000034">
            <w:pPr>
              <w:spacing w:line="240" w:lineRule="auto"/>
              <w:rPr/>
            </w:pPr>
            <w:r w:rsidDel="00000000" w:rsidR="00000000" w:rsidRPr="00000000">
              <w:rPr>
                <w:rtl w:val="0"/>
              </w:rPr>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36">
            <w:pPr>
              <w:pStyle w:val="Heading1"/>
              <w:rPr>
                <w:rFonts w:ascii="Cambria Math" w:cs="Cambria Math" w:eastAsia="Cambria Math" w:hAnsi="Cambria Math"/>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37">
            <w:pPr>
              <w:spacing w:line="276"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Hloom Pro Tip</w:t>
            </w:r>
            <w:r w:rsidDel="00000000" w:rsidR="00000000" w:rsidRPr="00000000">
              <w:rPr>
                <w:rFonts w:ascii="Cambria Math" w:cs="Cambria Math" w:eastAsia="Cambria Math" w:hAnsi="Cambria Math"/>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8">
            <w:pPr>
              <w:spacing w:line="276"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39">
            <w:pPr>
              <w:spacing w:line="276" w:lineRule="auto"/>
              <w:rPr>
                <w:rFonts w:ascii="Cambria Math" w:cs="Cambria Math" w:eastAsia="Cambria Math" w:hAnsi="Cambria Math"/>
              </w:rPr>
            </w:pPr>
            <w:r w:rsidDel="00000000" w:rsidR="00000000" w:rsidRPr="00000000">
              <w:rPr>
                <w:rFonts w:ascii="Cambria Math" w:cs="Cambria Math" w:eastAsia="Cambria Math" w:hAnsi="Cambria Math"/>
                <w:rtl w:val="0"/>
              </w:rPr>
              <w:t xml:space="preserve">Degree and Subject, Name of University</w:t>
            </w:r>
          </w:p>
          <w:p w:rsidR="00000000" w:rsidDel="00000000" w:rsidP="00000000" w:rsidRDefault="00000000" w:rsidRPr="00000000" w14:paraId="0000003A">
            <w:pPr>
              <w:numPr>
                <w:ilvl w:val="0"/>
                <w:numId w:val="1"/>
              </w:numPr>
              <w:rPr>
                <w:rFonts w:ascii="Cambria Math" w:cs="Cambria Math" w:eastAsia="Cambria Math" w:hAnsi="Cambria Math"/>
              </w:rPr>
            </w:pPr>
            <w:r w:rsidDel="00000000" w:rsidR="00000000" w:rsidRPr="00000000">
              <w:rPr>
                <w:rFonts w:ascii="Cambria Math" w:cs="Cambria Math" w:eastAsia="Cambria Math" w:hAnsi="Cambria Math"/>
                <w:rtl w:val="0"/>
              </w:rPr>
              <w:t xml:space="preserve">Location, MM/YYYY</w:t>
            </w:r>
            <w:r w:rsidDel="00000000" w:rsidR="00000000" w:rsidRPr="00000000">
              <w:rPr>
                <w:rtl w:val="0"/>
              </w:rPr>
            </w:r>
          </w:p>
        </w:tc>
      </w:tr>
      <w:tr>
        <w:trPr>
          <w:cantSplit w:val="0"/>
          <w:tblHeader w:val="0"/>
        </w:trPr>
        <w:tc>
          <w:tcPr>
            <w:gridSpan w:val="2"/>
            <w:tcMar>
              <w:left w:w="0.0" w:type="dxa"/>
              <w:bottom w:w="0.0" w:type="dxa"/>
            </w:tcMar>
          </w:tcPr>
          <w:p w:rsidR="00000000" w:rsidDel="00000000" w:rsidP="00000000" w:rsidRDefault="00000000" w:rsidRPr="00000000" w14:paraId="0000003B">
            <w:pPr>
              <w:pStyle w:val="Heading1"/>
              <w:rPr>
                <w:rFonts w:ascii="Cambria Math" w:cs="Cambria Math" w:eastAsia="Cambria Math" w:hAnsi="Cambria Math"/>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200" w:lineRule="auto"/>
        <w:rPr/>
      </w:pPr>
      <w:r w:rsidDel="00000000" w:rsidR="00000000" w:rsidRPr="00000000">
        <w:rPr>
          <w:rtl w:val="0"/>
        </w:rPr>
      </w:r>
    </w:p>
    <w:p w:rsidR="00000000" w:rsidDel="00000000" w:rsidP="00000000" w:rsidRDefault="00000000" w:rsidRPr="00000000" w14:paraId="0000003F">
      <w:pPr>
        <w:spacing w:after="200" w:lineRule="auto"/>
        <w:rPr/>
      </w:pPr>
      <w:r w:rsidDel="00000000" w:rsidR="00000000" w:rsidRPr="00000000">
        <w:rPr>
          <w:rtl w:val="0"/>
        </w:rPr>
      </w:r>
    </w:p>
    <w:p w:rsidR="00000000" w:rsidDel="00000000" w:rsidP="00000000" w:rsidRDefault="00000000" w:rsidRPr="00000000" w14:paraId="00000040">
      <w:pPr>
        <w:spacing w:after="200" w:lineRule="auto"/>
        <w:rPr/>
      </w:pPr>
      <w:r w:rsidDel="00000000" w:rsidR="00000000" w:rsidRPr="00000000">
        <w:rPr>
          <w:rtl w:val="0"/>
        </w:rPr>
      </w:r>
    </w:p>
    <w:p w:rsidR="00000000" w:rsidDel="00000000" w:rsidP="00000000" w:rsidRDefault="00000000" w:rsidRPr="00000000" w14:paraId="00000041">
      <w:pPr>
        <w:spacing w:after="200" w:lineRule="auto"/>
        <w:rPr/>
      </w:pPr>
      <w:r w:rsidDel="00000000" w:rsidR="00000000" w:rsidRPr="00000000">
        <w:rPr>
          <w:rtl w:val="0"/>
        </w:rPr>
      </w:r>
    </w:p>
    <w:p w:rsidR="00000000" w:rsidDel="00000000" w:rsidP="00000000" w:rsidRDefault="00000000" w:rsidRPr="00000000" w14:paraId="00000042">
      <w:pPr>
        <w:spacing w:after="200" w:lineRule="auto"/>
        <w:rPr/>
      </w:pPr>
      <w:r w:rsidDel="00000000" w:rsidR="00000000" w:rsidRPr="00000000">
        <w:rPr>
          <w:rtl w:val="0"/>
        </w:rPr>
      </w:r>
    </w:p>
    <w:p w:rsidR="00000000" w:rsidDel="00000000" w:rsidP="00000000" w:rsidRDefault="00000000" w:rsidRPr="00000000" w14:paraId="00000043">
      <w:pPr>
        <w:spacing w:after="200" w:lineRule="auto"/>
        <w:rPr/>
      </w:pPr>
      <w:r w:rsidDel="00000000" w:rsidR="00000000" w:rsidRPr="00000000">
        <w:rPr>
          <w:rtl w:val="0"/>
        </w:rPr>
      </w:r>
    </w:p>
    <w:p w:rsidR="00000000" w:rsidDel="00000000" w:rsidP="00000000" w:rsidRDefault="00000000" w:rsidRPr="00000000" w14:paraId="00000044">
      <w:pPr>
        <w:spacing w:after="200" w:lineRule="auto"/>
        <w:rPr/>
      </w:pPr>
      <w:r w:rsidDel="00000000" w:rsidR="00000000" w:rsidRPr="00000000">
        <w:rPr>
          <w:rtl w:val="0"/>
        </w:rPr>
      </w:r>
    </w:p>
    <w:p w:rsidR="00000000" w:rsidDel="00000000" w:rsidP="00000000" w:rsidRDefault="00000000" w:rsidRPr="00000000" w14:paraId="00000045">
      <w:pPr>
        <w:spacing w:after="200" w:lineRule="auto"/>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B">
      <w:pPr>
        <w:spacing w:after="200" w:lineRule="auto"/>
        <w:rPr>
          <w:rFonts w:ascii="Calibri" w:cs="Calibri" w:eastAsia="Calibri" w:hAnsi="Calibri"/>
          <w:b w:val="1"/>
          <w:color w:val="000000"/>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Header">
    <w:name w:val="header"/>
    <w:basedOn w:val="Normal"/>
    <w:link w:val="HeaderChar"/>
    <w:uiPriority w:val="99"/>
    <w:semiHidden w:val="1"/>
    <w:unhideWhenUsed w:val="1"/>
    <w:rsid w:val="00273F0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F01"/>
    <w:rPr>
      <w:rFonts w:asciiTheme="majorHAnsi" w:hAnsiTheme="majorHAnsi"/>
    </w:rPr>
  </w:style>
  <w:style w:type="paragraph" w:styleId="Footer">
    <w:name w:val="footer"/>
    <w:basedOn w:val="Normal"/>
    <w:link w:val="FooterChar"/>
    <w:uiPriority w:val="99"/>
    <w:unhideWhenUsed w:val="1"/>
    <w:rsid w:val="00273F01"/>
    <w:pPr>
      <w:tabs>
        <w:tab w:val="center" w:pos="4680"/>
        <w:tab w:val="right" w:pos="9360"/>
      </w:tabs>
      <w:spacing w:line="240" w:lineRule="auto"/>
    </w:pPr>
  </w:style>
  <w:style w:type="character" w:styleId="FooterChar" w:customStyle="1">
    <w:name w:val="Footer Char"/>
    <w:basedOn w:val="DefaultParagraphFont"/>
    <w:link w:val="Footer"/>
    <w:uiPriority w:val="99"/>
    <w:rsid w:val="00273F01"/>
    <w:rPr>
      <w:rFonts w:asciiTheme="majorHAnsi" w:hAnsiTheme="majorHAnsi"/>
    </w:rPr>
  </w:style>
  <w:style w:type="character" w:styleId="tgc" w:customStyle="1">
    <w:name w:val="_tgc"/>
    <w:rsid w:val="00273F01"/>
  </w:style>
  <w:style w:type="paragraph" w:styleId="NormalWeb">
    <w:name w:val="Normal (Web)"/>
    <w:basedOn w:val="Normal"/>
    <w:uiPriority w:val="99"/>
    <w:semiHidden w:val="1"/>
    <w:unhideWhenUsed w:val="1"/>
    <w:rsid w:val="006E20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S82lEsG8RtVgCiVmIP6Bh0lNQ==">AMUW2mVKfzEs3+b5u2+hS9/thYHZhLCS0ZVCE+os5mIPlaYKvKT+Ngwvsk1K0V92OFINMjvhPLwles38c+edRQgTkScXg8HgDNPevyMVRRz9a2V+iPj6YDV3z3vq2UifSrz5Df45T0eTgsCuCRpzJSPzGupKJ7rFeQ==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2018-03-16T06:05:00Z</dcterms:created>
  <dc:creator>hloom.com</dc:creator>
</cp:coreProperties>
</file>