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133785" cy="457240"/>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603500" cy="1707057"/>
                <wp:effectExtent b="0" l="0" r="0" t="0"/>
                <wp:wrapNone/>
                <wp:docPr id="10" name=""/>
                <a:graphic>
                  <a:graphicData uri="http://schemas.microsoft.com/office/word/2010/wordprocessingShape">
                    <wps:wsp>
                      <wps:cNvSpPr/>
                      <wps:cNvPr id="3" name="Shape 3"/>
                      <wps:spPr>
                        <a:xfrm>
                          <a:off x="4053775" y="2938625"/>
                          <a:ext cx="2584450" cy="1682750"/>
                        </a:xfrm>
                        <a:prstGeom prst="rect">
                          <a:avLst/>
                        </a:prstGeom>
                        <a:solidFill>
                          <a:srgbClr val="C75A57"/>
                        </a:solidFill>
                        <a:ln>
                          <a:noFill/>
                        </a:ln>
                      </wps:spPr>
                      <wps:txbx>
                        <w:txbxContent>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t xml:space="preserve">Harry Hloom</w:t>
                            </w:r>
                          </w:p>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r>
                            <w:r w:rsidDel="00000000" w:rsidR="00000000" w:rsidRPr="00000000">
                              <w:rPr>
                                <w:rFonts w:ascii="Cambria" w:cs="Cambria" w:eastAsia="Cambria" w:hAnsi="Cambria"/>
                                <w:b w:val="1"/>
                                <w:i w:val="1"/>
                                <w:smallCaps w:val="0"/>
                                <w:strike w:val="0"/>
                                <w:color w:val="ffffff"/>
                                <w:sz w:val="28"/>
                                <w:vertAlign w:val="baseline"/>
                              </w:rPr>
                              <w:t xml:space="preserve">NANNY</w:t>
                            </w:r>
                          </w:p>
                        </w:txbxContent>
                      </wps:txbx>
                      <wps:bodyPr anchorCtr="0" anchor="b" bIns="45700" lIns="274300"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-88899</wp:posOffset>
                </wp:positionV>
                <wp:extent cx="2603500" cy="1707057"/>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03500" cy="170705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-88899</wp:posOffset>
                </wp:positionV>
                <wp:extent cx="4182745" cy="1701800"/>
                <wp:effectExtent b="0" l="0" r="0" t="0"/>
                <wp:wrapNone/>
                <wp:docPr id="9" name=""/>
                <a:graphic>
                  <a:graphicData uri="http://schemas.microsoft.com/office/word/2010/wordprocessingShape">
                    <wps:wsp>
                      <wps:cNvSpPr/>
                      <wps:cNvPr id="2" name="Shape 2"/>
                      <wps:spPr>
                        <a:xfrm>
                          <a:off x="3264153" y="2938625"/>
                          <a:ext cx="4163695" cy="1682750"/>
                        </a:xfrm>
                        <a:prstGeom prst="rect">
                          <a:avLst/>
                        </a:prstGeom>
                        <a:solidFill>
                          <a:srgbClr val="D1BC9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8"/>
                                <w:vertAlign w:val="baseline"/>
                              </w:rPr>
                              <w:t xml:space="preserve">Address:	</w:t>
                            </w:r>
                            <w:r w:rsidDel="00000000" w:rsidR="00000000" w:rsidRPr="00000000">
                              <w:rPr>
                                <w:rFonts w:ascii="Cambria" w:cs="Cambria" w:eastAsia="Cambria" w:hAnsi="Cambria"/>
                                <w:b w:val="0"/>
                                <w:i w:val="0"/>
                                <w:smallCaps w:val="0"/>
                                <w:strike w:val="0"/>
                                <w:color w:val="000000"/>
                                <w:sz w:val="28"/>
                                <w:vertAlign w:val="baseline"/>
                              </w:rPr>
                              <w:t xml:space="preserve">Hloom City, HM,98760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Email:	</w:t>
                            </w:r>
                            <w:r w:rsidDel="00000000" w:rsidR="00000000" w:rsidRPr="00000000">
                              <w:rPr>
                                <w:rFonts w:ascii="Cambria" w:cs="Cambria" w:eastAsia="Cambria" w:hAnsi="Cambria"/>
                                <w:b w:val="0"/>
                                <w:i w:val="0"/>
                                <w:smallCaps w:val="0"/>
                                <w:strike w:val="0"/>
                                <w:color w:val="000000"/>
                                <w:sz w:val="28"/>
                                <w:vertAlign w:val="baseline"/>
                              </w:rPr>
                              <w:t xml:space="preserve">harryhloom@example.com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Phone:	</w:t>
                            </w:r>
                            <w:r w:rsidDel="00000000" w:rsidR="00000000" w:rsidRPr="00000000">
                              <w:rPr>
                                <w:rFonts w:ascii="Cambria" w:cs="Cambria" w:eastAsia="Cambria" w:hAnsi="Cambria"/>
                                <w:b w:val="0"/>
                                <w:i w:val="0"/>
                                <w:smallCaps w:val="0"/>
                                <w:strike w:val="0"/>
                                <w:color w:val="000000"/>
                                <w:sz w:val="28"/>
                                <w:vertAlign w:val="baseline"/>
                              </w:rPr>
                              <w:t xml:space="preserve">(555) 123-3567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Website:	</w:t>
                            </w:r>
                            <w:r w:rsidDel="00000000" w:rsidR="00000000" w:rsidRPr="00000000">
                              <w:rPr>
                                <w:rFonts w:ascii="Cambria" w:cs="Cambria" w:eastAsia="Cambria" w:hAnsi="Cambria"/>
                                <w:b w:val="0"/>
                                <w:i w:val="0"/>
                                <w:smallCaps w:val="0"/>
                                <w:strike w:val="0"/>
                                <w:color w:val="000000"/>
                                <w:sz w:val="28"/>
                                <w:vertAlign w:val="baseline"/>
                              </w:rPr>
                              <w:t xml:space="preserve">www.harryhloom.net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28"/>
                                <w:vertAlign w:val="baseline"/>
                              </w:rPr>
                              <w:t xml:space="preserve">LinkedIn:	</w:t>
                            </w:r>
                            <w:r w:rsidDel="00000000" w:rsidR="00000000" w:rsidRPr="00000000">
                              <w:rPr>
                                <w:rFonts w:ascii="Cambria" w:cs="Cambria" w:eastAsia="Cambria" w:hAnsi="Cambria"/>
                                <w:b w:val="0"/>
                                <w:i w:val="0"/>
                                <w:smallCaps w:val="0"/>
                                <w:strike w:val="0"/>
                                <w:color w:val="000000"/>
                                <w:sz w:val="28"/>
                                <w:vertAlign w:val="baseline"/>
                              </w:rPr>
                              <w:t xml:space="preserve">linkedin.com/harryhloom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18"/>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Hloom Pro Tip</w:t>
                            </w:r>
                            <w:r w:rsidDel="00000000" w:rsidR="00000000" w:rsidRPr="00000000">
                              <w:rPr>
                                <w:rFonts w:ascii="Cambria" w:cs="Cambria" w:eastAsia="Cambria" w:hAnsi="Cambria"/>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18"/>
                                <w:vertAlign w:val="baseline"/>
                              </w:rPr>
                            </w:r>
                          </w:p>
                        </w:txbxContent>
                      </wps:txbx>
                      <wps:bodyPr anchorCtr="0" anchor="ctr" bIns="45700" lIns="274300"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-88899</wp:posOffset>
                </wp:positionV>
                <wp:extent cx="4182745" cy="1701800"/>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182745" cy="1701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6616700</wp:posOffset>
                </wp:positionH>
                <wp:positionV relativeFrom="paragraph">
                  <wp:posOffset>-88899</wp:posOffset>
                </wp:positionV>
                <wp:extent cx="284480" cy="1701165"/>
                <wp:effectExtent b="0" l="0" r="0" t="0"/>
                <wp:wrapNone/>
                <wp:docPr id="11" name=""/>
                <a:graphic>
                  <a:graphicData uri="http://schemas.microsoft.com/office/word/2010/wordprocessingShape">
                    <wps:wsp>
                      <wps:cNvSpPr/>
                      <wps:cNvPr id="4" name="Shape 4"/>
                      <wps:spPr>
                        <a:xfrm>
                          <a:off x="5213285" y="2938943"/>
                          <a:ext cx="265430" cy="1682115"/>
                        </a:xfrm>
                        <a:prstGeom prst="rect">
                          <a:avLst/>
                        </a:prstGeom>
                        <a:solidFill>
                          <a:srgbClr val="D68189"/>
                        </a:solidFill>
                        <a:ln>
                          <a:noFill/>
                        </a:ln>
                      </wps:spPr>
                      <wps:txbx>
                        <w:txbxContent>
                          <w:p w:rsidR="00000000" w:rsidDel="00000000" w:rsidP="00000000" w:rsidRDefault="00000000" w:rsidRPr="00000000">
                            <w:pPr>
                              <w:spacing w:after="100" w:before="10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6616700</wp:posOffset>
                </wp:positionH>
                <wp:positionV relativeFrom="paragraph">
                  <wp:posOffset>-88899</wp:posOffset>
                </wp:positionV>
                <wp:extent cx="284480" cy="1701165"/>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84480" cy="170116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1188" w:hRule="atLeast"/>
          <w:tblHeader w:val="0"/>
        </w:trPr>
        <w:tc>
          <w:tcPr>
            <w:shd w:fill="faf5ec" w:val="clear"/>
          </w:tcPr>
          <w:p w:rsidR="00000000" w:rsidDel="00000000" w:rsidP="00000000" w:rsidRDefault="00000000" w:rsidRPr="00000000" w14:paraId="00000006">
            <w:pPr>
              <w:spacing w:after="0" w:before="0" w:lineRule="auto"/>
              <w:rPr>
                <w:b w:val="1"/>
                <w:color w:val="000000"/>
              </w:rPr>
            </w:pPr>
            <w:r w:rsidDel="00000000" w:rsidR="00000000" w:rsidRPr="00000000">
              <w:rPr>
                <w:rtl w:val="0"/>
              </w:rPr>
            </w:r>
          </w:p>
          <w:p w:rsidR="00000000" w:rsidDel="00000000" w:rsidP="00000000" w:rsidRDefault="00000000" w:rsidRPr="00000000" w14:paraId="00000007">
            <w:pPr>
              <w:spacing w:after="0" w:before="0" w:lineRule="auto"/>
              <w:rPr>
                <w:b w:val="1"/>
                <w:color w:val="000000"/>
              </w:rPr>
            </w:pPr>
            <w:r w:rsidDel="00000000" w:rsidR="00000000" w:rsidRPr="00000000">
              <w:rPr>
                <w:b w:val="1"/>
                <w:color w:val="000000"/>
                <w:rtl w:val="0"/>
              </w:rPr>
              <w:t xml:space="preserve">Summary Statement</w:t>
            </w:r>
          </w:p>
          <w:p w:rsidR="00000000" w:rsidDel="00000000" w:rsidP="00000000" w:rsidRDefault="00000000" w:rsidRPr="00000000" w14:paraId="00000008">
            <w:pPr>
              <w:spacing w:after="0" w:before="0" w:lineRule="auto"/>
              <w:rPr>
                <w:rFonts w:ascii="Times New Roman" w:cs="Times New Roman" w:eastAsia="Times New Roman" w:hAnsi="Times New Roman"/>
                <w:sz w:val="24"/>
                <w:szCs w:val="24"/>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Work History</w:t>
            </w:r>
          </w:p>
        </w:tc>
      </w:tr>
      <w:tr>
        <w:trPr>
          <w:cantSplit w:val="0"/>
          <w:trHeight w:val="3824" w:hRule="atLeast"/>
          <w:tblHeader w:val="0"/>
        </w:trPr>
        <w:tc>
          <w:tcPr>
            <w:tcBorders>
              <w:top w:color="d68189" w:space="0" w:sz="8" w:val="single"/>
            </w:tcBorders>
            <w:shd w:fill="faf5ec" w:val="clear"/>
          </w:tcPr>
          <w:p w:rsidR="00000000" w:rsidDel="00000000" w:rsidP="00000000" w:rsidRDefault="00000000" w:rsidRPr="00000000" w14:paraId="0000000B">
            <w:pPr>
              <w:spacing w:after="0" w:before="0" w:lineRule="auto"/>
              <w:rPr>
                <w:b w:val="1"/>
                <w:color w:val="000000"/>
              </w:rPr>
            </w:pPr>
            <w:r w:rsidDel="00000000" w:rsidR="00000000" w:rsidRPr="00000000">
              <w:rPr>
                <w:rtl w:val="0"/>
              </w:rPr>
            </w:r>
          </w:p>
          <w:p w:rsidR="00000000" w:rsidDel="00000000" w:rsidP="00000000" w:rsidRDefault="00000000" w:rsidRPr="00000000" w14:paraId="0000000C">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D">
            <w:pPr>
              <w:spacing w:after="0" w:before="0" w:lineRule="auto"/>
              <w:rPr>
                <w:color w:val="000000"/>
              </w:rPr>
            </w:pPr>
            <w:r w:rsidDel="00000000" w:rsidR="00000000" w:rsidRPr="00000000">
              <w:rPr>
                <w:rtl w:val="0"/>
              </w:rPr>
            </w:r>
          </w:p>
          <w:p w:rsidR="00000000" w:rsidDel="00000000" w:rsidP="00000000" w:rsidRDefault="00000000" w:rsidRPr="00000000" w14:paraId="0000000E">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0F">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0">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2">
            <w:pPr>
              <w:numPr>
                <w:ilvl w:val="0"/>
                <w:numId w:val="2"/>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3">
            <w:pPr>
              <w:spacing w:after="0" w:before="0" w:lineRule="auto"/>
              <w:rPr>
                <w:color w:val="000000"/>
              </w:rPr>
            </w:pPr>
            <w:r w:rsidDel="00000000" w:rsidR="00000000" w:rsidRPr="00000000">
              <w:rPr>
                <w:rtl w:val="0"/>
              </w:rPr>
            </w:r>
          </w:p>
          <w:p w:rsidR="00000000" w:rsidDel="00000000" w:rsidP="00000000" w:rsidRDefault="00000000" w:rsidRPr="00000000" w14:paraId="00000014">
            <w:pPr>
              <w:spacing w:after="0" w:before="0" w:lineRule="auto"/>
              <w:rPr>
                <w:color w:val="000000"/>
              </w:rPr>
            </w:pPr>
            <w:r w:rsidDel="00000000" w:rsidR="00000000" w:rsidRPr="00000000">
              <w:rPr>
                <w:color w:val="000000"/>
                <w:rtl w:val="0"/>
              </w:rPr>
              <w:t xml:space="preserve">Job Title, Employer</w:t>
            </w:r>
          </w:p>
          <w:p w:rsidR="00000000" w:rsidDel="00000000" w:rsidP="00000000" w:rsidRDefault="00000000" w:rsidRPr="00000000" w14:paraId="00000015">
            <w:pPr>
              <w:spacing w:after="0" w:before="0" w:lineRule="auto"/>
              <w:rPr>
                <w:color w:val="000000"/>
              </w:rPr>
            </w:pPr>
            <w:r w:rsidDel="00000000" w:rsidR="00000000" w:rsidRPr="00000000">
              <w:rPr>
                <w:color w:val="000000"/>
                <w:rtl w:val="0"/>
              </w:rPr>
              <w:t xml:space="preserve">Location, MM/YYYY</w:t>
            </w:r>
          </w:p>
          <w:p w:rsidR="00000000" w:rsidDel="00000000" w:rsidP="00000000" w:rsidRDefault="00000000" w:rsidRPr="00000000" w14:paraId="00000016">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7">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8">
            <w:pPr>
              <w:numPr>
                <w:ilvl w:val="0"/>
                <w:numId w:val="3"/>
              </w:numPr>
              <w:spacing w:after="0" w:before="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Education</w:t>
            </w:r>
          </w:p>
        </w:tc>
      </w:tr>
      <w:tr>
        <w:trPr>
          <w:cantSplit w:val="0"/>
          <w:tblHeader w:val="0"/>
        </w:trPr>
        <w:tc>
          <w:tcPr>
            <w:tcBorders>
              <w:top w:color="d68189" w:space="0" w:sz="8" w:val="single"/>
            </w:tcBorders>
            <w:shd w:fill="faf5ec" w:val="clear"/>
            <w:vAlign w:val="center"/>
          </w:tcPr>
          <w:p w:rsidR="00000000" w:rsidDel="00000000" w:rsidP="00000000" w:rsidRDefault="00000000" w:rsidRPr="00000000" w14:paraId="0000001C">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1D">
            <w:pPr>
              <w:spacing w:after="0" w:before="0" w:lineRule="auto"/>
              <w:rPr>
                <w:color w:val="000000"/>
              </w:rPr>
            </w:pPr>
            <w:r w:rsidDel="00000000" w:rsidR="00000000" w:rsidRPr="00000000">
              <w:rPr>
                <w:rtl w:val="0"/>
              </w:rPr>
            </w:r>
          </w:p>
          <w:p w:rsidR="00000000" w:rsidDel="00000000" w:rsidP="00000000" w:rsidRDefault="00000000" w:rsidRPr="00000000" w14:paraId="0000001E">
            <w:pPr>
              <w:spacing w:after="0" w:before="0" w:lineRule="auto"/>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1F">
            <w:pPr>
              <w:numPr>
                <w:ilvl w:val="0"/>
                <w:numId w:val="4"/>
              </w:numPr>
              <w:spacing w:after="0" w:before="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Borders>
              <w:bottom w:color="d68189" w:space="0" w:sz="8" w:val="single"/>
            </w:tcBorders>
            <w:shd w:fill="faf5ec"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b w:val="0"/>
                <w:i w:val="0"/>
                <w:smallCaps w:val="0"/>
                <w:strike w:val="0"/>
                <w:color w:val="000000"/>
                <w:sz w:val="40"/>
                <w:szCs w:val="40"/>
                <w:u w:val="none"/>
                <w:shd w:fill="auto" w:val="clear"/>
                <w:vertAlign w:val="baseline"/>
                <w:rtl w:val="0"/>
              </w:rPr>
              <w:t xml:space="preserve">Skills</w:t>
            </w:r>
          </w:p>
        </w:tc>
      </w:tr>
      <w:tr>
        <w:trPr>
          <w:cantSplit w:val="0"/>
          <w:trHeight w:val="1968" w:hRule="atLeast"/>
          <w:tblHeader w:val="0"/>
        </w:trPr>
        <w:tc>
          <w:tcPr>
            <w:tcBorders>
              <w:top w:color="d68189" w:space="0" w:sz="8" w:val="single"/>
            </w:tcBorders>
            <w:shd w:fill="faf5ec" w:val="clear"/>
          </w:tcPr>
          <w:p w:rsidR="00000000" w:rsidDel="00000000" w:rsidP="00000000" w:rsidRDefault="00000000" w:rsidRPr="00000000" w14:paraId="00000029">
            <w:pPr>
              <w:spacing w:after="0"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A">
            <w:pPr>
              <w:numPr>
                <w:ilvl w:val="0"/>
                <w:numId w:val="1"/>
              </w:numPr>
              <w:spacing w:after="0" w:before="0" w:lineRule="auto"/>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2B">
            <w:pPr>
              <w:numPr>
                <w:ilvl w:val="0"/>
                <w:numId w:val="1"/>
              </w:numPr>
              <w:spacing w:after="0" w:before="0" w:lineRule="auto"/>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2C">
            <w:pPr>
              <w:numPr>
                <w:ilvl w:val="0"/>
                <w:numId w:val="1"/>
              </w:numPr>
              <w:spacing w:after="0" w:before="0" w:lineRule="auto"/>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2D">
            <w:pPr>
              <w:numPr>
                <w:ilvl w:val="0"/>
                <w:numId w:val="1"/>
              </w:numPr>
              <w:spacing w:after="0" w:before="0" w:lineRule="auto"/>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2E">
            <w:pPr>
              <w:numPr>
                <w:ilvl w:val="0"/>
                <w:numId w:val="1"/>
              </w:numPr>
              <w:spacing w:after="0" w:before="0" w:lineRule="auto"/>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2F">
            <w:pPr>
              <w:numPr>
                <w:ilvl w:val="0"/>
                <w:numId w:val="1"/>
              </w:numPr>
              <w:spacing w:after="0" w:before="0" w:lineRule="auto"/>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30">
            <w:pPr>
              <w:numPr>
                <w:ilvl w:val="0"/>
                <w:numId w:val="1"/>
              </w:numPr>
              <w:spacing w:after="0" w:before="0" w:lineRule="auto"/>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31">
            <w:pPr>
              <w:numPr>
                <w:ilvl w:val="0"/>
                <w:numId w:val="1"/>
              </w:numPr>
              <w:spacing w:after="0" w:before="0" w:lineRule="auto"/>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32">
            <w:pPr>
              <w:rPr>
                <w:i w:val="1"/>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footerReference r:id="rId15"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Impact"/>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1D13"/>
    <w:pPr>
      <w:spacing w:after="100" w:before="100"/>
    </w:pPr>
    <w:rPr>
      <w:rFonts w:asciiTheme="majorHAnsi" w:hAnsiTheme="majorHAnsi"/>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64963"/>
    <w:rPr>
      <w:color w:val="0000ff" w:themeColor="hyperlink"/>
      <w:u w:val="single"/>
    </w:rPr>
  </w:style>
  <w:style w:type="table" w:styleId="TableGrid">
    <w:name w:val="Table Grid"/>
    <w:basedOn w:val="TableNormal"/>
    <w:uiPriority w:val="59"/>
    <w:rsid w:val="004157AC"/>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Heading" w:customStyle="1">
    <w:name w:val="Section Heading"/>
    <w:basedOn w:val="Normal"/>
    <w:qFormat w:val="1"/>
    <w:rsid w:val="00E41FED"/>
    <w:pPr>
      <w:spacing w:after="0"/>
    </w:pPr>
    <w:rPr>
      <w:rFonts w:ascii="Impact" w:hAnsi="Impact"/>
      <w:sz w:val="52"/>
      <w:szCs w:val="52"/>
    </w:rPr>
  </w:style>
  <w:style w:type="paragraph" w:styleId="Position" w:customStyle="1">
    <w:name w:val="Position"/>
    <w:basedOn w:val="Normal"/>
    <w:qFormat w:val="1"/>
    <w:rsid w:val="002B0DC8"/>
    <w:rPr>
      <w:b w:val="1"/>
      <w:sz w:val="24"/>
      <w:szCs w:val="24"/>
    </w:rPr>
  </w:style>
  <w:style w:type="paragraph" w:styleId="Duration" w:customStyle="1">
    <w:name w:val="Duration"/>
    <w:basedOn w:val="Normal"/>
    <w:qFormat w:val="1"/>
    <w:rsid w:val="00E27C6B"/>
    <w:rPr>
      <w:i w:val="1"/>
    </w:rPr>
  </w:style>
  <w:style w:type="paragraph" w:styleId="Company" w:customStyle="1">
    <w:name w:val="Company"/>
    <w:basedOn w:val="Normal"/>
    <w:qFormat w:val="1"/>
    <w:rsid w:val="00E27C6B"/>
    <w:pPr>
      <w:spacing w:after="0"/>
    </w:pPr>
    <w:rPr>
      <w:sz w:val="24"/>
      <w:szCs w:val="24"/>
    </w:rPr>
  </w:style>
  <w:style w:type="paragraph" w:styleId="Boldnormal" w:customStyle="1">
    <w:name w:val="Bold normal"/>
    <w:basedOn w:val="Normal"/>
    <w:qFormat w:val="1"/>
    <w:rsid w:val="00FC08D6"/>
    <w:rPr>
      <w:b w:val="1"/>
      <w:szCs w:val="24"/>
    </w:rPr>
  </w:style>
  <w:style w:type="paragraph" w:styleId="Skill" w:customStyle="1">
    <w:name w:val="Skill"/>
    <w:basedOn w:val="Normal"/>
    <w:qFormat w:val="1"/>
    <w:rsid w:val="001D200C"/>
    <w:pPr>
      <w:spacing w:after="0"/>
    </w:pPr>
    <w:rPr>
      <w:i w:val="1"/>
    </w:rPr>
  </w:style>
  <w:style w:type="paragraph" w:styleId="NoSpacing">
    <w:name w:val="No Spacing"/>
    <w:uiPriority w:val="1"/>
    <w:qFormat w:val="1"/>
    <w:rsid w:val="008C1D13"/>
    <w:pPr>
      <w:spacing w:after="0"/>
    </w:pPr>
    <w:rPr>
      <w:rFonts w:asciiTheme="majorHAnsi" w:hAnsiTheme="majorHAnsi"/>
      <w:noProof w:val="1"/>
    </w:rPr>
  </w:style>
  <w:style w:type="paragraph" w:styleId="Header">
    <w:name w:val="header"/>
    <w:basedOn w:val="Normal"/>
    <w:link w:val="HeaderChar"/>
    <w:uiPriority w:val="99"/>
    <w:unhideWhenUsed w:val="1"/>
    <w:rsid w:val="002B0DC8"/>
    <w:pPr>
      <w:tabs>
        <w:tab w:val="center" w:pos="4680"/>
        <w:tab w:val="right" w:pos="9360"/>
      </w:tabs>
      <w:spacing w:after="0"/>
    </w:pPr>
  </w:style>
  <w:style w:type="character" w:styleId="HeaderChar" w:customStyle="1">
    <w:name w:val="Header Char"/>
    <w:basedOn w:val="DefaultParagraphFont"/>
    <w:link w:val="Header"/>
    <w:uiPriority w:val="99"/>
    <w:rsid w:val="002B0DC8"/>
  </w:style>
  <w:style w:type="paragraph" w:styleId="Footer">
    <w:name w:val="footer"/>
    <w:basedOn w:val="Normal"/>
    <w:link w:val="FooterChar"/>
    <w:uiPriority w:val="99"/>
    <w:unhideWhenUsed w:val="1"/>
    <w:rsid w:val="002B0DC8"/>
    <w:pPr>
      <w:tabs>
        <w:tab w:val="center" w:pos="4680"/>
        <w:tab w:val="right" w:pos="9360"/>
      </w:tabs>
      <w:spacing w:after="0"/>
    </w:pPr>
  </w:style>
  <w:style w:type="character" w:styleId="FooterChar" w:customStyle="1">
    <w:name w:val="Footer Char"/>
    <w:basedOn w:val="DefaultParagraphFont"/>
    <w:link w:val="Footer"/>
    <w:uiPriority w:val="99"/>
    <w:rsid w:val="002B0DC8"/>
  </w:style>
  <w:style w:type="paragraph" w:styleId="Designation" w:customStyle="1">
    <w:name w:val="Designation"/>
    <w:basedOn w:val="Normal"/>
    <w:qFormat w:val="1"/>
    <w:rsid w:val="000532F6"/>
    <w:pPr>
      <w:spacing w:after="240"/>
    </w:pPr>
    <w:rPr>
      <w:b w:val="1"/>
      <w:i w:val="1"/>
      <w:color w:val="ffffff" w:themeColor="background1"/>
    </w:rPr>
  </w:style>
  <w:style w:type="paragraph" w:styleId="Name" w:customStyle="1">
    <w:name w:val="Name"/>
    <w:basedOn w:val="Normal"/>
    <w:qFormat w:val="1"/>
    <w:rsid w:val="00CC5A1A"/>
    <w:pPr>
      <w:spacing w:after="240"/>
    </w:pPr>
    <w:rPr>
      <w:rFonts w:ascii="Impact" w:hAnsi="Impact"/>
      <w:b w:val="1"/>
      <w:color w:val="ffffff" w:themeColor="background1"/>
      <w:spacing w:val="20"/>
      <w:sz w:val="48"/>
      <w:szCs w:val="48"/>
    </w:rPr>
  </w:style>
  <w:style w:type="paragraph" w:styleId="PersonalInfo" w:customStyle="1">
    <w:name w:val="Personal Info"/>
    <w:basedOn w:val="Normal"/>
    <w:qFormat w:val="1"/>
    <w:rsid w:val="000532F6"/>
    <w:pPr>
      <w:tabs>
        <w:tab w:val="left" w:pos="1224"/>
      </w:tabs>
      <w:spacing w:after="0"/>
    </w:pPr>
  </w:style>
  <w:style w:type="character" w:styleId="tgc" w:customStyle="1">
    <w:name w:val="_tgc"/>
    <w:rsid w:val="007F53C9"/>
  </w:style>
  <w:style w:type="paragraph" w:styleId="NormalWeb">
    <w:name w:val="Normal (Web)"/>
    <w:basedOn w:val="Normal"/>
    <w:uiPriority w:val="99"/>
    <w:unhideWhenUsed w:val="1"/>
    <w:rsid w:val="00A71BAC"/>
    <w:pPr>
      <w:spacing w:afterAutospacing="1" w:beforeAutospacing="1"/>
    </w:pPr>
    <w:rPr>
      <w:rFonts w:ascii="Times New Roman" w:cs="Times New Roman" w:eastAsia="Times New Roman" w:hAnsi="Times New Roman"/>
      <w:noProof w:val="0"/>
      <w:sz w:val="24"/>
      <w:szCs w:val="24"/>
    </w:rPr>
  </w:style>
  <w:style w:type="paragraph" w:styleId="ListParagraph">
    <w:name w:val="List Paragraph"/>
    <w:basedOn w:val="Normal"/>
    <w:uiPriority w:val="34"/>
    <w:qFormat w:val="1"/>
    <w:rsid w:val="005108FD"/>
    <w:pPr>
      <w:ind w:left="720"/>
      <w:contextualSpacing w:val="1"/>
    </w:pPr>
  </w:style>
  <w:style w:type="character" w:styleId="UnresolvedMention">
    <w:name w:val="Unresolved Mention"/>
    <w:basedOn w:val="DefaultParagraphFont"/>
    <w:uiPriority w:val="99"/>
    <w:semiHidden w:val="1"/>
    <w:unhideWhenUsed w:val="1"/>
    <w:rsid w:val="00974E2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image" Target="media/image4.png"/><Relationship Id="rId13" Type="http://schemas.openxmlformats.org/officeDocument/2006/relationships/hyperlink" Target="http://www.hloom.com/resume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JXGRy4yx8QeBVfCxBi28ASqTg==">AMUW2mWUKffOIKNuY2ipiMGIOzUZQ1+6v1pmRVcCc60wPIMlWfqCBsP9qeodmAJ8I903CUlrhW18x+TV2IAxqXN55jZ5gvoZ+QubH36Dj2wgYMlhxIwCBmk=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2021-11-05T01:59:00Z</dcterms:created>
  <dc:creator>hloom.com</dc:creator>
</cp:coreProperties>
</file>