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40" w:lineRule="auto"/>
        <w:ind w:left="118" w:firstLine="0"/>
        <w:jc w:val="right"/>
        <w:rPr>
          <w:b w:val="1"/>
        </w:rPr>
      </w:pPr>
      <w:r w:rsidDel="00000000" w:rsidR="00000000" w:rsidRPr="00000000">
        <w:rPr>
          <w:b w:val="1"/>
          <w:color w:val="174149"/>
          <w:sz w:val="92"/>
          <w:szCs w:val="92"/>
        </w:rPr>
        <mc:AlternateContent>
          <mc:Choice Requires="wpg">
            <w:drawing>
              <wp:anchor allowOverlap="1" behindDoc="1" distB="0" distT="0" distL="0" distR="0" hidden="0" layoutInCell="1" locked="0" relativeHeight="0" simplePos="0">
                <wp:simplePos x="0" y="0"/>
                <wp:positionH relativeFrom="page">
                  <wp:posOffset>-136197</wp:posOffset>
                </wp:positionH>
                <wp:positionV relativeFrom="page">
                  <wp:posOffset>-879113</wp:posOffset>
                </wp:positionV>
                <wp:extent cx="7691600" cy="10696575"/>
                <wp:effectExtent b="0" l="0" r="0" t="0"/>
                <wp:wrapNone/>
                <wp:docPr id="6" name=""/>
                <a:graphic>
                  <a:graphicData uri="http://schemas.microsoft.com/office/word/2010/wordprocessingGroup">
                    <wpg:wgp>
                      <wpg:cNvGrpSpPr/>
                      <wpg:grpSpPr>
                        <a:xfrm>
                          <a:off x="1500200" y="0"/>
                          <a:ext cx="7691600" cy="10696575"/>
                          <a:chOff x="1500200" y="0"/>
                          <a:chExt cx="7691600" cy="7560000"/>
                        </a:xfrm>
                      </wpg:grpSpPr>
                      <wpg:grpSp>
                        <wpg:cNvGrpSpPr/>
                        <wpg:grpSpPr>
                          <a:xfrm>
                            <a:off x="1500200" y="0"/>
                            <a:ext cx="7691600" cy="7560000"/>
                            <a:chOff x="1500200" y="0"/>
                            <a:chExt cx="7691601" cy="7560000"/>
                          </a:xfrm>
                        </wpg:grpSpPr>
                        <wps:wsp>
                          <wps:cNvSpPr/>
                          <wps:cNvPr id="4" name="Shape 4"/>
                          <wps:spPr>
                            <a:xfrm>
                              <a:off x="1500200" y="0"/>
                              <a:ext cx="7691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00200" y="0"/>
                              <a:ext cx="7691601" cy="7560000"/>
                              <a:chOff x="1564575" y="0"/>
                              <a:chExt cx="7562850" cy="7560000"/>
                            </a:xfrm>
                          </wpg:grpSpPr>
                          <wps:wsp>
                            <wps:cNvSpPr/>
                            <wps:cNvPr id="6" name="Shape 6"/>
                            <wps:spPr>
                              <a:xfrm>
                                <a:off x="1564575" y="0"/>
                                <a:ext cx="75628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575" y="0"/>
                                <a:ext cx="7562850" cy="7560000"/>
                                <a:chOff x="0" y="0"/>
                                <a:chExt cx="7562850" cy="10696575"/>
                              </a:xfrm>
                            </wpg:grpSpPr>
                            <wps:wsp>
                              <wps:cNvSpPr/>
                              <wps:cNvPr id="8" name="Shape 8"/>
                              <wps:spPr>
                                <a:xfrm>
                                  <a:off x="0" y="0"/>
                                  <a:ext cx="7562850" cy="106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7562850" cy="731520"/>
                                </a:xfrm>
                                <a:prstGeom prst="rect">
                                  <a:avLst/>
                                </a:prstGeom>
                                <a:solidFill>
                                  <a:srgbClr val="EFF0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730885"/>
                                  <a:ext cx="7562850" cy="676275"/>
                                </a:xfrm>
                                <a:prstGeom prst="rect">
                                  <a:avLst/>
                                </a:prstGeom>
                                <a:solidFill>
                                  <a:srgbClr val="C7D0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3495" y="1405890"/>
                                  <a:ext cx="162560" cy="9290685"/>
                                </a:xfrm>
                                <a:prstGeom prst="rect">
                                  <a:avLst/>
                                </a:prstGeom>
                                <a:solidFill>
                                  <a:srgbClr val="1741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68605" y="3535680"/>
                                  <a:ext cx="7294245" cy="3546475"/>
                                </a:xfrm>
                                <a:prstGeom prst="rect">
                                  <a:avLst/>
                                </a:prstGeom>
                                <a:solidFill>
                                  <a:srgbClr val="EFF0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8605" y="9462135"/>
                                  <a:ext cx="7294245" cy="1144270"/>
                                </a:xfrm>
                                <a:prstGeom prst="rect">
                                  <a:avLst/>
                                </a:prstGeom>
                                <a:solidFill>
                                  <a:srgbClr val="EFF0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-136197</wp:posOffset>
                </wp:positionH>
                <wp:positionV relativeFrom="page">
                  <wp:posOffset>-879113</wp:posOffset>
                </wp:positionV>
                <wp:extent cx="7691600" cy="1069657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691600" cy="10696575"/>
                        </a:xfrm>
                        <a:prstGeom prst="rect"/>
                        <a:ln/>
                      </pic:spPr>
                    </pic:pic>
                  </a:graphicData>
                </a:graphic>
              </wp:anchor>
            </w:drawing>
          </mc:Fallback>
        </mc:AlternateContent>
      </w:r>
      <w:r w:rsidDel="00000000" w:rsidR="00000000" w:rsidRPr="00000000">
        <w:rPr>
          <w:b w:val="1"/>
          <w:color w:val="174149"/>
          <w:sz w:val="92"/>
          <w:szCs w:val="92"/>
          <w:rtl w:val="0"/>
        </w:rPr>
        <w:t xml:space="preserve">Mary Hloom</w:t>
        <w:tab/>
        <w:tab/>
        <w:tab/>
        <w:tab/>
      </w: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widowControl w:val="1"/>
        <w:spacing w:line="276" w:lineRule="auto"/>
        <w:ind w:left="7920" w:firstLine="720"/>
        <w:jc w:val="right"/>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6">
      <w:pPr>
        <w:widowControl w:val="1"/>
        <w:spacing w:line="276" w:lineRule="auto"/>
        <w:ind w:left="7200" w:firstLine="720"/>
        <w:jc w:val="right"/>
        <w:rPr/>
      </w:pPr>
      <w:r w:rsidDel="00000000" w:rsidR="00000000" w:rsidRPr="00000000">
        <w:rPr>
          <w:rtl w:val="0"/>
        </w:rPr>
        <w:t xml:space="preserve">maryhloom@example.com</w:t>
      </w:r>
    </w:p>
    <w:p w:rsidR="00000000" w:rsidDel="00000000" w:rsidP="00000000" w:rsidRDefault="00000000" w:rsidRPr="00000000" w14:paraId="00000007">
      <w:pPr>
        <w:widowControl w:val="1"/>
        <w:spacing w:line="276" w:lineRule="auto"/>
        <w:ind w:left="7200" w:firstLine="720"/>
        <w:jc w:val="right"/>
        <w:rPr/>
      </w:pPr>
      <w:r w:rsidDel="00000000" w:rsidR="00000000" w:rsidRPr="00000000">
        <w:rPr>
          <w:rtl w:val="0"/>
        </w:rPr>
        <w:t xml:space="preserve">linkedin.com/maryhloom</w:t>
      </w:r>
    </w:p>
    <w:p w:rsidR="00000000" w:rsidDel="00000000" w:rsidP="00000000" w:rsidRDefault="00000000" w:rsidRPr="00000000" w14:paraId="00000008">
      <w:pPr>
        <w:spacing w:line="240" w:lineRule="auto"/>
        <w:ind w:left="7318" w:firstLine="602.0000000000005"/>
        <w:jc w:val="right"/>
        <w:rPr/>
      </w:pPr>
      <w:r w:rsidDel="00000000" w:rsidR="00000000" w:rsidRPr="00000000">
        <w:rPr>
          <w:rtl w:val="0"/>
        </w:rPr>
        <w:t xml:space="preserve">www.maryhloom.net</w:t>
      </w:r>
    </w:p>
    <w:p w:rsidR="00000000" w:rsidDel="00000000" w:rsidP="00000000" w:rsidRDefault="00000000" w:rsidRPr="00000000" w14:paraId="00000009">
      <w:pPr>
        <w:spacing w:line="240" w:lineRule="auto"/>
        <w:ind w:left="118" w:firstLine="0"/>
        <w:rPr>
          <w:b w:val="1"/>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w:t>
      </w:r>
      <w:r w:rsidDel="00000000" w:rsidR="00000000" w:rsidRPr="00000000">
        <w:rPr>
          <w:rtl w:val="0"/>
        </w:rPr>
      </w:r>
    </w:p>
    <w:p w:rsidR="00000000" w:rsidDel="00000000" w:rsidP="00000000" w:rsidRDefault="00000000" w:rsidRPr="00000000" w14:paraId="0000000A">
      <w:pPr>
        <w:spacing w:line="240" w:lineRule="auto"/>
        <w:ind w:left="118" w:firstLine="0"/>
        <w:rPr>
          <w:b w:val="1"/>
          <w:color w:val="174149"/>
          <w:sz w:val="92"/>
          <w:szCs w:val="92"/>
        </w:rPr>
      </w:pPr>
      <w:r w:rsidDel="00000000" w:rsidR="00000000" w:rsidRPr="00000000">
        <w:rPr>
          <w:rtl w:val="0"/>
        </w:rPr>
        <w:t xml:space="preserve">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B">
      <w:pPr>
        <w:spacing w:line="240" w:lineRule="auto"/>
        <w:ind w:left="118" w:firstLine="0"/>
        <w:rPr>
          <w:b w:val="1"/>
          <w:sz w:val="48"/>
          <w:szCs w:val="48"/>
        </w:rPr>
      </w:pPr>
      <w:r w:rsidDel="00000000" w:rsidR="00000000" w:rsidRPr="00000000">
        <w:rPr>
          <w:rtl w:val="0"/>
        </w:rPr>
      </w:r>
    </w:p>
    <w:p w:rsidR="00000000" w:rsidDel="00000000" w:rsidP="00000000" w:rsidRDefault="00000000" w:rsidRPr="00000000" w14:paraId="0000000C">
      <w:pPr>
        <w:spacing w:line="240" w:lineRule="auto"/>
        <w:ind w:left="0" w:firstLine="0"/>
        <w:rPr/>
      </w:pPr>
      <w:r w:rsidDel="00000000" w:rsidR="00000000" w:rsidRPr="00000000">
        <w:rPr>
          <w:b w:val="1"/>
          <w:sz w:val="48"/>
          <w:szCs w:val="48"/>
          <w:rtl w:val="0"/>
        </w:rPr>
        <w:t xml:space="preserve">Summary Statement</w:t>
        <w:br w:type="textWrapping"/>
      </w: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spacing w:line="240" w:lineRule="auto"/>
        <w:ind w:left="118" w:firstLine="0"/>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sz w:val="48"/>
          <w:szCs w:val="48"/>
          <w:rtl w:val="0"/>
        </w:rPr>
        <w:t xml:space="preserve">Skills</w:t>
      </w:r>
      <w:r w:rsidDel="00000000" w:rsidR="00000000" w:rsidRPr="00000000">
        <w:rPr>
          <w:rtl w:val="0"/>
        </w:rPr>
      </w:r>
    </w:p>
    <w:p w:rsidR="00000000" w:rsidDel="00000000" w:rsidP="00000000" w:rsidRDefault="00000000" w:rsidRPr="00000000" w14:paraId="0000000F">
      <w:pPr>
        <w:widowControl w:val="1"/>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0">
      <w:pPr>
        <w:widowControl w:val="1"/>
        <w:spacing w:line="276" w:lineRule="auto"/>
        <w:rPr/>
      </w:pPr>
      <w:r w:rsidDel="00000000" w:rsidR="00000000" w:rsidRPr="00000000">
        <w:rPr>
          <w:rtl w:val="0"/>
        </w:rPr>
      </w:r>
    </w:p>
    <w:p w:rsidR="00000000" w:rsidDel="00000000" w:rsidP="00000000" w:rsidRDefault="00000000" w:rsidRPr="00000000" w14:paraId="00000011">
      <w:pPr>
        <w:widowControl w:val="1"/>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12">
      <w:pPr>
        <w:widowControl w:val="1"/>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13">
      <w:pPr>
        <w:widowControl w:val="1"/>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14">
      <w:pPr>
        <w:widowControl w:val="1"/>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5">
      <w:pPr>
        <w:widowControl w:val="1"/>
        <w:numPr>
          <w:ilvl w:val="0"/>
          <w:numId w:val="1"/>
        </w:numPr>
        <w:spacing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16">
      <w:pPr>
        <w:widowControl w:val="1"/>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7">
      <w:pPr>
        <w:widowControl w:val="1"/>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8">
      <w:pPr>
        <w:spacing w:line="240" w:lineRule="auto"/>
        <w:ind w:left="118" w:firstLine="0"/>
        <w:rPr/>
      </w:pPr>
      <w:r w:rsidDel="00000000" w:rsidR="00000000" w:rsidRPr="00000000">
        <w:rPr>
          <w:rtl w:val="0"/>
        </w:rPr>
        <w:t xml:space="preserve">.</w:t>
      </w:r>
    </w:p>
    <w:p w:rsidR="00000000" w:rsidDel="00000000" w:rsidP="00000000" w:rsidRDefault="00000000" w:rsidRPr="00000000" w14:paraId="00000019">
      <w:pPr>
        <w:pStyle w:val="Heading1"/>
        <w:ind w:left="0" w:firstLine="0"/>
        <w:rPr/>
      </w:pPr>
      <w:r w:rsidDel="00000000" w:rsidR="00000000" w:rsidRPr="00000000">
        <w:rPr>
          <w:rtl w:val="0"/>
        </w:rPr>
        <w:t xml:space="preserve">Experience</w:t>
      </w:r>
    </w:p>
    <w:p w:rsidR="00000000" w:rsidDel="00000000" w:rsidP="00000000" w:rsidRDefault="00000000" w:rsidRPr="00000000" w14:paraId="0000001A">
      <w:pPr>
        <w:widowControl w:val="1"/>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B">
      <w:pPr>
        <w:pStyle w:val="Heading1"/>
        <w:ind w:left="396" w:firstLine="0"/>
        <w:rPr>
          <w:b w:val="0"/>
          <w:sz w:val="22"/>
          <w:szCs w:val="22"/>
        </w:rPr>
      </w:pPr>
      <w:r w:rsidDel="00000000" w:rsidR="00000000" w:rsidRPr="00000000">
        <w:rPr>
          <w:rtl w:val="0"/>
        </w:rPr>
      </w:r>
    </w:p>
    <w:p w:rsidR="00000000" w:rsidDel="00000000" w:rsidP="00000000" w:rsidRDefault="00000000" w:rsidRPr="00000000" w14:paraId="0000001C">
      <w:pPr>
        <w:pStyle w:val="Heading1"/>
        <w:ind w:left="0" w:firstLine="0"/>
        <w:rPr>
          <w:b w:val="0"/>
          <w:sz w:val="22"/>
          <w:szCs w:val="22"/>
        </w:rPr>
      </w:pPr>
      <w:r w:rsidDel="00000000" w:rsidR="00000000" w:rsidRPr="00000000">
        <w:rPr>
          <w:b w:val="0"/>
          <w:sz w:val="22"/>
          <w:szCs w:val="22"/>
          <w:rtl w:val="0"/>
        </w:rPr>
        <w:t xml:space="preserve">Job Title, Employer</w:t>
      </w:r>
    </w:p>
    <w:p w:rsidR="00000000" w:rsidDel="00000000" w:rsidP="00000000" w:rsidRDefault="00000000" w:rsidRPr="00000000" w14:paraId="0000001D">
      <w:pPr>
        <w:widowControl w:val="1"/>
        <w:spacing w:line="276" w:lineRule="auto"/>
        <w:rPr/>
      </w:pPr>
      <w:r w:rsidDel="00000000" w:rsidR="00000000" w:rsidRPr="00000000">
        <w:rPr>
          <w:rtl w:val="0"/>
        </w:rPr>
        <w:t xml:space="preserve">Location, MM/YYYY</w:t>
      </w:r>
    </w:p>
    <w:p w:rsidR="00000000" w:rsidDel="00000000" w:rsidP="00000000" w:rsidRDefault="00000000" w:rsidRPr="00000000" w14:paraId="0000001E">
      <w:pPr>
        <w:widowControl w:val="1"/>
        <w:numPr>
          <w:ilvl w:val="0"/>
          <w:numId w:val="3"/>
        </w:numPr>
        <w:spacing w:line="276" w:lineRule="auto"/>
        <w:ind w:left="720" w:hanging="360"/>
        <w:rPr>
          <w:sz w:val="22"/>
          <w:szCs w:val="22"/>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1F">
      <w:pPr>
        <w:widowControl w:val="1"/>
        <w:numPr>
          <w:ilvl w:val="0"/>
          <w:numId w:val="3"/>
        </w:numPr>
        <w:spacing w:line="276" w:lineRule="auto"/>
        <w:ind w:left="720" w:hanging="360"/>
        <w:rPr>
          <w:sz w:val="22"/>
          <w:szCs w:val="22"/>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0">
      <w:pPr>
        <w:widowControl w:val="1"/>
        <w:numPr>
          <w:ilvl w:val="0"/>
          <w:numId w:val="3"/>
        </w:numPr>
        <w:spacing w:line="276" w:lineRule="auto"/>
        <w:ind w:left="720" w:hanging="360"/>
        <w:rPr>
          <w:sz w:val="22"/>
          <w:szCs w:val="22"/>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1">
      <w:pPr>
        <w:widowControl w:val="1"/>
        <w:spacing w:line="276" w:lineRule="auto"/>
        <w:rPr/>
      </w:pPr>
      <w:r w:rsidDel="00000000" w:rsidR="00000000" w:rsidRPr="00000000">
        <w:rPr>
          <w:rtl w:val="0"/>
        </w:rPr>
      </w:r>
    </w:p>
    <w:p w:rsidR="00000000" w:rsidDel="00000000" w:rsidP="00000000" w:rsidRDefault="00000000" w:rsidRPr="00000000" w14:paraId="00000022">
      <w:pPr>
        <w:widowControl w:val="1"/>
        <w:spacing w:line="276" w:lineRule="auto"/>
        <w:rPr/>
      </w:pPr>
      <w:r w:rsidDel="00000000" w:rsidR="00000000" w:rsidRPr="00000000">
        <w:rPr>
          <w:rtl w:val="0"/>
        </w:rPr>
        <w:t xml:space="preserve">Job Title, Employer</w:t>
      </w:r>
    </w:p>
    <w:p w:rsidR="00000000" w:rsidDel="00000000" w:rsidP="00000000" w:rsidRDefault="00000000" w:rsidRPr="00000000" w14:paraId="00000023">
      <w:pPr>
        <w:widowControl w:val="1"/>
        <w:spacing w:line="276" w:lineRule="auto"/>
        <w:rPr/>
      </w:pPr>
      <w:r w:rsidDel="00000000" w:rsidR="00000000" w:rsidRPr="00000000">
        <w:rPr>
          <w:rtl w:val="0"/>
        </w:rPr>
        <w:t xml:space="preserve">Location, MM/YYYY</w:t>
      </w:r>
    </w:p>
    <w:p w:rsidR="00000000" w:rsidDel="00000000" w:rsidP="00000000" w:rsidRDefault="00000000" w:rsidRPr="00000000" w14:paraId="00000024">
      <w:pPr>
        <w:widowControl w:val="1"/>
        <w:numPr>
          <w:ilvl w:val="0"/>
          <w:numId w:val="3"/>
        </w:numPr>
        <w:spacing w:line="276" w:lineRule="auto"/>
        <w:ind w:left="720" w:hanging="360"/>
        <w:rPr>
          <w:sz w:val="22"/>
          <w:szCs w:val="22"/>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25">
      <w:pPr>
        <w:widowControl w:val="1"/>
        <w:numPr>
          <w:ilvl w:val="0"/>
          <w:numId w:val="3"/>
        </w:numPr>
        <w:spacing w:line="276" w:lineRule="auto"/>
        <w:ind w:left="720" w:hanging="360"/>
        <w:rPr>
          <w:sz w:val="22"/>
          <w:szCs w:val="22"/>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6">
      <w:pPr>
        <w:widowControl w:val="1"/>
        <w:numPr>
          <w:ilvl w:val="0"/>
          <w:numId w:val="3"/>
        </w:numPr>
        <w:spacing w:line="276" w:lineRule="auto"/>
        <w:ind w:left="720" w:hanging="360"/>
        <w:rPr>
          <w:sz w:val="22"/>
          <w:szCs w:val="22"/>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96" w:lineRule="auto"/>
        <w:ind w:left="1240" w:right="0" w:firstLine="0"/>
        <w:jc w:val="left"/>
        <w:rPr>
          <w:sz w:val="26"/>
          <w:szCs w:val="26"/>
        </w:rPr>
      </w:pPr>
      <w:r w:rsidDel="00000000" w:rsidR="00000000" w:rsidRPr="00000000">
        <w:rPr>
          <w:rtl w:val="0"/>
        </w:rPr>
      </w:r>
    </w:p>
    <w:p w:rsidR="00000000" w:rsidDel="00000000" w:rsidP="00000000" w:rsidRDefault="00000000" w:rsidRPr="00000000" w14:paraId="00000029">
      <w:pPr>
        <w:pStyle w:val="Heading1"/>
        <w:spacing w:before="0" w:lineRule="auto"/>
        <w:ind w:firstLine="390"/>
        <w:rPr/>
      </w:pPr>
      <w:r w:rsidDel="00000000" w:rsidR="00000000" w:rsidRPr="00000000">
        <w:rPr>
          <w:rtl w:val="0"/>
        </w:rPr>
        <w:t xml:space="preserve">Education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widowControl w:val="1"/>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C">
      <w:pPr>
        <w:widowControl w:val="1"/>
        <w:spacing w:line="276" w:lineRule="auto"/>
        <w:rPr/>
      </w:pPr>
      <w:r w:rsidDel="00000000" w:rsidR="00000000" w:rsidRPr="00000000">
        <w:rPr>
          <w:rtl w:val="0"/>
        </w:rPr>
      </w:r>
    </w:p>
    <w:p w:rsidR="00000000" w:rsidDel="00000000" w:rsidP="00000000" w:rsidRDefault="00000000" w:rsidRPr="00000000" w14:paraId="0000002D">
      <w:pPr>
        <w:widowControl w:val="1"/>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E">
      <w:pPr>
        <w:widowControl w:val="1"/>
        <w:numPr>
          <w:ilvl w:val="0"/>
          <w:numId w:val="2"/>
        </w:numPr>
        <w:spacing w:line="276" w:lineRule="auto"/>
        <w:ind w:left="720" w:hanging="360"/>
        <w:rPr/>
        <w:sectPr>
          <w:pgSz w:h="16850" w:w="11910" w:orient="portrait"/>
          <w:pgMar w:bottom="280" w:top="160" w:left="140" w:right="0" w:header="720" w:footer="720"/>
          <w:pgNumType w:start="1"/>
        </w:sectPr>
      </w:pPr>
      <w:r w:rsidDel="00000000" w:rsidR="00000000" w:rsidRPr="00000000">
        <w:rPr>
          <w:rtl w:val="0"/>
        </w:rPr>
        <w:t xml:space="preserve">Location, MM/YYY</w:t>
      </w:r>
    </w:p>
    <w:p w:rsidR="00000000" w:rsidDel="00000000" w:rsidP="00000000" w:rsidRDefault="00000000" w:rsidRPr="00000000" w14:paraId="0000002F">
      <w:pPr>
        <w:widowControl w:val="1"/>
        <w:ind w:left="72" w:right="-7" w:firstLine="0"/>
        <w:rPr>
          <w:sz w:val="20"/>
          <w:szCs w:val="20"/>
        </w:rPr>
        <w:sectPr>
          <w:type w:val="nextPage"/>
          <w:pgSz w:h="16850" w:w="11910" w:orient="portrait"/>
          <w:pgMar w:bottom="280" w:top="740" w:left="360" w:right="340" w:header="720" w:footer="720"/>
        </w:sectPr>
      </w:pPr>
      <w:r w:rsidDel="00000000" w:rsidR="00000000" w:rsidRPr="00000000">
        <w:rPr>
          <w:sz w:val="20"/>
          <w:szCs w:val="20"/>
        </w:rPr>
        <mc:AlternateContent>
          <mc:Choice Requires="wpg">
            <w:drawing>
              <wp:inline distB="0" distT="0" distL="114300" distR="114300">
                <wp:extent cx="7301865" cy="2122170"/>
                <wp:effectExtent b="0" l="0" r="0" t="0"/>
                <wp:docPr id="5" name=""/>
                <a:graphic>
                  <a:graphicData uri="http://schemas.microsoft.com/office/word/2010/wordprocessingShape">
                    <wps:wsp>
                      <wps:cNvSpPr/>
                      <wps:cNvPr id="2" name="Shape 2"/>
                      <wps:spPr>
                        <a:xfrm>
                          <a:off x="1752218" y="2776065"/>
                          <a:ext cx="7187565" cy="2007870"/>
                        </a:xfrm>
                        <a:custGeom>
                          <a:rect b="b" l="l" r="r" t="t"/>
                          <a:pathLst>
                            <a:path extrusionOk="0" h="2007870" w="7187565">
                              <a:moveTo>
                                <a:pt x="0" y="0"/>
                              </a:moveTo>
                              <a:lnTo>
                                <a:pt x="0" y="2007870"/>
                              </a:lnTo>
                              <a:lnTo>
                                <a:pt x="7187565" y="2007870"/>
                              </a:lnTo>
                              <a:lnTo>
                                <a:pt x="7187565" y="0"/>
                              </a:lnTo>
                              <a:close/>
                            </a:path>
                          </a:pathLst>
                        </a:custGeom>
                        <a:noFill/>
                        <a:ln cap="flat" cmpd="sng" w="38100">
                          <a:solidFill>
                            <a:srgbClr val="9BBA58"/>
                          </a:solidFill>
                          <a:prstDash val="solid"/>
                          <a:miter lim="8000"/>
                          <a:headEnd len="sm" w="sm" type="none"/>
                          <a:tailEnd len="sm" w="sm" type="none"/>
                        </a:ln>
                      </wps:spPr>
                      <wps:txbx>
                        <w:txbxContent>
                          <w:p w:rsidR="00000000" w:rsidDel="00000000" w:rsidP="00000000" w:rsidRDefault="00000000" w:rsidRPr="00000000">
                            <w:pPr>
                              <w:spacing w:after="0" w:before="5" w:line="240"/>
                              <w:ind w:left="0" w:right="0" w:firstLine="0"/>
                              <w:jc w:val="left"/>
                              <w:textDirection w:val="btLr"/>
                            </w:pPr>
                          </w:p>
                          <w:p w:rsidR="00000000" w:rsidDel="00000000" w:rsidP="00000000" w:rsidRDefault="00000000" w:rsidRPr="00000000">
                            <w:pPr>
                              <w:spacing w:after="0" w:before="1.0000000149011612" w:line="240"/>
                              <w:ind w:left="227.00000762939453" w:right="0" w:firstLine="681.0000610351562"/>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rebuchet MS" w:cs="Trebuchet MS" w:eastAsia="Trebuchet MS" w:hAnsi="Trebuchet MS"/>
                                <w:b w:val="1"/>
                                <w:i w:val="0"/>
                                <w:smallCaps w:val="0"/>
                                <w:strike w:val="0"/>
                                <w:color w:val="000000"/>
                                <w:sz w:val="22"/>
                                <w:vertAlign w:val="baseline"/>
                              </w:rPr>
                              <w:t xml:space="preserve">Copyright information - Please read</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2"/>
                                <w:vertAlign w:val="baseline"/>
                              </w:rPr>
                            </w:r>
                          </w:p>
                          <w:p w:rsidR="00000000" w:rsidDel="00000000" w:rsidP="00000000" w:rsidRDefault="00000000" w:rsidRPr="00000000">
                            <w:pPr>
                              <w:spacing w:after="0" w:before="0" w:line="251.9999885559082"/>
                              <w:ind w:left="227.00000762939453" w:right="227.99999237060547" w:firstLine="681.0000610351562"/>
                              <w:jc w:val="both"/>
                              <w:textDirection w:val="btLr"/>
                            </w:pPr>
                            <w:r w:rsidDel="00000000" w:rsidR="00000000" w:rsidRPr="00000000">
                              <w:rPr>
                                <w:rFonts w:ascii="Trebuchet MS" w:cs="Trebuchet MS" w:eastAsia="Trebuchet MS" w:hAnsi="Trebuchet MS"/>
                                <w:b w:val="1"/>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 This </w:t>
                            </w:r>
                            <w:r w:rsidDel="00000000" w:rsidR="00000000" w:rsidRPr="00000000">
                              <w:rPr>
                                <w:rFonts w:ascii="Trebuchet MS" w:cs="Trebuchet MS" w:eastAsia="Trebuchet MS" w:hAnsi="Trebuchet MS"/>
                                <w:b w:val="1"/>
                                <w:i w:val="0"/>
                                <w:smallCaps w:val="0"/>
                                <w:strike w:val="0"/>
                                <w:color w:val="25caeb"/>
                                <w:sz w:val="22"/>
                                <w:u w:val="single"/>
                                <w:vertAlign w:val="baseline"/>
                              </w:rPr>
                              <w:t xml:space="preserve">Free Resume Template</w:t>
                            </w:r>
                            <w:r w:rsidDel="00000000" w:rsidR="00000000" w:rsidRPr="00000000">
                              <w:rPr>
                                <w:rFonts w:ascii="Trebuchet MS" w:cs="Trebuchet MS" w:eastAsia="Trebuchet MS" w:hAnsi="Trebuchet MS"/>
                                <w:b w:val="1"/>
                                <w:i w:val="0"/>
                                <w:smallCaps w:val="0"/>
                                <w:strike w:val="0"/>
                                <w:color w:val="25caeb"/>
                                <w:sz w:val="22"/>
                                <w:vertAlign w:val="baseline"/>
                              </w:rPr>
                              <w:t xml:space="preserve"> </w:t>
                            </w:r>
                            <w:r w:rsidDel="00000000" w:rsidR="00000000" w:rsidRPr="00000000">
                              <w:rPr>
                                <w:rFonts w:ascii="Trebuchet MS" w:cs="Trebuchet MS" w:eastAsia="Trebuchet MS" w:hAnsi="Trebuchet MS"/>
                                <w:b w:val="0"/>
                                <w:i w:val="0"/>
                                <w:smallCaps w:val="0"/>
                                <w:strike w:val="0"/>
                                <w:color w:val="000000"/>
                                <w:sz w:val="22"/>
                                <w:vertAlign w:val="baseline"/>
                              </w:rPr>
                              <w:t xml:space="preserve">is the copyright of Hloom.com. You can download and modify this template for your own personal use to create a resume for yourself, or for someone else. You can (and should!) remove this copyright notice (</w:t>
                            </w:r>
                            <w:r w:rsidDel="00000000" w:rsidR="00000000" w:rsidRPr="00000000">
                              <w:rPr>
                                <w:rFonts w:ascii="Trebuchet MS" w:cs="Trebuchet MS" w:eastAsia="Trebuchet MS" w:hAnsi="Trebuchet MS"/>
                                <w:b w:val="0"/>
                                <w:i w:val="0"/>
                                <w:smallCaps w:val="0"/>
                                <w:strike w:val="0"/>
                                <w:color w:val="25caeb"/>
                                <w:sz w:val="22"/>
                                <w:u w:val="single"/>
                                <w:vertAlign w:val="baseline"/>
                              </w:rPr>
                              <w:t xml:space="preserve">click here to see how</w:t>
                            </w:r>
                            <w:r w:rsidDel="00000000" w:rsidR="00000000" w:rsidRPr="00000000">
                              <w:rPr>
                                <w:rFonts w:ascii="Trebuchet MS" w:cs="Trebuchet MS" w:eastAsia="Trebuchet MS" w:hAnsi="Trebuchet MS"/>
                                <w:b w:val="0"/>
                                <w:i w:val="0"/>
                                <w:smallCaps w:val="0"/>
                                <w:strike w:val="0"/>
                                <w:color w:val="000000"/>
                                <w:sz w:val="22"/>
                                <w:vertAlign w:val="baseline"/>
                              </w:rPr>
                              <w:t xml:space="preserve">) before sending your resume to potential employers.</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p>
                          <w:p w:rsidR="00000000" w:rsidDel="00000000" w:rsidP="00000000" w:rsidRDefault="00000000" w:rsidRPr="00000000">
                            <w:pPr>
                              <w:spacing w:after="0" w:before="1.0000000149011612" w:line="251.9999885559082"/>
                              <w:ind w:left="227.00000762939453" w:right="225" w:firstLine="681.0000610351562"/>
                              <w:jc w:val="both"/>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You may not distribute or resell this template, or its derivatives, and you may not make it available on other websites without our prior permission. All sharing of this template must be done using a link to </w:t>
                            </w:r>
                            <w:r w:rsidDel="00000000" w:rsidR="00000000" w:rsidRPr="00000000">
                              <w:rPr>
                                <w:rFonts w:ascii="Trebuchet MS" w:cs="Trebuchet MS" w:eastAsia="Trebuchet MS" w:hAnsi="Trebuchet MS"/>
                                <w:b w:val="0"/>
                                <w:i w:val="0"/>
                                <w:smallCaps w:val="0"/>
                                <w:strike w:val="0"/>
                                <w:color w:val="1154cc"/>
                                <w:sz w:val="22"/>
                                <w:u w:val="single"/>
                                <w:vertAlign w:val="baseline"/>
                              </w:rPr>
                              <w:t xml:space="preserve">http://www.hloom.com/resumes/</w:t>
                            </w:r>
                            <w:r w:rsidDel="00000000" w:rsidR="00000000" w:rsidRPr="00000000">
                              <w:rPr>
                                <w:rFonts w:ascii="Trebuchet MS" w:cs="Trebuchet MS" w:eastAsia="Trebuchet MS" w:hAnsi="Trebuchet MS"/>
                                <w:b w:val="0"/>
                                <w:i w:val="0"/>
                                <w:smallCaps w:val="0"/>
                                <w:strike w:val="0"/>
                                <w:color w:val="000000"/>
                                <w:sz w:val="22"/>
                                <w:vertAlign w:val="baseline"/>
                              </w:rPr>
                              <w:t xml:space="preserve">. For any questions relating to the use of this template please email us - </w:t>
                            </w:r>
                            <w:r w:rsidDel="00000000" w:rsidR="00000000" w:rsidRPr="00000000">
                              <w:rPr>
                                <w:rFonts w:ascii="Trebuchet MS" w:cs="Trebuchet MS" w:eastAsia="Trebuchet MS" w:hAnsi="Trebuchet MS"/>
                                <w:b w:val="0"/>
                                <w:i w:val="0"/>
                                <w:smallCaps w:val="0"/>
                                <w:strike w:val="0"/>
                                <w:color w:val="25caeb"/>
                                <w:sz w:val="22"/>
                                <w:u w:val="single"/>
                                <w:vertAlign w:val="baseline"/>
                              </w:rPr>
                              <w:t xml:space="preserve">info@hloom.com</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7301865" cy="2122170"/>
                <wp:effectExtent b="0" l="0" r="0" t="0"/>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301865" cy="21221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widowControl w:val="1"/>
        <w:ind w:left="72" w:right="-7" w:firstLine="0"/>
        <w:rPr>
          <w:sz w:val="20"/>
          <w:szCs w:val="20"/>
        </w:rPr>
        <w:sectPr>
          <w:type w:val="nextPage"/>
          <w:pgSz w:h="16850" w:w="11910" w:orient="portrait"/>
          <w:pgMar w:bottom="280" w:top="740" w:left="360" w:right="340" w:header="720" w:footer="720"/>
        </w:sect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 w:right="-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50" w:w="11910" w:orient="portrait"/>
      <w:pgMar w:bottom="280" w:top="740" w:left="360" w:right="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390"/>
    </w:pPr>
    <w:rPr>
      <w:b w:val="1"/>
      <w:sz w:val="42"/>
      <w:szCs w:val="42"/>
    </w:rPr>
  </w:style>
  <w:style w:type="paragraph" w:styleId="Heading2">
    <w:name w:val="heading 2"/>
    <w:basedOn w:val="Normal"/>
    <w:next w:val="Normal"/>
    <w:pPr>
      <w:spacing w:before="16" w:lineRule="auto"/>
      <w:ind w:left="452"/>
    </w:pPr>
    <w:rPr>
      <w:sz w:val="36"/>
      <w:szCs w:val="36"/>
    </w:rPr>
  </w:style>
  <w:style w:type="paragraph" w:styleId="Heading3">
    <w:name w:val="heading 3"/>
    <w:basedOn w:val="Normal"/>
    <w:next w:val="Normal"/>
    <w:pPr>
      <w:ind w:left="396"/>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390"/>
    </w:pPr>
    <w:rPr>
      <w:b w:val="1"/>
      <w:sz w:val="42"/>
      <w:szCs w:val="42"/>
    </w:rPr>
  </w:style>
  <w:style w:type="paragraph" w:styleId="Heading2">
    <w:name w:val="heading 2"/>
    <w:basedOn w:val="Normal"/>
    <w:next w:val="Normal"/>
    <w:pPr>
      <w:spacing w:before="16" w:lineRule="auto"/>
      <w:ind w:left="452"/>
    </w:pPr>
    <w:rPr>
      <w:sz w:val="36"/>
      <w:szCs w:val="36"/>
    </w:rPr>
  </w:style>
  <w:style w:type="paragraph" w:styleId="Heading3">
    <w:name w:val="heading 3"/>
    <w:basedOn w:val="Normal"/>
    <w:next w:val="Normal"/>
    <w:pPr>
      <w:ind w:left="396"/>
    </w:pPr>
    <w:rPr>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390"/>
    </w:pPr>
    <w:rPr>
      <w:b w:val="1"/>
      <w:sz w:val="42"/>
      <w:szCs w:val="42"/>
    </w:rPr>
  </w:style>
  <w:style w:type="paragraph" w:styleId="Heading2">
    <w:name w:val="heading 2"/>
    <w:basedOn w:val="Normal"/>
    <w:next w:val="Normal"/>
    <w:pPr>
      <w:spacing w:before="16" w:lineRule="auto"/>
      <w:ind w:left="452"/>
    </w:pPr>
    <w:rPr>
      <w:sz w:val="36"/>
      <w:szCs w:val="36"/>
    </w:rPr>
  </w:style>
  <w:style w:type="paragraph" w:styleId="Heading3">
    <w:name w:val="heading 3"/>
    <w:basedOn w:val="Normal"/>
    <w:next w:val="Normal"/>
    <w:pPr>
      <w:ind w:left="396"/>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bidi="en-US"/>
    </w:rPr>
  </w:style>
  <w:style w:type="paragraph" w:styleId="Heading1">
    <w:name w:val="heading 1"/>
    <w:basedOn w:val="Normal"/>
    <w:uiPriority w:val="9"/>
    <w:qFormat w:val="1"/>
    <w:pPr>
      <w:spacing w:before="61"/>
      <w:ind w:left="390"/>
      <w:outlineLvl w:val="0"/>
    </w:pPr>
    <w:rPr>
      <w:b w:val="1"/>
      <w:bCs w:val="1"/>
      <w:sz w:val="42"/>
      <w:szCs w:val="42"/>
    </w:rPr>
  </w:style>
  <w:style w:type="paragraph" w:styleId="Heading2">
    <w:name w:val="heading 2"/>
    <w:basedOn w:val="Normal"/>
    <w:uiPriority w:val="9"/>
    <w:unhideWhenUsed w:val="1"/>
    <w:qFormat w:val="1"/>
    <w:pPr>
      <w:spacing w:before="16"/>
      <w:ind w:left="452"/>
      <w:outlineLvl w:val="1"/>
    </w:pPr>
    <w:rPr>
      <w:sz w:val="36"/>
      <w:szCs w:val="36"/>
    </w:rPr>
  </w:style>
  <w:style w:type="paragraph" w:styleId="Heading3">
    <w:name w:val="heading 3"/>
    <w:basedOn w:val="Normal"/>
    <w:uiPriority w:val="9"/>
    <w:unhideWhenUsed w:val="1"/>
    <w:qFormat w:val="1"/>
    <w:pPr>
      <w:ind w:left="396"/>
      <w:outlineLvl w:val="2"/>
    </w:pPr>
    <w:rPr>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6"/>
      <w:szCs w:val="26"/>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WX3ImvvqlH5fOdKyAcK7GHj1g==">AMUW2mW1LP/jOKY/+FRlAgl7W9SZgZsXMaLFT0N+VvKjLPtVBWY9csISWiDMsT+EC6lj9SzPJvFn4qILXiLfQ/TFwZFYEF+1Sb/ZUOpvMewdMOBT2LDSUgU=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2021-10-20T10:22:00Z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for Office 365</vt:lpwstr>
  </property>
  <property fmtid="{D5CDD505-2E9C-101B-9397-08002B2CF9AE}" pid="4" name="LastSaved">
    <vt:filetime>2019-10-09T00:00:00Z</vt:filetime>
  </property>
</Properties>
</file>