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05C9" w:rsidRDefault="000F7B26">
      <w:pPr>
        <w:pStyle w:val="Normal1"/>
        <w:contextualSpacing w:val="0"/>
        <w:jc w:val="center"/>
      </w:pPr>
      <w:bookmarkStart w:id="0" w:name="_GoBack"/>
      <w:bookmarkEnd w:id="0"/>
      <w:r>
        <w:rPr>
          <w:rFonts w:ascii="Calibri" w:eastAsia="Calibri" w:hAnsi="Calibri" w:cs="Calibri"/>
          <w:b/>
          <w:noProof/>
          <w:sz w:val="32"/>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Calibri" w:eastAsia="Calibri" w:hAnsi="Calibri" w:cs="Calibri"/>
          <w:b/>
          <w:sz w:val="32"/>
        </w:rPr>
        <w:br/>
      </w:r>
      <w:r w:rsidR="00191C67">
        <w:rPr>
          <w:rFonts w:ascii="Calibri" w:eastAsia="Calibri" w:hAnsi="Calibri" w:cs="Calibri"/>
          <w:b/>
          <w:sz w:val="32"/>
        </w:rPr>
        <w:t>Jane Doe</w:t>
      </w:r>
    </w:p>
    <w:p w:rsidR="005505C9" w:rsidRDefault="00191C67">
      <w:pPr>
        <w:pStyle w:val="Normal1"/>
        <w:contextualSpacing w:val="0"/>
        <w:jc w:val="center"/>
      </w:pPr>
      <w:r>
        <w:rPr>
          <w:rFonts w:ascii="Calibri" w:eastAsia="Calibri" w:hAnsi="Calibri" w:cs="Calibri"/>
          <w:sz w:val="22"/>
        </w:rPr>
        <w:t xml:space="preserve">(483) 555-4998 – </w:t>
      </w:r>
      <w:hyperlink r:id="rId9" w:history="1">
        <w:r w:rsidRPr="00124AA1">
          <w:rPr>
            <w:rStyle w:val="Hyperlink"/>
            <w:rFonts w:ascii="Calibri" w:eastAsia="Calibri" w:hAnsi="Calibri" w:cs="Calibri"/>
            <w:sz w:val="22"/>
          </w:rPr>
          <w:t>info@hloom.com</w:t>
        </w:r>
      </w:hyperlink>
    </w:p>
    <w:p w:rsidR="005505C9" w:rsidRDefault="00191C67">
      <w:pPr>
        <w:pStyle w:val="Normal1"/>
        <w:contextualSpacing w:val="0"/>
        <w:jc w:val="center"/>
      </w:pPr>
      <w:r>
        <w:rPr>
          <w:rFonts w:ascii="Calibri" w:eastAsia="Calibri" w:hAnsi="Calibri" w:cs="Calibri"/>
          <w:sz w:val="22"/>
        </w:rPr>
        <w:t>Chicago, IL - 38493</w:t>
      </w:r>
    </w:p>
    <w:p w:rsidR="005505C9" w:rsidRDefault="005505C9">
      <w:pPr>
        <w:pStyle w:val="Normal1"/>
        <w:pBdr>
          <w:top w:val="single" w:sz="4" w:space="1" w:color="auto"/>
        </w:pBdr>
      </w:pPr>
    </w:p>
    <w:p w:rsidR="005505C9" w:rsidRDefault="00191C67">
      <w:pPr>
        <w:pStyle w:val="Normal1"/>
        <w:spacing w:before="40"/>
        <w:contextualSpacing w:val="0"/>
      </w:pPr>
      <w:r>
        <w:rPr>
          <w:rFonts w:ascii="Calibri" w:eastAsia="Calibri" w:hAnsi="Calibri" w:cs="Calibri"/>
          <w:b/>
          <w:sz w:val="22"/>
          <w:u w:val="single"/>
        </w:rPr>
        <w:t>SKILLS SUMMARY</w:t>
      </w:r>
    </w:p>
    <w:p w:rsidR="005505C9" w:rsidRDefault="005505C9">
      <w:pPr>
        <w:pStyle w:val="Normal1"/>
        <w:contextualSpacing w:val="0"/>
      </w:pPr>
    </w:p>
    <w:p w:rsidR="005505C9" w:rsidRDefault="00191C67">
      <w:pPr>
        <w:pStyle w:val="Normal1"/>
        <w:numPr>
          <w:ilvl w:val="0"/>
          <w:numId w:val="3"/>
        </w:numPr>
        <w:ind w:hanging="360"/>
        <w:rPr>
          <w:rFonts w:ascii="Calibri" w:eastAsia="Calibri" w:hAnsi="Calibri" w:cs="Calibri"/>
          <w:sz w:val="22"/>
        </w:rPr>
      </w:pPr>
      <w:r>
        <w:rPr>
          <w:rFonts w:ascii="Calibri" w:eastAsia="Calibri" w:hAnsi="Calibri" w:cs="Calibri"/>
          <w:sz w:val="22"/>
        </w:rPr>
        <w:t>2 years of lifeguarding experience at the Chicago East beach</w:t>
      </w:r>
    </w:p>
    <w:p w:rsidR="005505C9" w:rsidRDefault="00191C67">
      <w:pPr>
        <w:pStyle w:val="Normal1"/>
        <w:numPr>
          <w:ilvl w:val="0"/>
          <w:numId w:val="3"/>
        </w:numPr>
        <w:ind w:hanging="360"/>
        <w:rPr>
          <w:rFonts w:ascii="Calibri" w:eastAsia="Calibri" w:hAnsi="Calibri" w:cs="Calibri"/>
          <w:sz w:val="22"/>
        </w:rPr>
      </w:pPr>
      <w:r>
        <w:rPr>
          <w:rFonts w:ascii="Calibri" w:eastAsia="Calibri" w:hAnsi="Calibri" w:cs="Calibri"/>
          <w:sz w:val="22"/>
        </w:rPr>
        <w:t>Emergency treatment administered once; swimmer recovered successfully</w:t>
      </w:r>
    </w:p>
    <w:p w:rsidR="005505C9" w:rsidRDefault="00191C67">
      <w:pPr>
        <w:pStyle w:val="Normal1"/>
        <w:numPr>
          <w:ilvl w:val="0"/>
          <w:numId w:val="3"/>
        </w:numPr>
        <w:ind w:hanging="360"/>
        <w:rPr>
          <w:rFonts w:ascii="Calibri" w:eastAsia="Calibri" w:hAnsi="Calibri" w:cs="Calibri"/>
          <w:sz w:val="22"/>
        </w:rPr>
      </w:pPr>
      <w:r>
        <w:rPr>
          <w:rFonts w:ascii="Calibri" w:eastAsia="Calibri" w:hAnsi="Calibri" w:cs="Calibri"/>
          <w:sz w:val="22"/>
        </w:rPr>
        <w:t>Trained in first aid by the Red Cross Association</w:t>
      </w:r>
    </w:p>
    <w:p w:rsidR="00705832" w:rsidRPr="00705832" w:rsidRDefault="00191C67" w:rsidP="00705832">
      <w:pPr>
        <w:pStyle w:val="Normal1"/>
        <w:numPr>
          <w:ilvl w:val="0"/>
          <w:numId w:val="3"/>
        </w:numPr>
        <w:ind w:hanging="360"/>
        <w:rPr>
          <w:rFonts w:ascii="Calibri" w:eastAsia="Calibri" w:hAnsi="Calibri" w:cs="Calibri"/>
          <w:sz w:val="22"/>
        </w:rPr>
      </w:pPr>
      <w:r>
        <w:rPr>
          <w:rFonts w:ascii="Calibri" w:eastAsia="Calibri" w:hAnsi="Calibri" w:cs="Calibri"/>
          <w:sz w:val="22"/>
        </w:rPr>
        <w:t>Lifeguarding certification obtained on first attempt at the age of 15</w:t>
      </w:r>
    </w:p>
    <w:p w:rsidR="00191C67" w:rsidRDefault="00191C67" w:rsidP="00191C67"/>
    <w:p w:rsidR="005505C9" w:rsidRDefault="005505C9">
      <w:pPr>
        <w:pStyle w:val="Normal1"/>
        <w:pBdr>
          <w:top w:val="single" w:sz="4" w:space="1" w:color="auto"/>
        </w:pBdr>
      </w:pPr>
    </w:p>
    <w:p w:rsidR="005505C9" w:rsidRDefault="00191C67">
      <w:pPr>
        <w:pStyle w:val="Normal1"/>
        <w:spacing w:before="40"/>
        <w:contextualSpacing w:val="0"/>
      </w:pPr>
      <w:r>
        <w:rPr>
          <w:rFonts w:ascii="Calibri" w:eastAsia="Calibri" w:hAnsi="Calibri" w:cs="Calibri"/>
          <w:b/>
          <w:sz w:val="22"/>
          <w:u w:val="single"/>
        </w:rPr>
        <w:t>WORK EXPERIENCE</w:t>
      </w:r>
    </w:p>
    <w:p w:rsidR="005505C9" w:rsidRDefault="005505C9">
      <w:pPr>
        <w:pStyle w:val="Normal1"/>
        <w:contextualSpacing w:val="0"/>
      </w:pPr>
    </w:p>
    <w:tbl>
      <w:tblPr>
        <w:tblStyle w:val="a"/>
        <w:tblW w:w="9360" w:type="dxa"/>
        <w:tblLayout w:type="fixed"/>
        <w:tblLook w:val="0600" w:firstRow="0" w:lastRow="0" w:firstColumn="0" w:lastColumn="0" w:noHBand="1" w:noVBand="1"/>
      </w:tblPr>
      <w:tblGrid>
        <w:gridCol w:w="4680"/>
        <w:gridCol w:w="4680"/>
      </w:tblGrid>
      <w:tr w:rsidR="005505C9">
        <w:tc>
          <w:tcPr>
            <w:tcW w:w="4680" w:type="dxa"/>
            <w:tcMar>
              <w:left w:w="0" w:type="dxa"/>
              <w:right w:w="0" w:type="dxa"/>
            </w:tcMar>
          </w:tcPr>
          <w:p w:rsidR="005505C9" w:rsidRDefault="00191C67">
            <w:pPr>
              <w:pStyle w:val="Normal1"/>
              <w:spacing w:line="240" w:lineRule="auto"/>
              <w:contextualSpacing w:val="0"/>
            </w:pPr>
            <w:r>
              <w:rPr>
                <w:rFonts w:ascii="Calibri" w:eastAsia="Calibri" w:hAnsi="Calibri" w:cs="Calibri"/>
                <w:b/>
                <w:sz w:val="22"/>
              </w:rPr>
              <w:t>Lifeguard</w:t>
            </w:r>
          </w:p>
        </w:tc>
        <w:tc>
          <w:tcPr>
            <w:tcW w:w="4680" w:type="dxa"/>
            <w:tcMar>
              <w:left w:w="0" w:type="dxa"/>
              <w:right w:w="0" w:type="dxa"/>
            </w:tcMar>
          </w:tcPr>
          <w:p w:rsidR="005505C9" w:rsidRDefault="00191C67">
            <w:pPr>
              <w:pStyle w:val="Normal1"/>
              <w:spacing w:line="240" w:lineRule="auto"/>
              <w:contextualSpacing w:val="0"/>
              <w:jc w:val="right"/>
            </w:pPr>
            <w:r>
              <w:rPr>
                <w:rFonts w:ascii="Calibri" w:eastAsia="Calibri" w:hAnsi="Calibri" w:cs="Calibri"/>
                <w:i/>
                <w:color w:val="999999"/>
                <w:sz w:val="22"/>
              </w:rPr>
              <w:t>Mar. 2012–Present</w:t>
            </w:r>
          </w:p>
        </w:tc>
      </w:tr>
      <w:tr w:rsidR="005505C9">
        <w:tc>
          <w:tcPr>
            <w:tcW w:w="4680" w:type="dxa"/>
            <w:tcMar>
              <w:left w:w="0" w:type="dxa"/>
              <w:right w:w="0" w:type="dxa"/>
            </w:tcMar>
          </w:tcPr>
          <w:p w:rsidR="005505C9" w:rsidRDefault="00191C67">
            <w:pPr>
              <w:pStyle w:val="Normal1"/>
              <w:spacing w:line="240" w:lineRule="auto"/>
              <w:contextualSpacing w:val="0"/>
            </w:pPr>
            <w:r>
              <w:rPr>
                <w:rFonts w:ascii="Calibri" w:eastAsia="Calibri" w:hAnsi="Calibri" w:cs="Calibri"/>
                <w:i/>
                <w:sz w:val="22"/>
              </w:rPr>
              <w:t>Chicago East Beach</w:t>
            </w:r>
          </w:p>
        </w:tc>
        <w:tc>
          <w:tcPr>
            <w:tcW w:w="4680" w:type="dxa"/>
            <w:tcMar>
              <w:left w:w="0" w:type="dxa"/>
              <w:right w:w="0" w:type="dxa"/>
            </w:tcMar>
          </w:tcPr>
          <w:p w:rsidR="005505C9" w:rsidRDefault="00191C67">
            <w:pPr>
              <w:pStyle w:val="Normal1"/>
              <w:spacing w:line="240" w:lineRule="auto"/>
              <w:contextualSpacing w:val="0"/>
              <w:jc w:val="right"/>
            </w:pPr>
            <w:r>
              <w:rPr>
                <w:rFonts w:ascii="Calibri" w:eastAsia="Calibri" w:hAnsi="Calibri" w:cs="Calibri"/>
                <w:i/>
                <w:color w:val="999999"/>
                <w:sz w:val="22"/>
              </w:rPr>
              <w:t>Chicago, IL</w:t>
            </w:r>
          </w:p>
        </w:tc>
      </w:tr>
    </w:tbl>
    <w:p w:rsidR="005505C9" w:rsidRDefault="00191C67">
      <w:pPr>
        <w:pStyle w:val="Normal1"/>
        <w:numPr>
          <w:ilvl w:val="0"/>
          <w:numId w:val="4"/>
        </w:numPr>
        <w:spacing w:before="200"/>
        <w:ind w:hanging="360"/>
        <w:rPr>
          <w:rFonts w:ascii="Calibri" w:eastAsia="Calibri" w:hAnsi="Calibri" w:cs="Calibri"/>
          <w:sz w:val="22"/>
        </w:rPr>
      </w:pPr>
      <w:r>
        <w:rPr>
          <w:rFonts w:ascii="Calibri" w:eastAsia="Calibri" w:hAnsi="Calibri" w:cs="Calibri"/>
          <w:sz w:val="22"/>
        </w:rPr>
        <w:t>Oversaw a beach with an average of 50 residents near water at a time in teams of 2 lifeguards</w:t>
      </w:r>
    </w:p>
    <w:p w:rsidR="005505C9" w:rsidRDefault="00191C67">
      <w:pPr>
        <w:pStyle w:val="Normal1"/>
        <w:numPr>
          <w:ilvl w:val="0"/>
          <w:numId w:val="4"/>
        </w:numPr>
        <w:ind w:hanging="360"/>
        <w:rPr>
          <w:rFonts w:ascii="Calibri" w:eastAsia="Calibri" w:hAnsi="Calibri" w:cs="Calibri"/>
          <w:sz w:val="22"/>
        </w:rPr>
      </w:pPr>
      <w:r>
        <w:rPr>
          <w:rFonts w:ascii="Calibri" w:eastAsia="Calibri" w:hAnsi="Calibri" w:cs="Calibri"/>
          <w:sz w:val="22"/>
        </w:rPr>
        <w:t>Inspected beach and removed dangerous objects from shore (20 over 2 years)</w:t>
      </w:r>
    </w:p>
    <w:p w:rsidR="005505C9" w:rsidRDefault="00191C67">
      <w:pPr>
        <w:pStyle w:val="Normal1"/>
        <w:numPr>
          <w:ilvl w:val="0"/>
          <w:numId w:val="4"/>
        </w:numPr>
        <w:ind w:hanging="360"/>
        <w:rPr>
          <w:rFonts w:ascii="Calibri" w:eastAsia="Calibri" w:hAnsi="Calibri" w:cs="Calibri"/>
          <w:sz w:val="22"/>
        </w:rPr>
      </w:pPr>
      <w:r>
        <w:rPr>
          <w:rFonts w:ascii="Calibri" w:eastAsia="Calibri" w:hAnsi="Calibri" w:cs="Calibri"/>
          <w:sz w:val="22"/>
        </w:rPr>
        <w:t>Provided first aid assistance to over 20 residents injured playing sports on beach</w:t>
      </w:r>
    </w:p>
    <w:p w:rsidR="005505C9" w:rsidRDefault="005505C9">
      <w:pPr>
        <w:pStyle w:val="Normal1"/>
        <w:contextualSpacing w:val="0"/>
      </w:pPr>
    </w:p>
    <w:tbl>
      <w:tblPr>
        <w:tblStyle w:val="a0"/>
        <w:tblW w:w="9360" w:type="dxa"/>
        <w:tblLayout w:type="fixed"/>
        <w:tblLook w:val="0600" w:firstRow="0" w:lastRow="0" w:firstColumn="0" w:lastColumn="0" w:noHBand="1" w:noVBand="1"/>
      </w:tblPr>
      <w:tblGrid>
        <w:gridCol w:w="4680"/>
        <w:gridCol w:w="4680"/>
      </w:tblGrid>
      <w:tr w:rsidR="005505C9">
        <w:tc>
          <w:tcPr>
            <w:tcW w:w="4680" w:type="dxa"/>
            <w:tcMar>
              <w:left w:w="0" w:type="dxa"/>
              <w:right w:w="0" w:type="dxa"/>
            </w:tcMar>
          </w:tcPr>
          <w:p w:rsidR="005505C9" w:rsidRDefault="00191C67">
            <w:pPr>
              <w:pStyle w:val="Normal1"/>
              <w:spacing w:line="240" w:lineRule="auto"/>
              <w:contextualSpacing w:val="0"/>
            </w:pPr>
            <w:r>
              <w:rPr>
                <w:rFonts w:ascii="Calibri" w:eastAsia="Calibri" w:hAnsi="Calibri" w:cs="Calibri"/>
                <w:b/>
                <w:sz w:val="22"/>
              </w:rPr>
              <w:t>Daycare Assistant</w:t>
            </w:r>
          </w:p>
        </w:tc>
        <w:tc>
          <w:tcPr>
            <w:tcW w:w="4680" w:type="dxa"/>
            <w:tcMar>
              <w:left w:w="0" w:type="dxa"/>
              <w:right w:w="0" w:type="dxa"/>
            </w:tcMar>
          </w:tcPr>
          <w:p w:rsidR="005505C9" w:rsidRDefault="00191C67">
            <w:pPr>
              <w:pStyle w:val="Normal1"/>
              <w:spacing w:line="240" w:lineRule="auto"/>
              <w:contextualSpacing w:val="0"/>
              <w:jc w:val="right"/>
            </w:pPr>
            <w:r>
              <w:rPr>
                <w:rFonts w:ascii="Calibri" w:eastAsia="Calibri" w:hAnsi="Calibri" w:cs="Calibri"/>
                <w:i/>
                <w:color w:val="999999"/>
                <w:sz w:val="22"/>
              </w:rPr>
              <w:t>Jan. 2012–Feb. 2012</w:t>
            </w:r>
          </w:p>
        </w:tc>
      </w:tr>
      <w:tr w:rsidR="005505C9">
        <w:tc>
          <w:tcPr>
            <w:tcW w:w="4680" w:type="dxa"/>
            <w:tcMar>
              <w:left w:w="0" w:type="dxa"/>
              <w:right w:w="0" w:type="dxa"/>
            </w:tcMar>
          </w:tcPr>
          <w:p w:rsidR="005505C9" w:rsidRDefault="00191C67">
            <w:pPr>
              <w:pStyle w:val="Normal1"/>
              <w:spacing w:line="240" w:lineRule="auto"/>
              <w:contextualSpacing w:val="0"/>
            </w:pPr>
            <w:r>
              <w:rPr>
                <w:rFonts w:ascii="Calibri" w:eastAsia="Calibri" w:hAnsi="Calibri" w:cs="Calibri"/>
                <w:i/>
                <w:sz w:val="22"/>
              </w:rPr>
              <w:t>Jabberwoky Daycare</w:t>
            </w:r>
          </w:p>
        </w:tc>
        <w:tc>
          <w:tcPr>
            <w:tcW w:w="4680" w:type="dxa"/>
            <w:tcMar>
              <w:left w:w="0" w:type="dxa"/>
              <w:right w:w="0" w:type="dxa"/>
            </w:tcMar>
          </w:tcPr>
          <w:p w:rsidR="005505C9" w:rsidRDefault="00191C67">
            <w:pPr>
              <w:pStyle w:val="Normal1"/>
              <w:spacing w:line="240" w:lineRule="auto"/>
              <w:contextualSpacing w:val="0"/>
              <w:jc w:val="right"/>
            </w:pPr>
            <w:r>
              <w:rPr>
                <w:rFonts w:ascii="Calibri" w:eastAsia="Calibri" w:hAnsi="Calibri" w:cs="Calibri"/>
                <w:i/>
                <w:color w:val="999999"/>
                <w:sz w:val="22"/>
              </w:rPr>
              <w:t>Chicago, IL</w:t>
            </w:r>
          </w:p>
        </w:tc>
      </w:tr>
    </w:tbl>
    <w:p w:rsidR="005505C9" w:rsidRDefault="00191C67">
      <w:pPr>
        <w:pStyle w:val="Normal1"/>
        <w:numPr>
          <w:ilvl w:val="0"/>
          <w:numId w:val="1"/>
        </w:numPr>
        <w:spacing w:before="200"/>
        <w:ind w:hanging="360"/>
        <w:rPr>
          <w:rFonts w:ascii="Calibri" w:eastAsia="Calibri" w:hAnsi="Calibri" w:cs="Calibri"/>
          <w:sz w:val="22"/>
        </w:rPr>
      </w:pPr>
      <w:r>
        <w:rPr>
          <w:rFonts w:ascii="Calibri" w:eastAsia="Calibri" w:hAnsi="Calibri" w:cs="Calibri"/>
          <w:sz w:val="22"/>
        </w:rPr>
        <w:t>Supervised 20 students during recreation times</w:t>
      </w:r>
    </w:p>
    <w:p w:rsidR="005505C9" w:rsidRDefault="00191C67">
      <w:pPr>
        <w:pStyle w:val="Normal1"/>
        <w:numPr>
          <w:ilvl w:val="0"/>
          <w:numId w:val="1"/>
        </w:numPr>
        <w:ind w:hanging="360"/>
        <w:rPr>
          <w:rFonts w:ascii="Calibri" w:eastAsia="Calibri" w:hAnsi="Calibri" w:cs="Calibri"/>
          <w:sz w:val="22"/>
        </w:rPr>
      </w:pPr>
      <w:r>
        <w:rPr>
          <w:rFonts w:ascii="Calibri" w:eastAsia="Calibri" w:hAnsi="Calibri" w:cs="Calibri"/>
          <w:sz w:val="22"/>
        </w:rPr>
        <w:t>Treated minor injuries and taught students basic first aid procedures</w:t>
      </w:r>
    </w:p>
    <w:p w:rsidR="005505C9" w:rsidRDefault="00191C67">
      <w:pPr>
        <w:pStyle w:val="Normal1"/>
        <w:numPr>
          <w:ilvl w:val="0"/>
          <w:numId w:val="1"/>
        </w:numPr>
        <w:ind w:hanging="360"/>
        <w:rPr>
          <w:rFonts w:ascii="Calibri" w:eastAsia="Calibri" w:hAnsi="Calibri" w:cs="Calibri"/>
          <w:sz w:val="22"/>
        </w:rPr>
      </w:pPr>
      <w:r>
        <w:rPr>
          <w:rFonts w:ascii="Calibri" w:eastAsia="Calibri" w:hAnsi="Calibri" w:cs="Calibri"/>
          <w:sz w:val="22"/>
        </w:rPr>
        <w:t>Identified conflicts between students and prevented escalation</w:t>
      </w:r>
    </w:p>
    <w:p w:rsidR="00191C67" w:rsidRDefault="00191C67" w:rsidP="00191C67"/>
    <w:p w:rsidR="005505C9" w:rsidRDefault="005505C9">
      <w:pPr>
        <w:pStyle w:val="Normal1"/>
        <w:pBdr>
          <w:top w:val="single" w:sz="4" w:space="1" w:color="auto"/>
        </w:pBdr>
      </w:pPr>
    </w:p>
    <w:p w:rsidR="005505C9" w:rsidRDefault="00191C67">
      <w:pPr>
        <w:pStyle w:val="Normal1"/>
        <w:contextualSpacing w:val="0"/>
      </w:pPr>
      <w:r>
        <w:rPr>
          <w:rFonts w:ascii="Calibri" w:eastAsia="Calibri" w:hAnsi="Calibri" w:cs="Calibri"/>
          <w:b/>
          <w:sz w:val="22"/>
          <w:u w:val="single"/>
        </w:rPr>
        <w:t>EDUCATION</w:t>
      </w:r>
    </w:p>
    <w:p w:rsidR="005505C9" w:rsidRDefault="005505C9">
      <w:pPr>
        <w:pStyle w:val="Normal1"/>
        <w:contextualSpacing w:val="0"/>
      </w:pPr>
    </w:p>
    <w:tbl>
      <w:tblPr>
        <w:tblStyle w:val="a1"/>
        <w:tblW w:w="9360" w:type="dxa"/>
        <w:tblLayout w:type="fixed"/>
        <w:tblLook w:val="0600" w:firstRow="0" w:lastRow="0" w:firstColumn="0" w:lastColumn="0" w:noHBand="1" w:noVBand="1"/>
      </w:tblPr>
      <w:tblGrid>
        <w:gridCol w:w="6135"/>
        <w:gridCol w:w="3225"/>
      </w:tblGrid>
      <w:tr w:rsidR="005505C9">
        <w:tc>
          <w:tcPr>
            <w:tcW w:w="6135" w:type="dxa"/>
            <w:tcMar>
              <w:left w:w="0" w:type="dxa"/>
              <w:right w:w="0" w:type="dxa"/>
            </w:tcMar>
          </w:tcPr>
          <w:p w:rsidR="005505C9" w:rsidRDefault="00191C67">
            <w:pPr>
              <w:pStyle w:val="Normal1"/>
              <w:spacing w:line="240" w:lineRule="auto"/>
              <w:contextualSpacing w:val="0"/>
            </w:pPr>
            <w:r>
              <w:rPr>
                <w:rFonts w:ascii="Calibri" w:eastAsia="Calibri" w:hAnsi="Calibri" w:cs="Calibri"/>
                <w:b/>
                <w:sz w:val="22"/>
              </w:rPr>
              <w:t>High School Diploma</w:t>
            </w:r>
          </w:p>
        </w:tc>
        <w:tc>
          <w:tcPr>
            <w:tcW w:w="3225" w:type="dxa"/>
            <w:tcMar>
              <w:left w:w="0" w:type="dxa"/>
              <w:right w:w="0" w:type="dxa"/>
            </w:tcMar>
          </w:tcPr>
          <w:p w:rsidR="005505C9" w:rsidRDefault="00191C67">
            <w:pPr>
              <w:pStyle w:val="Normal1"/>
              <w:spacing w:line="240" w:lineRule="auto"/>
              <w:contextualSpacing w:val="0"/>
              <w:jc w:val="right"/>
            </w:pPr>
            <w:r>
              <w:rPr>
                <w:rFonts w:ascii="Calibri" w:eastAsia="Calibri" w:hAnsi="Calibri" w:cs="Calibri"/>
                <w:i/>
                <w:color w:val="999999"/>
                <w:sz w:val="22"/>
              </w:rPr>
              <w:t>Sept. 2011–Present</w:t>
            </w:r>
          </w:p>
        </w:tc>
      </w:tr>
      <w:tr w:rsidR="005505C9">
        <w:tc>
          <w:tcPr>
            <w:tcW w:w="6135" w:type="dxa"/>
            <w:tcMar>
              <w:left w:w="0" w:type="dxa"/>
              <w:right w:w="0" w:type="dxa"/>
            </w:tcMar>
          </w:tcPr>
          <w:p w:rsidR="005505C9" w:rsidRDefault="00191C67">
            <w:pPr>
              <w:pStyle w:val="Normal1"/>
              <w:spacing w:line="240" w:lineRule="auto"/>
              <w:contextualSpacing w:val="0"/>
            </w:pPr>
            <w:r>
              <w:rPr>
                <w:rFonts w:ascii="Calibri" w:eastAsia="Calibri" w:hAnsi="Calibri" w:cs="Calibri"/>
                <w:i/>
                <w:sz w:val="22"/>
              </w:rPr>
              <w:t>Chicago Collegiate</w:t>
            </w:r>
          </w:p>
        </w:tc>
        <w:tc>
          <w:tcPr>
            <w:tcW w:w="3225" w:type="dxa"/>
            <w:tcMar>
              <w:left w:w="0" w:type="dxa"/>
              <w:right w:w="0" w:type="dxa"/>
            </w:tcMar>
          </w:tcPr>
          <w:p w:rsidR="005505C9" w:rsidRDefault="00191C67">
            <w:pPr>
              <w:pStyle w:val="Normal1"/>
              <w:spacing w:line="240" w:lineRule="auto"/>
              <w:contextualSpacing w:val="0"/>
              <w:jc w:val="right"/>
            </w:pPr>
            <w:r>
              <w:rPr>
                <w:rFonts w:ascii="Calibri" w:eastAsia="Calibri" w:hAnsi="Calibri" w:cs="Calibri"/>
                <w:i/>
                <w:color w:val="999999"/>
                <w:sz w:val="22"/>
              </w:rPr>
              <w:t>Chicago, IL</w:t>
            </w:r>
          </w:p>
        </w:tc>
      </w:tr>
    </w:tbl>
    <w:p w:rsidR="005505C9" w:rsidRDefault="00191C67">
      <w:pPr>
        <w:pStyle w:val="Normal1"/>
        <w:numPr>
          <w:ilvl w:val="0"/>
          <w:numId w:val="2"/>
        </w:numPr>
        <w:spacing w:before="200"/>
        <w:ind w:hanging="360"/>
        <w:rPr>
          <w:rFonts w:ascii="Calibri" w:eastAsia="Calibri" w:hAnsi="Calibri" w:cs="Calibri"/>
          <w:sz w:val="22"/>
        </w:rPr>
      </w:pPr>
      <w:r>
        <w:rPr>
          <w:rFonts w:ascii="Calibri" w:eastAsia="Calibri" w:hAnsi="Calibri" w:cs="Calibri"/>
          <w:sz w:val="22"/>
        </w:rPr>
        <w:t>3.85 grade point average (GPA)</w:t>
      </w:r>
    </w:p>
    <w:p w:rsidR="005505C9" w:rsidRDefault="00191C67">
      <w:pPr>
        <w:pStyle w:val="Normal1"/>
        <w:numPr>
          <w:ilvl w:val="0"/>
          <w:numId w:val="5"/>
        </w:numPr>
        <w:ind w:hanging="360"/>
        <w:rPr>
          <w:rFonts w:ascii="Calibri" w:eastAsia="Calibri" w:hAnsi="Calibri" w:cs="Calibri"/>
          <w:sz w:val="22"/>
        </w:rPr>
      </w:pPr>
      <w:r>
        <w:rPr>
          <w:rFonts w:ascii="Calibri" w:eastAsia="Calibri" w:hAnsi="Calibri" w:cs="Calibri"/>
          <w:sz w:val="22"/>
        </w:rPr>
        <w:t>Included on Honor Roll each year of high school for high GPA</w:t>
      </w:r>
    </w:p>
    <w:p w:rsidR="008A0B75" w:rsidRDefault="008A0B75">
      <w:r>
        <w:br w:type="page"/>
      </w:r>
    </w:p>
    <w:p w:rsidR="00520EF5" w:rsidRDefault="00520EF5"/>
    <w:p w:rsidR="00520EF5" w:rsidRDefault="00520EF5" w:rsidP="00520EF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20EF5" w:rsidRDefault="00520EF5" w:rsidP="00520EF5">
      <w:pPr>
        <w:pStyle w:val="NormalWeb"/>
        <w:pBdr>
          <w:left w:val="single" w:sz="24" w:space="10" w:color="9BBB59"/>
          <w:right w:val="single" w:sz="24" w:space="10" w:color="9BBB59"/>
        </w:pBdr>
        <w:spacing w:before="0" w:beforeAutospacing="0" w:after="0" w:afterAutospacing="0"/>
        <w:jc w:val="both"/>
      </w:pPr>
      <w:r>
        <w:t> </w:t>
      </w:r>
    </w:p>
    <w:p w:rsidR="00520EF5" w:rsidRDefault="00520EF5" w:rsidP="00520EF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520EF5" w:rsidRDefault="00520EF5" w:rsidP="00520EF5">
      <w:pPr>
        <w:pStyle w:val="NormalWeb"/>
        <w:pBdr>
          <w:left w:val="single" w:sz="24" w:space="10" w:color="9BBB59"/>
          <w:right w:val="single" w:sz="24" w:space="10" w:color="9BBB59"/>
        </w:pBdr>
        <w:spacing w:before="0" w:beforeAutospacing="0" w:after="0" w:afterAutospacing="0"/>
        <w:jc w:val="both"/>
      </w:pPr>
      <w:r>
        <w:t> </w:t>
      </w:r>
    </w:p>
    <w:p w:rsidR="00520EF5" w:rsidRDefault="00520EF5" w:rsidP="00520EF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520EF5" w:rsidRDefault="00520EF5"/>
    <w:sectPr w:rsidR="00520EF5" w:rsidSect="005505C9">
      <w:footerReference w:type="default" r:id="rId14"/>
      <w:pgSz w:w="12240" w:h="15840"/>
      <w:pgMar w:top="863" w:right="1440" w:bottom="86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1D" w:rsidRDefault="0075771D" w:rsidP="0074384A">
      <w:pPr>
        <w:spacing w:line="240" w:lineRule="auto"/>
      </w:pPr>
      <w:r>
        <w:separator/>
      </w:r>
    </w:p>
  </w:endnote>
  <w:endnote w:type="continuationSeparator" w:id="0">
    <w:p w:rsidR="0075771D" w:rsidRDefault="0075771D" w:rsidP="00743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4A" w:rsidRPr="0074384A" w:rsidRDefault="0074384A">
    <w:pPr>
      <w:pStyle w:val="Footer"/>
      <w:rPr>
        <w:rFonts w:ascii="Cambria" w:hAnsi="Cambria"/>
        <w:vanish/>
        <w:color w:val="auto"/>
        <w:sz w:val="22"/>
      </w:rPr>
    </w:pPr>
    <w:r w:rsidRPr="0074384A">
      <w:rPr>
        <w:rStyle w:val="tgc"/>
        <w:rFonts w:ascii="Cambria" w:hAnsi="Cambria"/>
        <w:vanish/>
        <w:color w:val="auto"/>
        <w:sz w:val="22"/>
      </w:rPr>
      <w:t xml:space="preserve">© </w:t>
    </w:r>
    <w:r w:rsidRPr="0074384A">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1D" w:rsidRDefault="0075771D" w:rsidP="0074384A">
      <w:pPr>
        <w:spacing w:line="240" w:lineRule="auto"/>
      </w:pPr>
      <w:r>
        <w:separator/>
      </w:r>
    </w:p>
  </w:footnote>
  <w:footnote w:type="continuationSeparator" w:id="0">
    <w:p w:rsidR="0075771D" w:rsidRDefault="0075771D" w:rsidP="007438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569B"/>
    <w:multiLevelType w:val="multilevel"/>
    <w:tmpl w:val="620CF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0D06AA"/>
    <w:multiLevelType w:val="multilevel"/>
    <w:tmpl w:val="B62E8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097C93"/>
    <w:multiLevelType w:val="multilevel"/>
    <w:tmpl w:val="EC5C39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0CE2A6F"/>
    <w:multiLevelType w:val="multilevel"/>
    <w:tmpl w:val="5C4AFD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B043BAB"/>
    <w:multiLevelType w:val="multilevel"/>
    <w:tmpl w:val="87380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5C9"/>
    <w:rsid w:val="000F7B26"/>
    <w:rsid w:val="001166FD"/>
    <w:rsid w:val="00191C67"/>
    <w:rsid w:val="00376436"/>
    <w:rsid w:val="00520EF5"/>
    <w:rsid w:val="005505C9"/>
    <w:rsid w:val="00705832"/>
    <w:rsid w:val="0074384A"/>
    <w:rsid w:val="0075771D"/>
    <w:rsid w:val="007C7BC7"/>
    <w:rsid w:val="008A0B75"/>
    <w:rsid w:val="00E629D4"/>
    <w:rsid w:val="00F6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CF873-5384-4427-892D-93E3742F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0B"/>
  </w:style>
  <w:style w:type="paragraph" w:styleId="Heading1">
    <w:name w:val="heading 1"/>
    <w:basedOn w:val="Normal1"/>
    <w:next w:val="Normal1"/>
    <w:rsid w:val="005505C9"/>
    <w:pPr>
      <w:spacing w:before="200"/>
      <w:outlineLvl w:val="0"/>
    </w:pPr>
    <w:rPr>
      <w:rFonts w:ascii="Trebuchet MS" w:eastAsia="Trebuchet MS" w:hAnsi="Trebuchet MS" w:cs="Trebuchet MS"/>
      <w:sz w:val="32"/>
    </w:rPr>
  </w:style>
  <w:style w:type="paragraph" w:styleId="Heading2">
    <w:name w:val="heading 2"/>
    <w:basedOn w:val="Normal1"/>
    <w:next w:val="Normal1"/>
    <w:rsid w:val="005505C9"/>
    <w:pPr>
      <w:spacing w:before="200"/>
      <w:outlineLvl w:val="1"/>
    </w:pPr>
    <w:rPr>
      <w:rFonts w:ascii="Trebuchet MS" w:eastAsia="Trebuchet MS" w:hAnsi="Trebuchet MS" w:cs="Trebuchet MS"/>
      <w:sz w:val="26"/>
    </w:rPr>
  </w:style>
  <w:style w:type="paragraph" w:styleId="Heading3">
    <w:name w:val="heading 3"/>
    <w:basedOn w:val="Normal1"/>
    <w:next w:val="Normal1"/>
    <w:rsid w:val="005505C9"/>
    <w:pPr>
      <w:spacing w:before="160"/>
      <w:outlineLvl w:val="2"/>
    </w:pPr>
    <w:rPr>
      <w:rFonts w:ascii="Trebuchet MS" w:eastAsia="Trebuchet MS" w:hAnsi="Trebuchet MS" w:cs="Trebuchet MS"/>
      <w:color w:val="666666"/>
    </w:rPr>
  </w:style>
  <w:style w:type="paragraph" w:styleId="Heading4">
    <w:name w:val="heading 4"/>
    <w:basedOn w:val="Normal1"/>
    <w:next w:val="Normal1"/>
    <w:rsid w:val="005505C9"/>
    <w:pPr>
      <w:spacing w:before="160"/>
      <w:outlineLvl w:val="3"/>
    </w:pPr>
    <w:rPr>
      <w:rFonts w:ascii="Trebuchet MS" w:eastAsia="Trebuchet MS" w:hAnsi="Trebuchet MS" w:cs="Trebuchet MS"/>
      <w:color w:val="666666"/>
      <w:sz w:val="22"/>
      <w:u w:val="single"/>
    </w:rPr>
  </w:style>
  <w:style w:type="paragraph" w:styleId="Heading5">
    <w:name w:val="heading 5"/>
    <w:basedOn w:val="Normal1"/>
    <w:next w:val="Normal1"/>
    <w:rsid w:val="005505C9"/>
    <w:pPr>
      <w:spacing w:before="160"/>
      <w:outlineLvl w:val="4"/>
    </w:pPr>
    <w:rPr>
      <w:rFonts w:ascii="Trebuchet MS" w:eastAsia="Trebuchet MS" w:hAnsi="Trebuchet MS" w:cs="Trebuchet MS"/>
      <w:color w:val="666666"/>
      <w:sz w:val="22"/>
    </w:rPr>
  </w:style>
  <w:style w:type="paragraph" w:styleId="Heading6">
    <w:name w:val="heading 6"/>
    <w:basedOn w:val="Normal1"/>
    <w:next w:val="Normal1"/>
    <w:rsid w:val="005505C9"/>
    <w:pPr>
      <w:spacing w:before="160"/>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05C9"/>
  </w:style>
  <w:style w:type="paragraph" w:styleId="Title">
    <w:name w:val="Title"/>
    <w:basedOn w:val="Normal1"/>
    <w:next w:val="Normal1"/>
    <w:rsid w:val="005505C9"/>
    <w:rPr>
      <w:rFonts w:ascii="Trebuchet MS" w:eastAsia="Trebuchet MS" w:hAnsi="Trebuchet MS" w:cs="Trebuchet MS"/>
      <w:sz w:val="42"/>
    </w:rPr>
  </w:style>
  <w:style w:type="paragraph" w:styleId="Subtitle">
    <w:name w:val="Subtitle"/>
    <w:basedOn w:val="Normal1"/>
    <w:next w:val="Normal1"/>
    <w:rsid w:val="005505C9"/>
    <w:pPr>
      <w:spacing w:after="200"/>
    </w:pPr>
    <w:rPr>
      <w:rFonts w:ascii="Trebuchet MS" w:eastAsia="Trebuchet MS" w:hAnsi="Trebuchet MS" w:cs="Trebuchet MS"/>
      <w:sz w:val="26"/>
    </w:rPr>
  </w:style>
  <w:style w:type="table" w:customStyle="1" w:styleId="a">
    <w:basedOn w:val="TableNormal"/>
    <w:rsid w:val="005505C9"/>
    <w:tblPr>
      <w:tblStyleRowBandSize w:val="1"/>
      <w:tblStyleColBandSize w:val="1"/>
    </w:tblPr>
  </w:style>
  <w:style w:type="table" w:customStyle="1" w:styleId="a0">
    <w:basedOn w:val="TableNormal"/>
    <w:rsid w:val="005505C9"/>
    <w:tblPr>
      <w:tblStyleRowBandSize w:val="1"/>
      <w:tblStyleColBandSize w:val="1"/>
    </w:tblPr>
  </w:style>
  <w:style w:type="table" w:customStyle="1" w:styleId="a1">
    <w:basedOn w:val="TableNormal"/>
    <w:rsid w:val="005505C9"/>
    <w:tblPr>
      <w:tblStyleRowBandSize w:val="1"/>
      <w:tblStyleColBandSize w:val="1"/>
    </w:tblPr>
  </w:style>
  <w:style w:type="character" w:styleId="Hyperlink">
    <w:name w:val="Hyperlink"/>
    <w:basedOn w:val="DefaultParagraphFont"/>
    <w:uiPriority w:val="99"/>
    <w:unhideWhenUsed/>
    <w:rsid w:val="00191C67"/>
    <w:rPr>
      <w:color w:val="0000FF" w:themeColor="hyperlink"/>
      <w:u w:val="single"/>
    </w:rPr>
  </w:style>
  <w:style w:type="paragraph" w:styleId="Header">
    <w:name w:val="header"/>
    <w:basedOn w:val="Normal"/>
    <w:link w:val="HeaderChar"/>
    <w:uiPriority w:val="99"/>
    <w:semiHidden/>
    <w:unhideWhenUsed/>
    <w:rsid w:val="0074384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4384A"/>
  </w:style>
  <w:style w:type="paragraph" w:styleId="Footer">
    <w:name w:val="footer"/>
    <w:basedOn w:val="Normal"/>
    <w:link w:val="FooterChar"/>
    <w:uiPriority w:val="99"/>
    <w:semiHidden/>
    <w:unhideWhenUsed/>
    <w:rsid w:val="0074384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4384A"/>
  </w:style>
  <w:style w:type="character" w:customStyle="1" w:styleId="tgc">
    <w:name w:val="_tgc"/>
    <w:rsid w:val="0074384A"/>
  </w:style>
  <w:style w:type="paragraph" w:styleId="NormalWeb">
    <w:name w:val="Normal (Web)"/>
    <w:basedOn w:val="Normal"/>
    <w:uiPriority w:val="99"/>
    <w:semiHidden/>
    <w:unhideWhenUsed/>
    <w:rsid w:val="00520EF5"/>
    <w:pPr>
      <w:widowControl/>
      <w:spacing w:before="100" w:beforeAutospacing="1" w:after="100" w:afterAutospacing="1" w:line="240" w:lineRule="auto"/>
      <w:contextualSpacing w:val="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mailto:info@hloo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2018-03-16T06:35:00Z</dcterms:created>
  <dcterms:modified xsi:type="dcterms:W3CDTF">2018-03-16T06:35:00Z</dcterms:modified>
</cp:coreProperties>
</file>